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70C10" w14:textId="77777777" w:rsidR="00EF1BB7" w:rsidRDefault="00EF1BB7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587"/>
        <w:gridCol w:w="1937"/>
        <w:gridCol w:w="5238"/>
      </w:tblGrid>
      <w:tr w:rsidR="00EF1BB7" w:rsidRPr="00EF1BB7" w14:paraId="31305D00" w14:textId="77777777" w:rsidTr="00EF1BB7">
        <w:tc>
          <w:tcPr>
            <w:tcW w:w="3587" w:type="dxa"/>
          </w:tcPr>
          <w:p w14:paraId="3006BBB9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  <w:p w14:paraId="0D5C7011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  <w:r w:rsidRPr="00EF1BB7">
              <w:rPr>
                <w:b/>
                <w:sz w:val="24"/>
                <w:szCs w:val="24"/>
              </w:rPr>
              <w:t>NOM :</w:t>
            </w:r>
          </w:p>
          <w:p w14:paraId="2E43F712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  <w:p w14:paraId="006A3E8A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</w:tc>
        <w:tc>
          <w:tcPr>
            <w:tcW w:w="1937" w:type="dxa"/>
          </w:tcPr>
          <w:p w14:paraId="06EDF52D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  <w:p w14:paraId="71E365EF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  <w:r w:rsidRPr="00EF1BB7">
              <w:rPr>
                <w:b/>
                <w:sz w:val="24"/>
                <w:szCs w:val="24"/>
              </w:rPr>
              <w:t>NOTE :</w:t>
            </w:r>
          </w:p>
        </w:tc>
        <w:tc>
          <w:tcPr>
            <w:tcW w:w="5238" w:type="dxa"/>
          </w:tcPr>
          <w:p w14:paraId="3BCA7C12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</w:p>
          <w:p w14:paraId="62069288" w14:textId="77777777" w:rsidR="00EF1BB7" w:rsidRPr="00EF1BB7" w:rsidRDefault="00EF1BB7">
            <w:pPr>
              <w:rPr>
                <w:b/>
                <w:sz w:val="24"/>
                <w:szCs w:val="24"/>
              </w:rPr>
            </w:pPr>
            <w:r w:rsidRPr="00EF1BB7">
              <w:rPr>
                <w:b/>
                <w:sz w:val="24"/>
                <w:szCs w:val="24"/>
              </w:rPr>
              <w:t>SIGNATURE :</w:t>
            </w:r>
          </w:p>
        </w:tc>
      </w:tr>
    </w:tbl>
    <w:p w14:paraId="276C8A90" w14:textId="77777777" w:rsidR="00EF1BB7" w:rsidRDefault="00EF1BB7"/>
    <w:p w14:paraId="697A58BD" w14:textId="77777777" w:rsidR="00AB1558" w:rsidRDefault="00EF1BB7" w:rsidP="00AB15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sz w:val="28"/>
          <w:szCs w:val="28"/>
        </w:rPr>
      </w:pPr>
      <w:r w:rsidRPr="00EF1BB7">
        <w:rPr>
          <w:b/>
          <w:sz w:val="28"/>
          <w:szCs w:val="28"/>
        </w:rPr>
        <w:t>TES</w:t>
      </w:r>
      <w:r w:rsidR="00AB1558">
        <w:rPr>
          <w:b/>
          <w:sz w:val="28"/>
          <w:szCs w:val="28"/>
        </w:rPr>
        <w:t>T</w:t>
      </w:r>
    </w:p>
    <w:p w14:paraId="0A0C8DAF" w14:textId="49BFCFFB" w:rsidR="00EF1BB7" w:rsidRPr="002E1ECD" w:rsidRDefault="00276C39" w:rsidP="00AB15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>Les arbres et la forêt</w:t>
      </w:r>
    </w:p>
    <w:p w14:paraId="5E9AA8F9" w14:textId="77052C7F" w:rsidR="00276C39" w:rsidRPr="002E1ECD" w:rsidRDefault="00276C39" w:rsidP="00AB15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Cs/>
          <w:sz w:val="28"/>
          <w:szCs w:val="28"/>
        </w:rPr>
      </w:pPr>
      <w:r w:rsidRPr="002E1ECD">
        <w:rPr>
          <w:bCs/>
          <w:sz w:val="28"/>
          <w:szCs w:val="28"/>
        </w:rPr>
        <w:t xml:space="preserve">Die </w:t>
      </w:r>
      <w:proofErr w:type="spellStart"/>
      <w:r w:rsidRPr="002E1ECD">
        <w:rPr>
          <w:bCs/>
          <w:sz w:val="28"/>
          <w:szCs w:val="28"/>
        </w:rPr>
        <w:t>Bäume</w:t>
      </w:r>
      <w:proofErr w:type="spellEnd"/>
      <w:r w:rsidRPr="002E1ECD">
        <w:rPr>
          <w:bCs/>
          <w:sz w:val="28"/>
          <w:szCs w:val="28"/>
        </w:rPr>
        <w:t xml:space="preserve"> </w:t>
      </w:r>
      <w:proofErr w:type="spellStart"/>
      <w:r w:rsidRPr="002E1ECD">
        <w:rPr>
          <w:bCs/>
          <w:sz w:val="28"/>
          <w:szCs w:val="28"/>
        </w:rPr>
        <w:t>und</w:t>
      </w:r>
      <w:proofErr w:type="spellEnd"/>
      <w:r w:rsidRPr="002E1ECD">
        <w:rPr>
          <w:bCs/>
          <w:sz w:val="28"/>
          <w:szCs w:val="28"/>
        </w:rPr>
        <w:t xml:space="preserve"> der Wald</w:t>
      </w:r>
    </w:p>
    <w:p w14:paraId="4E96018B" w14:textId="298D3B99" w:rsidR="00AB1558" w:rsidRDefault="00AB1558" w:rsidP="00AB1558">
      <w:pPr>
        <w:spacing w:after="0" w:line="240" w:lineRule="auto"/>
        <w:rPr>
          <w:b/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493"/>
        <w:gridCol w:w="1269"/>
      </w:tblGrid>
      <w:tr w:rsidR="00FA3966" w14:paraId="2711F417" w14:textId="77777777" w:rsidTr="008E43DB">
        <w:tc>
          <w:tcPr>
            <w:tcW w:w="10762" w:type="dxa"/>
            <w:gridSpan w:val="2"/>
            <w:vAlign w:val="center"/>
          </w:tcPr>
          <w:p w14:paraId="310850D6" w14:textId="4376E1FC" w:rsidR="00FA3966" w:rsidRDefault="008E43DB" w:rsidP="008E43D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LERNZIELE</w:t>
            </w:r>
          </w:p>
        </w:tc>
      </w:tr>
      <w:tr w:rsidR="00AC227F" w:rsidRPr="00AF1F17" w14:paraId="24E9EF66" w14:textId="77777777" w:rsidTr="00276C39">
        <w:tc>
          <w:tcPr>
            <w:tcW w:w="9493" w:type="dxa"/>
            <w:vAlign w:val="center"/>
          </w:tcPr>
          <w:p w14:paraId="33D7C020" w14:textId="2FF26356" w:rsidR="00AC227F" w:rsidRPr="009B1A8F" w:rsidRDefault="009B1A8F" w:rsidP="008E43DB">
            <w:pPr>
              <w:rPr>
                <w:bCs/>
                <w:sz w:val="28"/>
                <w:szCs w:val="28"/>
              </w:rPr>
            </w:pPr>
            <w:r w:rsidRPr="009B1A8F">
              <w:rPr>
                <w:b/>
                <w:sz w:val="28"/>
                <w:szCs w:val="28"/>
              </w:rPr>
              <w:t>Je sais comment croissent l</w:t>
            </w:r>
            <w:r>
              <w:rPr>
                <w:b/>
                <w:sz w:val="28"/>
                <w:szCs w:val="28"/>
              </w:rPr>
              <w:t>es arbres.</w:t>
            </w:r>
          </w:p>
          <w:p w14:paraId="2B7CC146" w14:textId="385D5824" w:rsidR="00AC227F" w:rsidRPr="002E1ECD" w:rsidRDefault="009B1A8F" w:rsidP="008E43DB">
            <w:pPr>
              <w:rPr>
                <w:b/>
                <w:sz w:val="28"/>
                <w:szCs w:val="28"/>
                <w:lang w:val="de-CH"/>
              </w:rPr>
            </w:pPr>
            <w:r>
              <w:rPr>
                <w:bCs/>
                <w:sz w:val="28"/>
                <w:szCs w:val="28"/>
                <w:lang w:val="de-CH"/>
              </w:rPr>
              <w:t>Ich weiss wie Bäume wachsen</w:t>
            </w:r>
          </w:p>
        </w:tc>
        <w:tc>
          <w:tcPr>
            <w:tcW w:w="1269" w:type="dxa"/>
            <w:vMerge w:val="restart"/>
            <w:vAlign w:val="center"/>
          </w:tcPr>
          <w:p w14:paraId="6C0F6030" w14:textId="2772B12F" w:rsidR="00AC227F" w:rsidRPr="002E1ECD" w:rsidRDefault="00AC227F" w:rsidP="008E43DB">
            <w:pPr>
              <w:rPr>
                <w:b/>
                <w:sz w:val="28"/>
                <w:szCs w:val="28"/>
                <w:lang w:val="de-CH"/>
              </w:rPr>
            </w:pPr>
          </w:p>
        </w:tc>
      </w:tr>
      <w:tr w:rsidR="00AC227F" w:rsidRPr="009B1A8F" w14:paraId="20055AEC" w14:textId="77777777" w:rsidTr="00276C39">
        <w:tc>
          <w:tcPr>
            <w:tcW w:w="9493" w:type="dxa"/>
            <w:vAlign w:val="center"/>
          </w:tcPr>
          <w:p w14:paraId="461A0F84" w14:textId="700B34BE" w:rsidR="00AC227F" w:rsidRPr="002E1ECD" w:rsidRDefault="009B1A8F" w:rsidP="00276C39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Je sais comment fonctionne le</w:t>
            </w:r>
            <w:r w:rsidR="00AC227F">
              <w:rPr>
                <w:b/>
                <w:sz w:val="28"/>
                <w:szCs w:val="28"/>
              </w:rPr>
              <w:t xml:space="preserve"> cycle de vie dans la forêt</w:t>
            </w:r>
            <w:r>
              <w:rPr>
                <w:b/>
                <w:sz w:val="28"/>
                <w:szCs w:val="28"/>
              </w:rPr>
              <w:t>.</w:t>
            </w:r>
          </w:p>
          <w:p w14:paraId="3D91ED81" w14:textId="2107B3D8" w:rsidR="00AC227F" w:rsidRPr="009B1A8F" w:rsidRDefault="009B1A8F" w:rsidP="008E43DB">
            <w:pPr>
              <w:rPr>
                <w:b/>
                <w:sz w:val="28"/>
                <w:szCs w:val="28"/>
                <w:lang w:val="de-CH"/>
              </w:rPr>
            </w:pPr>
            <w:r w:rsidRPr="009B1A8F">
              <w:rPr>
                <w:bCs/>
                <w:sz w:val="28"/>
                <w:szCs w:val="28"/>
                <w:lang w:val="de-CH"/>
              </w:rPr>
              <w:t xml:space="preserve">Ich </w:t>
            </w:r>
            <w:proofErr w:type="gramStart"/>
            <w:r w:rsidRPr="009B1A8F">
              <w:rPr>
                <w:bCs/>
                <w:sz w:val="28"/>
                <w:szCs w:val="28"/>
                <w:lang w:val="de-CH"/>
              </w:rPr>
              <w:t>weiss</w:t>
            </w:r>
            <w:proofErr w:type="gramEnd"/>
            <w:r w:rsidRPr="009B1A8F">
              <w:rPr>
                <w:bCs/>
                <w:sz w:val="28"/>
                <w:szCs w:val="28"/>
                <w:lang w:val="de-CH"/>
              </w:rPr>
              <w:t xml:space="preserve"> wie der </w:t>
            </w:r>
            <w:r w:rsidR="00AC227F" w:rsidRPr="009B1A8F">
              <w:rPr>
                <w:bCs/>
                <w:sz w:val="28"/>
                <w:szCs w:val="28"/>
                <w:lang w:val="de-CH"/>
              </w:rPr>
              <w:t>Lebenszyklus im Wald</w:t>
            </w:r>
            <w:r w:rsidRPr="009B1A8F">
              <w:rPr>
                <w:bCs/>
                <w:sz w:val="28"/>
                <w:szCs w:val="28"/>
                <w:lang w:val="de-CH"/>
              </w:rPr>
              <w:t xml:space="preserve"> funktioniert</w:t>
            </w:r>
            <w:r>
              <w:rPr>
                <w:bCs/>
                <w:sz w:val="28"/>
                <w:szCs w:val="28"/>
                <w:lang w:val="de-CH"/>
              </w:rPr>
              <w:t>.</w:t>
            </w:r>
          </w:p>
        </w:tc>
        <w:tc>
          <w:tcPr>
            <w:tcW w:w="1269" w:type="dxa"/>
            <w:vMerge/>
            <w:vAlign w:val="center"/>
          </w:tcPr>
          <w:p w14:paraId="2251325A" w14:textId="77777777" w:rsidR="00AC227F" w:rsidRPr="009B1A8F" w:rsidRDefault="00AC227F" w:rsidP="008E43DB">
            <w:pPr>
              <w:rPr>
                <w:b/>
                <w:sz w:val="28"/>
                <w:szCs w:val="28"/>
                <w:lang w:val="de-CH"/>
              </w:rPr>
            </w:pPr>
          </w:p>
        </w:tc>
      </w:tr>
      <w:tr w:rsidR="00AC227F" w:rsidRPr="009B1A8F" w14:paraId="2FEBAE94" w14:textId="77777777" w:rsidTr="00276C39">
        <w:tc>
          <w:tcPr>
            <w:tcW w:w="9493" w:type="dxa"/>
            <w:vAlign w:val="center"/>
          </w:tcPr>
          <w:p w14:paraId="14CA7391" w14:textId="3F8B3C03" w:rsidR="00AC227F" w:rsidRPr="002E1ECD" w:rsidRDefault="009B1A8F" w:rsidP="00276C39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  <w:r w:rsidR="00AC227F">
              <w:rPr>
                <w:b/>
                <w:sz w:val="28"/>
                <w:szCs w:val="28"/>
              </w:rPr>
              <w:t>e</w:t>
            </w:r>
            <w:r>
              <w:rPr>
                <w:b/>
                <w:sz w:val="28"/>
                <w:szCs w:val="28"/>
              </w:rPr>
              <w:t xml:space="preserve"> sais quel est le</w:t>
            </w:r>
            <w:r w:rsidR="00AC227F">
              <w:rPr>
                <w:b/>
                <w:sz w:val="28"/>
                <w:szCs w:val="28"/>
              </w:rPr>
              <w:t xml:space="preserve"> rôle de la forêt</w:t>
            </w:r>
            <w:r>
              <w:rPr>
                <w:b/>
                <w:sz w:val="28"/>
                <w:szCs w:val="28"/>
              </w:rPr>
              <w:t>.</w:t>
            </w:r>
          </w:p>
          <w:p w14:paraId="0DAD1D78" w14:textId="6FD33D58" w:rsidR="00AC227F" w:rsidRPr="009B1A8F" w:rsidRDefault="009B1A8F" w:rsidP="00276C39">
            <w:pPr>
              <w:rPr>
                <w:b/>
                <w:sz w:val="28"/>
                <w:szCs w:val="28"/>
                <w:lang w:val="de-CH"/>
              </w:rPr>
            </w:pPr>
            <w:r>
              <w:rPr>
                <w:bCs/>
                <w:sz w:val="28"/>
                <w:szCs w:val="28"/>
                <w:lang w:val="de-CH"/>
              </w:rPr>
              <w:t>I</w:t>
            </w:r>
            <w:r w:rsidRPr="009B1A8F">
              <w:rPr>
                <w:bCs/>
                <w:sz w:val="28"/>
                <w:szCs w:val="28"/>
                <w:lang w:val="de-CH"/>
              </w:rPr>
              <w:t>ch we</w:t>
            </w:r>
            <w:r>
              <w:rPr>
                <w:bCs/>
                <w:sz w:val="28"/>
                <w:szCs w:val="28"/>
                <w:lang w:val="de-CH"/>
              </w:rPr>
              <w:t>iss</w:t>
            </w:r>
            <w:r w:rsidRPr="009B1A8F">
              <w:rPr>
                <w:bCs/>
                <w:sz w:val="28"/>
                <w:szCs w:val="28"/>
                <w:lang w:val="de-CH"/>
              </w:rPr>
              <w:t>, welche Rolle der Wald spielt.</w:t>
            </w:r>
            <w:r w:rsidR="00AC227F" w:rsidRPr="009B1A8F">
              <w:rPr>
                <w:bCs/>
                <w:sz w:val="28"/>
                <w:szCs w:val="28"/>
                <w:lang w:val="de-CH"/>
              </w:rPr>
              <w:t xml:space="preserve"> </w:t>
            </w:r>
          </w:p>
        </w:tc>
        <w:tc>
          <w:tcPr>
            <w:tcW w:w="1269" w:type="dxa"/>
            <w:vMerge/>
            <w:vAlign w:val="center"/>
          </w:tcPr>
          <w:p w14:paraId="45502D6E" w14:textId="77777777" w:rsidR="00AC227F" w:rsidRPr="009B1A8F" w:rsidRDefault="00AC227F" w:rsidP="008E43DB">
            <w:pPr>
              <w:rPr>
                <w:b/>
                <w:sz w:val="28"/>
                <w:szCs w:val="28"/>
                <w:lang w:val="de-CH"/>
              </w:rPr>
            </w:pPr>
          </w:p>
        </w:tc>
      </w:tr>
      <w:tr w:rsidR="00AC227F" w:rsidRPr="00AF1F17" w14:paraId="27F9807D" w14:textId="77777777" w:rsidTr="00276C39">
        <w:tc>
          <w:tcPr>
            <w:tcW w:w="9493" w:type="dxa"/>
            <w:vAlign w:val="center"/>
          </w:tcPr>
          <w:p w14:paraId="0F5216B4" w14:textId="5AC22FFA" w:rsidR="00AC227F" w:rsidRPr="002E1ECD" w:rsidRDefault="009B1A8F" w:rsidP="008E43DB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Je connais </w:t>
            </w:r>
            <w:proofErr w:type="gramStart"/>
            <w:r>
              <w:rPr>
                <w:b/>
                <w:sz w:val="28"/>
                <w:szCs w:val="28"/>
              </w:rPr>
              <w:t xml:space="preserve">quelques </w:t>
            </w:r>
            <w:r w:rsidR="00AC227F">
              <w:rPr>
                <w:b/>
                <w:sz w:val="28"/>
                <w:szCs w:val="28"/>
              </w:rPr>
              <w:t xml:space="preserve"> expériences</w:t>
            </w:r>
            <w:proofErr w:type="gramEnd"/>
            <w:r w:rsidR="00AC227F">
              <w:rPr>
                <w:b/>
                <w:sz w:val="28"/>
                <w:szCs w:val="28"/>
              </w:rPr>
              <w:t xml:space="preserve"> des chercheurs et leurs conclusions</w:t>
            </w:r>
            <w:r>
              <w:rPr>
                <w:b/>
                <w:sz w:val="28"/>
                <w:szCs w:val="28"/>
              </w:rPr>
              <w:t>.</w:t>
            </w:r>
          </w:p>
          <w:p w14:paraId="087DDA5E" w14:textId="148FAF08" w:rsidR="00AC227F" w:rsidRPr="00487ABE" w:rsidRDefault="009B1A8F" w:rsidP="008E43DB">
            <w:pPr>
              <w:rPr>
                <w:bCs/>
                <w:sz w:val="28"/>
                <w:szCs w:val="28"/>
                <w:lang w:val="de-CH"/>
              </w:rPr>
            </w:pPr>
            <w:r w:rsidRPr="00487ABE">
              <w:rPr>
                <w:bCs/>
                <w:sz w:val="28"/>
                <w:szCs w:val="28"/>
                <w:lang w:val="de-CH"/>
              </w:rPr>
              <w:t>Ich kenne einige Experimente der Forscher und ihre Schlussfolgerungen.</w:t>
            </w:r>
          </w:p>
        </w:tc>
        <w:tc>
          <w:tcPr>
            <w:tcW w:w="1269" w:type="dxa"/>
            <w:vMerge/>
            <w:vAlign w:val="center"/>
          </w:tcPr>
          <w:p w14:paraId="5F2EF853" w14:textId="77777777" w:rsidR="00AC227F" w:rsidRPr="002E1ECD" w:rsidRDefault="00AC227F" w:rsidP="008E43DB">
            <w:pPr>
              <w:rPr>
                <w:b/>
                <w:sz w:val="28"/>
                <w:szCs w:val="28"/>
                <w:lang w:val="de-CH"/>
              </w:rPr>
            </w:pPr>
          </w:p>
        </w:tc>
      </w:tr>
      <w:tr w:rsidR="001A0F7A" w:rsidRPr="00AF1F17" w14:paraId="4C02B317" w14:textId="77777777" w:rsidTr="00276C39">
        <w:tc>
          <w:tcPr>
            <w:tcW w:w="9493" w:type="dxa"/>
            <w:vAlign w:val="center"/>
          </w:tcPr>
          <w:p w14:paraId="1F84F56C" w14:textId="58E20AB4" w:rsidR="00CB4152" w:rsidRPr="002E1ECD" w:rsidRDefault="001A0F7A" w:rsidP="00CB4152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Je pose régulièrement des questions sur les leçons</w:t>
            </w:r>
            <w:r w:rsidR="00CB4152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14:paraId="7F838B00" w14:textId="1BAB8E76" w:rsidR="001A0F7A" w:rsidRPr="002E1ECD" w:rsidRDefault="001A0F7A" w:rsidP="00CB4152">
            <w:pPr>
              <w:rPr>
                <w:b/>
                <w:sz w:val="28"/>
                <w:szCs w:val="28"/>
                <w:lang w:val="de-CH"/>
              </w:rPr>
            </w:pPr>
            <w:r w:rsidRPr="002E1ECD">
              <w:rPr>
                <w:bCs/>
                <w:sz w:val="28"/>
                <w:szCs w:val="28"/>
                <w:lang w:val="de-CH"/>
              </w:rPr>
              <w:t>Ich stelle regelmässig Fragen über die Lektionen</w:t>
            </w:r>
            <w:r w:rsidR="00EA3F7B" w:rsidRPr="002E1ECD">
              <w:rPr>
                <w:bCs/>
                <w:sz w:val="28"/>
                <w:szCs w:val="28"/>
                <w:lang w:val="de-CH"/>
              </w:rPr>
              <w:t>.</w:t>
            </w:r>
          </w:p>
        </w:tc>
        <w:tc>
          <w:tcPr>
            <w:tcW w:w="1269" w:type="dxa"/>
            <w:vAlign w:val="center"/>
          </w:tcPr>
          <w:p w14:paraId="747873E3" w14:textId="407AA1C0" w:rsidR="001A0F7A" w:rsidRPr="002E1ECD" w:rsidRDefault="001A0F7A" w:rsidP="008E43DB">
            <w:pPr>
              <w:rPr>
                <w:b/>
                <w:sz w:val="28"/>
                <w:szCs w:val="28"/>
                <w:lang w:val="de-CH"/>
              </w:rPr>
            </w:pPr>
          </w:p>
        </w:tc>
      </w:tr>
      <w:tr w:rsidR="00EA3F7B" w:rsidRPr="00AF1F17" w14:paraId="62778816" w14:textId="77777777" w:rsidTr="00EA3F7B">
        <w:tc>
          <w:tcPr>
            <w:tcW w:w="9493" w:type="dxa"/>
            <w:tcBorders>
              <w:bottom w:val="single" w:sz="4" w:space="0" w:color="auto"/>
            </w:tcBorders>
            <w:vAlign w:val="center"/>
          </w:tcPr>
          <w:p w14:paraId="696FEB6E" w14:textId="62FAE666" w:rsidR="00EA3F7B" w:rsidRPr="002E1ECD" w:rsidRDefault="00EA3F7B" w:rsidP="008E43DB">
            <w:pPr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Mon </w:t>
            </w:r>
            <w:proofErr w:type="spellStart"/>
            <w:r>
              <w:rPr>
                <w:b/>
                <w:sz w:val="28"/>
                <w:szCs w:val="28"/>
              </w:rPr>
              <w:t>lapbook</w:t>
            </w:r>
            <w:proofErr w:type="spellEnd"/>
            <w:r>
              <w:rPr>
                <w:b/>
                <w:sz w:val="28"/>
                <w:szCs w:val="28"/>
              </w:rPr>
              <w:t xml:space="preserve"> est complet et soigné.</w:t>
            </w:r>
          </w:p>
          <w:p w14:paraId="03C37DCA" w14:textId="031EF096" w:rsidR="00EA3F7B" w:rsidRPr="002E1ECD" w:rsidRDefault="00EA3F7B" w:rsidP="008E43DB">
            <w:pPr>
              <w:rPr>
                <w:b/>
                <w:sz w:val="28"/>
                <w:szCs w:val="28"/>
                <w:lang w:val="de-CH"/>
              </w:rPr>
            </w:pPr>
            <w:r w:rsidRPr="002E1ECD">
              <w:rPr>
                <w:bCs/>
                <w:sz w:val="28"/>
                <w:szCs w:val="28"/>
                <w:lang w:val="de-CH"/>
              </w:rPr>
              <w:t xml:space="preserve">Mein </w:t>
            </w:r>
            <w:proofErr w:type="spellStart"/>
            <w:r w:rsidRPr="002E1ECD">
              <w:rPr>
                <w:bCs/>
                <w:sz w:val="28"/>
                <w:szCs w:val="28"/>
                <w:lang w:val="de-CH"/>
              </w:rPr>
              <w:t>Lapbook</w:t>
            </w:r>
            <w:proofErr w:type="spellEnd"/>
            <w:r w:rsidRPr="002E1ECD">
              <w:rPr>
                <w:bCs/>
                <w:sz w:val="28"/>
                <w:szCs w:val="28"/>
                <w:lang w:val="de-CH"/>
              </w:rPr>
              <w:t xml:space="preserve"> ist vollständig und mit Sorgfalt erstellt.</w:t>
            </w:r>
          </w:p>
        </w:tc>
        <w:tc>
          <w:tcPr>
            <w:tcW w:w="1269" w:type="dxa"/>
            <w:vAlign w:val="center"/>
          </w:tcPr>
          <w:p w14:paraId="7DBD4E73" w14:textId="77777777" w:rsidR="00EA3F7B" w:rsidRPr="002E1ECD" w:rsidRDefault="00EA3F7B" w:rsidP="008E43DB">
            <w:pPr>
              <w:rPr>
                <w:b/>
                <w:sz w:val="28"/>
                <w:szCs w:val="28"/>
                <w:lang w:val="de-CH"/>
              </w:rPr>
            </w:pPr>
          </w:p>
        </w:tc>
      </w:tr>
      <w:tr w:rsidR="00EA3F7B" w14:paraId="7AC2C617" w14:textId="77777777" w:rsidTr="00EA3F7B">
        <w:tc>
          <w:tcPr>
            <w:tcW w:w="9493" w:type="dxa"/>
            <w:tcBorders>
              <w:left w:val="nil"/>
            </w:tcBorders>
            <w:vAlign w:val="center"/>
          </w:tcPr>
          <w:p w14:paraId="70819FD1" w14:textId="3F5F16DD" w:rsidR="00EA3F7B" w:rsidRDefault="00EA3F7B" w:rsidP="00EA3F7B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Points</w:t>
            </w:r>
          </w:p>
          <w:p w14:paraId="7D5D3CA0" w14:textId="655D0640" w:rsidR="00EA3F7B" w:rsidRDefault="00EA3F7B" w:rsidP="00EA3F7B">
            <w:pPr>
              <w:jc w:val="right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Punkte</w:t>
            </w:r>
            <w:proofErr w:type="spellEnd"/>
          </w:p>
        </w:tc>
        <w:tc>
          <w:tcPr>
            <w:tcW w:w="1269" w:type="dxa"/>
            <w:vAlign w:val="center"/>
          </w:tcPr>
          <w:p w14:paraId="7CEBBD1C" w14:textId="77777777" w:rsidR="00EA3F7B" w:rsidRDefault="00EA3F7B" w:rsidP="008E43DB">
            <w:pPr>
              <w:rPr>
                <w:b/>
                <w:sz w:val="28"/>
                <w:szCs w:val="28"/>
              </w:rPr>
            </w:pPr>
          </w:p>
        </w:tc>
      </w:tr>
    </w:tbl>
    <w:p w14:paraId="4228ACC0" w14:textId="40E76A94" w:rsidR="00FA3966" w:rsidRDefault="00FA3966" w:rsidP="00E8323C">
      <w:pPr>
        <w:jc w:val="both"/>
        <w:rPr>
          <w:b/>
          <w:sz w:val="24"/>
          <w:szCs w:val="24"/>
        </w:rPr>
      </w:pPr>
    </w:p>
    <w:p w14:paraId="2DF2C9E2" w14:textId="20181E06" w:rsidR="00AC69C0" w:rsidRDefault="00AA1983" w:rsidP="00B71C6E">
      <w:pPr>
        <w:pStyle w:val="Paragraphedeliste"/>
        <w:numPr>
          <w:ilvl w:val="0"/>
          <w:numId w:val="4"/>
        </w:numPr>
        <w:jc w:val="both"/>
        <w:rPr>
          <w:b/>
          <w:sz w:val="32"/>
          <w:szCs w:val="32"/>
          <w:u w:val="single"/>
          <w:lang w:val="de-CH"/>
        </w:rPr>
      </w:pPr>
      <w:r w:rsidRPr="00AA1983">
        <w:rPr>
          <w:b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97FDCC0" wp14:editId="585D90A2">
                <wp:simplePos x="0" y="0"/>
                <wp:positionH relativeFrom="margin">
                  <wp:posOffset>-66675</wp:posOffset>
                </wp:positionH>
                <wp:positionV relativeFrom="paragraph">
                  <wp:posOffset>528638</wp:posOffset>
                </wp:positionV>
                <wp:extent cx="2609850" cy="195262"/>
                <wp:effectExtent l="0" t="0" r="0" b="0"/>
                <wp:wrapNone/>
                <wp:docPr id="2028912813" name="ZoneTexte 8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19526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BC710B" w14:textId="43A31AE4" w:rsidR="00AA1983" w:rsidRPr="00AA1983" w:rsidRDefault="00AA1983" w:rsidP="00AA1983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2"/>
                                <w:szCs w:val="12"/>
                              </w:rPr>
                            </w:pPr>
                            <w:hyperlink r:id="rId10" w:history="1">
                              <w:r w:rsidRPr="00AA1983">
                                <w:rPr>
                                  <w:rStyle w:val="Lienhypertexte"/>
                                  <w:rFonts w:hAnsi="Calibri"/>
                                  <w:color w:val="000000" w:themeColor="text1"/>
                                  <w:kern w:val="24"/>
                                  <w:sz w:val="12"/>
                                  <w:szCs w:val="12"/>
                                </w:rPr>
                                <w:t>https://www.waldwissen.</w:t>
                              </w:r>
                              <w:r w:rsidRPr="00AA1983">
                                <w:rPr>
                                  <w:rStyle w:val="Lienhypertexte"/>
                                  <w:rFonts w:hAnsi="Calibri"/>
                                  <w:color w:val="000000" w:themeColor="text1"/>
                                  <w:kern w:val="24"/>
                                  <w:sz w:val="12"/>
                                  <w:szCs w:val="12"/>
                                </w:rPr>
                                <w:t>n</w:t>
                              </w:r>
                              <w:r w:rsidRPr="00AA1983">
                                <w:rPr>
                                  <w:rStyle w:val="Lienhypertexte"/>
                                  <w:rFonts w:hAnsi="Calibri"/>
                                  <w:color w:val="000000" w:themeColor="text1"/>
                                  <w:kern w:val="24"/>
                                  <w:sz w:val="12"/>
                                  <w:szCs w:val="12"/>
                                </w:rPr>
                                <w:t>et/fr/economie-forestiere/sylviculture/forets-de-</w:t>
                              </w:r>
                            </w:hyperlink>
                          </w:p>
                          <w:p w14:paraId="02B769F1" w14:textId="77777777" w:rsidR="00AA1983" w:rsidRDefault="00AA1983" w:rsidP="00AA1983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  <w:p w14:paraId="557E2CA6" w14:textId="77777777" w:rsidR="00AA1983" w:rsidRDefault="00AA1983" w:rsidP="00AA1983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  <w:p w14:paraId="6704BB5D" w14:textId="77777777" w:rsidR="00AA1983" w:rsidRDefault="00AA1983" w:rsidP="00AA1983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7FDCC0" id="_x0000_t202" coordsize="21600,21600" o:spt="202" path="m,l,21600r21600,l21600,xe">
                <v:stroke joinstyle="miter"/>
                <v:path gradientshapeok="t" o:connecttype="rect"/>
              </v:shapetype>
              <v:shape id="ZoneTexte 8" o:spid="_x0000_s1026" type="#_x0000_t202" style="position:absolute;left:0;text-align:left;margin-left:-5.25pt;margin-top:41.65pt;width:205.5pt;height:15.3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49ldQEAAN4CAAAOAAAAZHJzL2Uyb0RvYy54bWysUstOwzAQvCPxD5bvNGkkKoiaViAEFwRI&#10;wAe4jt1Yir3G6zbp37N2S4vghrhs7H2MZ2cyX462Z1sV0IBr+HRScqachNa4dcPf3+4vrjjDKFwr&#10;enCq4TuFfLk4P5sPvlYVdNC3KjACcVgPvuFdjL4uCpSdsgIn4JWjooZgRaRrWBdtEAOh276oynJW&#10;DBBaH0AqRMre7Yt8kfG1VjI+a40qsr7hxC3mGHJcpVgs5qJeB+E7Iw80xB9YWGEcPXqEuhNRsE0w&#10;v6CskQEQdJxIsAVobaTKO9A20/LHNq+d8CrvQuKgP8qE/wcrn7av/iWwON7CSAYmQQaPNVIy7TPq&#10;YNOXmDKqk4S7o2xqjExSspqV11eXVJJUm15fVrMqwRSnaR8wPiiwLB0aHsiWrJbYPmLct361pMcc&#10;3Ju+T/kTlXSK42o88FtBuyPaAznXcPzYiJCESqM3mwjaZNQ0s288QJGImdfB8OTS93vuOv2Wi08A&#10;AAD//wMAUEsDBBQABgAIAAAAIQDTEsBH3QAAAAoBAAAPAAAAZHJzL2Rvd25yZXYueG1sTI/BbsIw&#10;DIbvk3iHyJN2g6SjTKxritCmXYfGNiRuoTFttcapmkC7t585wdH2p9/fn69G14oz9qHxpCGZKRBI&#10;pbcNVRq+v96nSxAhGrKm9YQa/jDAqpjc5SazfqBPPG9jJTiEQmY01DF2mZShrNGZMPMdEt+Ovncm&#10;8thX0vZm4HDXykelnqQzDfGH2nT4WmP5uz05DT8fx/0uVZvqzS26wY9KknuWWj/cj+sXEBHHeIXh&#10;os/qULDTwZ/IBtFqmCZqwaiG5XwOgoFUXRYHJpNUgSxyeVuh+AcAAP//AwBQSwECLQAUAAYACAAA&#10;ACEAtoM4kv4AAADhAQAAEwAAAAAAAAAAAAAAAAAAAAAAW0NvbnRlbnRfVHlwZXNdLnhtbFBLAQIt&#10;ABQABgAIAAAAIQA4/SH/1gAAAJQBAAALAAAAAAAAAAAAAAAAAC8BAABfcmVscy8ucmVsc1BLAQIt&#10;ABQABgAIAAAAIQBxR49ldQEAAN4CAAAOAAAAAAAAAAAAAAAAAC4CAABkcnMvZTJvRG9jLnhtbFBL&#10;AQItABQABgAIAAAAIQDTEsBH3QAAAAoBAAAPAAAAAAAAAAAAAAAAAM8DAABkcnMvZG93bnJldi54&#10;bWxQSwUGAAAAAAQABADzAAAA2QQAAAAA&#10;" filled="f" stroked="f">
                <v:textbox>
                  <w:txbxContent>
                    <w:p w14:paraId="7DBC710B" w14:textId="43A31AE4" w:rsidR="00AA1983" w:rsidRPr="00AA1983" w:rsidRDefault="00AA1983" w:rsidP="00AA1983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12"/>
                          <w:szCs w:val="12"/>
                        </w:rPr>
                      </w:pPr>
                      <w:hyperlink r:id="rId11" w:history="1">
                        <w:r w:rsidRPr="00AA1983">
                          <w:rPr>
                            <w:rStyle w:val="Lienhypertexte"/>
                            <w:rFonts w:hAnsi="Calibri"/>
                            <w:color w:val="000000" w:themeColor="text1"/>
                            <w:kern w:val="24"/>
                            <w:sz w:val="12"/>
                            <w:szCs w:val="12"/>
                          </w:rPr>
                          <w:t>https://www.waldwissen.</w:t>
                        </w:r>
                        <w:r w:rsidRPr="00AA1983">
                          <w:rPr>
                            <w:rStyle w:val="Lienhypertexte"/>
                            <w:rFonts w:hAnsi="Calibri"/>
                            <w:color w:val="000000" w:themeColor="text1"/>
                            <w:kern w:val="24"/>
                            <w:sz w:val="12"/>
                            <w:szCs w:val="12"/>
                          </w:rPr>
                          <w:t>n</w:t>
                        </w:r>
                        <w:r w:rsidRPr="00AA1983">
                          <w:rPr>
                            <w:rStyle w:val="Lienhypertexte"/>
                            <w:rFonts w:hAnsi="Calibri"/>
                            <w:color w:val="000000" w:themeColor="text1"/>
                            <w:kern w:val="24"/>
                            <w:sz w:val="12"/>
                            <w:szCs w:val="12"/>
                          </w:rPr>
                          <w:t>et/fr/economie-forestiere/sylviculture/forets-de-</w:t>
                        </w:r>
                      </w:hyperlink>
                    </w:p>
                    <w:p w14:paraId="02B769F1" w14:textId="77777777" w:rsidR="00AA1983" w:rsidRDefault="00AA1983" w:rsidP="00AA1983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</w:pPr>
                    </w:p>
                    <w:p w14:paraId="557E2CA6" w14:textId="77777777" w:rsidR="00AA1983" w:rsidRDefault="00AA1983" w:rsidP="00AA1983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</w:pPr>
                    </w:p>
                    <w:p w14:paraId="6704BB5D" w14:textId="77777777" w:rsidR="00AA1983" w:rsidRDefault="00AA1983" w:rsidP="00AA1983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B4152" w:rsidRPr="00B71C6E">
        <w:rPr>
          <w:b/>
          <w:sz w:val="32"/>
          <w:szCs w:val="32"/>
          <w:u w:val="single"/>
        </w:rPr>
        <w:t xml:space="preserve"> Pourquoi les cernes sont-</w:t>
      </w:r>
      <w:r w:rsidR="002E1ECD">
        <w:rPr>
          <w:b/>
          <w:sz w:val="32"/>
          <w:szCs w:val="32"/>
          <w:u w:val="single"/>
        </w:rPr>
        <w:t>ils</w:t>
      </w:r>
      <w:r w:rsidR="00CB4152" w:rsidRPr="00B71C6E">
        <w:rPr>
          <w:b/>
          <w:sz w:val="32"/>
          <w:szCs w:val="32"/>
          <w:u w:val="single"/>
        </w:rPr>
        <w:t xml:space="preserve"> plus grands d’un côté ? </w:t>
      </w:r>
      <w:r w:rsidR="00CB4152" w:rsidRPr="002E1ECD">
        <w:rPr>
          <w:b/>
          <w:sz w:val="32"/>
          <w:szCs w:val="32"/>
          <w:u w:val="single"/>
          <w:lang w:val="de-CH"/>
        </w:rPr>
        <w:t>Warum sind die Ringe auf einer Seite breiter?</w:t>
      </w:r>
    </w:p>
    <w:p w14:paraId="49E2AF7A" w14:textId="5844898B" w:rsidR="00AA1983" w:rsidRPr="00AA1983" w:rsidRDefault="00687DAD" w:rsidP="00AA1983">
      <w:pPr>
        <w:ind w:left="360"/>
        <w:jc w:val="both"/>
        <w:rPr>
          <w:b/>
          <w:sz w:val="32"/>
          <w:szCs w:val="32"/>
          <w:u w:val="single"/>
          <w:lang w:val="de-CH"/>
        </w:rPr>
      </w:pPr>
      <w:r w:rsidRPr="00AA1983">
        <w:rPr>
          <w:b/>
          <w:sz w:val="24"/>
          <w:szCs w:val="24"/>
        </w:rPr>
        <w:drawing>
          <wp:anchor distT="0" distB="0" distL="114300" distR="114300" simplePos="0" relativeHeight="251705344" behindDoc="0" locked="0" layoutInCell="1" allowOverlap="1" wp14:anchorId="5A0DE534" wp14:editId="6D843A09">
            <wp:simplePos x="0" y="0"/>
            <wp:positionH relativeFrom="margin">
              <wp:posOffset>-99695</wp:posOffset>
            </wp:positionH>
            <wp:positionV relativeFrom="paragraph">
              <wp:posOffset>92075</wp:posOffset>
            </wp:positionV>
            <wp:extent cx="2383632" cy="1906905"/>
            <wp:effectExtent l="0" t="0" r="0" b="0"/>
            <wp:wrapNone/>
            <wp:docPr id="1026" name="Picture 2" descr="coupe transversale d’un tronc d’épicéa">
              <a:extLst xmlns:a="http://schemas.openxmlformats.org/drawingml/2006/main">
                <a:ext uri="{FF2B5EF4-FFF2-40B4-BE49-F238E27FC236}">
                  <a16:creationId xmlns:a16="http://schemas.microsoft.com/office/drawing/2014/main" id="{5D5167CB-20FB-F932-09BC-0AE5AD6F8A1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oupe transversale d’un tronc d’épicéa">
                      <a:extLst>
                        <a:ext uri="{FF2B5EF4-FFF2-40B4-BE49-F238E27FC236}">
                          <a16:creationId xmlns:a16="http://schemas.microsoft.com/office/drawing/2014/main" id="{5D5167CB-20FB-F932-09BC-0AE5AD6F8A1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383632" cy="19069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5C3B16" w14:textId="04D01DA0" w:rsidR="00687DAD" w:rsidRDefault="00AC69C0" w:rsidP="00BF0BEF">
      <w:pPr>
        <w:spacing w:line="60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  <w:sz w:val="24"/>
          <w:szCs w:val="24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71C6E">
        <w:rPr>
          <w:b/>
          <w:sz w:val="24"/>
          <w:szCs w:val="24"/>
        </w:rPr>
        <w:t>……………………………………………………………………………………………………………………………</w:t>
      </w:r>
      <w:r>
        <w:rPr>
          <w:b/>
          <w:sz w:val="24"/>
          <w:szCs w:val="24"/>
        </w:rPr>
        <w:t>………………………………</w:t>
      </w:r>
      <w:r w:rsidR="00B71C6E">
        <w:rPr>
          <w:b/>
          <w:sz w:val="24"/>
          <w:szCs w:val="24"/>
        </w:rPr>
        <w:t>…………</w:t>
      </w:r>
    </w:p>
    <w:p w14:paraId="72BDBED5" w14:textId="605F30C3" w:rsidR="00B71C6E" w:rsidRDefault="00AC69C0" w:rsidP="00BF0BEF">
      <w:pPr>
        <w:spacing w:line="60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71C6E">
        <w:rPr>
          <w:b/>
          <w:sz w:val="24"/>
          <w:szCs w:val="24"/>
        </w:rPr>
        <w:t>………………………………</w:t>
      </w:r>
    </w:p>
    <w:p w14:paraId="711280B1" w14:textId="7A0E56A0" w:rsidR="00FA3966" w:rsidRPr="00BF0BEF" w:rsidRDefault="002E1ECD" w:rsidP="00BF0BEF">
      <w:pPr>
        <w:spacing w:line="600" w:lineRule="auto"/>
        <w:jc w:val="both"/>
        <w:rPr>
          <w:b/>
          <w:sz w:val="24"/>
          <w:szCs w:val="24"/>
        </w:rPr>
      </w:pPr>
      <w:r w:rsidRPr="00257E7F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80768" behindDoc="0" locked="0" layoutInCell="1" allowOverlap="1" wp14:anchorId="20EA3597" wp14:editId="096BAD98">
            <wp:simplePos x="0" y="0"/>
            <wp:positionH relativeFrom="column">
              <wp:posOffset>3715067</wp:posOffset>
            </wp:positionH>
            <wp:positionV relativeFrom="paragraph">
              <wp:posOffset>-93027</wp:posOffset>
            </wp:positionV>
            <wp:extent cx="2809240" cy="2312035"/>
            <wp:effectExtent l="0" t="0" r="0" b="0"/>
            <wp:wrapNone/>
            <wp:docPr id="2" name="Image 1">
              <a:extLst xmlns:a="http://schemas.openxmlformats.org/drawingml/2006/main">
                <a:ext uri="{FF2B5EF4-FFF2-40B4-BE49-F238E27FC236}">
                  <a16:creationId xmlns:a16="http://schemas.microsoft.com/office/drawing/2014/main" id="{96847E5F-488C-4C56-BFD4-14722972DF5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>
                      <a:extLst>
                        <a:ext uri="{FF2B5EF4-FFF2-40B4-BE49-F238E27FC236}">
                          <a16:creationId xmlns:a16="http://schemas.microsoft.com/office/drawing/2014/main" id="{96847E5F-488C-4C56-BFD4-14722972DF5C}"/>
                        </a:ext>
                      </a:extLst>
                    </pic:cNvPr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9"/>
                    <a:stretch/>
                  </pic:blipFill>
                  <pic:spPr bwMode="auto">
                    <a:xfrm>
                      <a:off x="0" y="0"/>
                      <a:ext cx="2809240" cy="231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C6E">
        <w:rPr>
          <w:b/>
          <w:sz w:val="32"/>
          <w:szCs w:val="32"/>
          <w:u w:val="single"/>
        </w:rPr>
        <w:t xml:space="preserve">2 </w:t>
      </w:r>
      <w:r w:rsidR="00257E7F" w:rsidRPr="00257E7F">
        <w:rPr>
          <w:b/>
          <w:sz w:val="32"/>
          <w:szCs w:val="32"/>
          <w:u w:val="single"/>
        </w:rPr>
        <w:t>Quel âge a cet arbre ?</w:t>
      </w:r>
    </w:p>
    <w:p w14:paraId="13CDADE3" w14:textId="1A7BCEDA" w:rsidR="00BF0BEF" w:rsidRDefault="00257E7F" w:rsidP="00E8323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</w:t>
      </w:r>
      <w:r>
        <w:rPr>
          <w:bCs/>
          <w:sz w:val="28"/>
          <w:szCs w:val="28"/>
        </w:rPr>
        <w:tab/>
      </w:r>
    </w:p>
    <w:p w14:paraId="25C1808B" w14:textId="73014C01" w:rsidR="00257E7F" w:rsidRPr="00257E7F" w:rsidRDefault="00257E7F" w:rsidP="00B55320">
      <w:pPr>
        <w:jc w:val="both"/>
        <w:rPr>
          <w:bCs/>
          <w:sz w:val="28"/>
          <w:szCs w:val="28"/>
        </w:rPr>
      </w:pPr>
      <w:r w:rsidRPr="00257E7F">
        <w:rPr>
          <w:bCs/>
          <w:sz w:val="28"/>
          <w:szCs w:val="28"/>
        </w:rPr>
        <w:t xml:space="preserve">Cet arbre a ……………. </w:t>
      </w:r>
      <w:r>
        <w:rPr>
          <w:bCs/>
          <w:sz w:val="28"/>
          <w:szCs w:val="28"/>
        </w:rPr>
        <w:t>a</w:t>
      </w:r>
      <w:r w:rsidRPr="00257E7F">
        <w:rPr>
          <w:bCs/>
          <w:sz w:val="28"/>
          <w:szCs w:val="28"/>
        </w:rPr>
        <w:t>ns.</w:t>
      </w:r>
    </w:p>
    <w:p w14:paraId="2BAA07EB" w14:textId="0F521760" w:rsidR="00257E7F" w:rsidRPr="00257E7F" w:rsidRDefault="00257E7F" w:rsidP="00E8323C">
      <w:pPr>
        <w:jc w:val="both"/>
        <w:rPr>
          <w:bCs/>
          <w:sz w:val="32"/>
          <w:szCs w:val="32"/>
          <w:u w:val="single"/>
        </w:rPr>
      </w:pPr>
    </w:p>
    <w:p w14:paraId="2200B927" w14:textId="7B563C7B" w:rsidR="008E43DB" w:rsidRDefault="004A0052" w:rsidP="004A0052">
      <w:pPr>
        <w:tabs>
          <w:tab w:val="left" w:pos="6365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3B2C2609" w14:textId="77777777" w:rsidR="00AF1F17" w:rsidRDefault="008E43DB" w:rsidP="00AF1F17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6F463F9F" w14:textId="2DF594DE" w:rsidR="00AF1F17" w:rsidRDefault="00AF1F17" w:rsidP="00AF1F17">
      <w:pPr>
        <w:spacing w:after="0" w:line="240" w:lineRule="auto"/>
        <w:ind w:left="5664"/>
        <w:rPr>
          <w:sz w:val="16"/>
          <w:szCs w:val="16"/>
        </w:rPr>
      </w:pPr>
      <w:hyperlink r:id="rId14" w:history="1">
        <w:r w:rsidRPr="00637F43">
          <w:rPr>
            <w:rStyle w:val="Lienhypertexte"/>
            <w:sz w:val="16"/>
            <w:szCs w:val="16"/>
          </w:rPr>
          <w:t>https://fr.wikihow.com/d%C3%A9terminer-l%27%C3%A2ge-d%27un-arbre</w:t>
        </w:r>
      </w:hyperlink>
    </w:p>
    <w:p w14:paraId="45B13CAF" w14:textId="7503A1D5" w:rsidR="00FA3966" w:rsidRDefault="00FA3966" w:rsidP="00E8323C">
      <w:pPr>
        <w:jc w:val="both"/>
        <w:rPr>
          <w:b/>
          <w:sz w:val="24"/>
          <w:szCs w:val="24"/>
        </w:rPr>
      </w:pPr>
    </w:p>
    <w:p w14:paraId="442EDBE0" w14:textId="3252B02A" w:rsidR="00AE383B" w:rsidRDefault="00BF0BEF" w:rsidP="00AE383B">
      <w:pPr>
        <w:pStyle w:val="Paragraphedeliste"/>
        <w:numPr>
          <w:ilvl w:val="0"/>
          <w:numId w:val="5"/>
        </w:numPr>
        <w:spacing w:line="240" w:lineRule="auto"/>
        <w:jc w:val="both"/>
        <w:rPr>
          <w:b/>
          <w:sz w:val="32"/>
          <w:szCs w:val="32"/>
          <w:u w:val="single"/>
        </w:rPr>
      </w:pPr>
      <w:r w:rsidRPr="00AE383B">
        <w:rPr>
          <w:b/>
          <w:sz w:val="32"/>
          <w:szCs w:val="32"/>
          <w:u w:val="single"/>
        </w:rPr>
        <w:t xml:space="preserve"> Mets les textes dans le bon ord</w:t>
      </w:r>
      <w:r w:rsidR="0020089F" w:rsidRPr="00AE383B">
        <w:rPr>
          <w:b/>
          <w:sz w:val="32"/>
          <w:szCs w:val="32"/>
          <w:u w:val="single"/>
        </w:rPr>
        <w:t>re</w:t>
      </w:r>
      <w:r w:rsidR="00B55320" w:rsidRPr="00AE383B">
        <w:rPr>
          <w:b/>
          <w:sz w:val="32"/>
          <w:szCs w:val="32"/>
          <w:u w:val="single"/>
        </w:rPr>
        <w:t xml:space="preserve"> avec des numéros</w:t>
      </w:r>
      <w:r w:rsidR="00AE383B">
        <w:rPr>
          <w:b/>
          <w:sz w:val="32"/>
          <w:szCs w:val="32"/>
          <w:u w:val="single"/>
        </w:rPr>
        <w:t> </w:t>
      </w:r>
      <w:proofErr w:type="gramStart"/>
      <w:r w:rsidR="00AE383B">
        <w:rPr>
          <w:b/>
          <w:sz w:val="32"/>
          <w:szCs w:val="32"/>
          <w:u w:val="single"/>
        </w:rPr>
        <w:t>;</w:t>
      </w:r>
      <w:r w:rsidR="0020089F" w:rsidRPr="0020089F">
        <w:rPr>
          <w:noProof/>
        </w:rPr>
        <w:t xml:space="preserve"> </w:t>
      </w:r>
      <w:r w:rsidR="00B55320">
        <w:rPr>
          <w:noProof/>
        </w:rPr>
        <w:t xml:space="preserve"> </w:t>
      </w:r>
      <w:proofErr w:type="spellStart"/>
      <w:r w:rsidR="00AE383B" w:rsidRPr="00AE383B">
        <w:rPr>
          <w:b/>
          <w:sz w:val="32"/>
          <w:szCs w:val="32"/>
          <w:u w:val="single"/>
        </w:rPr>
        <w:t>Bringe</w:t>
      </w:r>
      <w:proofErr w:type="spellEnd"/>
      <w:proofErr w:type="gramEnd"/>
      <w:r w:rsidR="00AE383B" w:rsidRPr="00AE383B">
        <w:rPr>
          <w:b/>
          <w:sz w:val="32"/>
          <w:szCs w:val="32"/>
          <w:u w:val="single"/>
        </w:rPr>
        <w:t xml:space="preserve"> die Texte mit </w:t>
      </w:r>
      <w:r w:rsidR="002E1ECD">
        <w:rPr>
          <w:b/>
          <w:sz w:val="32"/>
          <w:szCs w:val="32"/>
          <w:u w:val="single"/>
        </w:rPr>
        <w:t xml:space="preserve">den </w:t>
      </w:r>
      <w:proofErr w:type="spellStart"/>
      <w:r w:rsidR="00AE383B" w:rsidRPr="00AE383B">
        <w:rPr>
          <w:b/>
          <w:sz w:val="32"/>
          <w:szCs w:val="32"/>
          <w:u w:val="single"/>
        </w:rPr>
        <w:t>Nummern</w:t>
      </w:r>
      <w:proofErr w:type="spellEnd"/>
      <w:r w:rsidR="00AE383B" w:rsidRPr="00AE383B">
        <w:rPr>
          <w:b/>
          <w:sz w:val="32"/>
          <w:szCs w:val="32"/>
          <w:u w:val="single"/>
        </w:rPr>
        <w:t xml:space="preserve"> in die </w:t>
      </w:r>
      <w:proofErr w:type="spellStart"/>
      <w:r w:rsidR="00AE383B" w:rsidRPr="00AE383B">
        <w:rPr>
          <w:b/>
          <w:sz w:val="32"/>
          <w:szCs w:val="32"/>
          <w:u w:val="single"/>
        </w:rPr>
        <w:t>richtige</w:t>
      </w:r>
      <w:proofErr w:type="spellEnd"/>
      <w:r w:rsidR="00AE383B" w:rsidRPr="00AE383B">
        <w:rPr>
          <w:b/>
          <w:sz w:val="32"/>
          <w:szCs w:val="32"/>
          <w:u w:val="single"/>
        </w:rPr>
        <w:t xml:space="preserve"> </w:t>
      </w:r>
      <w:proofErr w:type="spellStart"/>
      <w:r w:rsidR="00AE383B" w:rsidRPr="00AE383B">
        <w:rPr>
          <w:b/>
          <w:sz w:val="32"/>
          <w:szCs w:val="32"/>
          <w:u w:val="single"/>
        </w:rPr>
        <w:t>Reihenfolge</w:t>
      </w:r>
      <w:proofErr w:type="spellEnd"/>
      <w:r w:rsidR="00B616C0">
        <w:rPr>
          <w:b/>
          <w:sz w:val="32"/>
          <w:szCs w:val="32"/>
          <w:u w:val="single"/>
        </w:rPr>
        <w:t>.</w:t>
      </w:r>
      <w:r w:rsidR="00AE383B" w:rsidRPr="00AE383B">
        <w:rPr>
          <w:b/>
          <w:sz w:val="32"/>
          <w:szCs w:val="32"/>
          <w:u w:val="single"/>
        </w:rPr>
        <w:t xml:space="preserve">  </w:t>
      </w:r>
    </w:p>
    <w:p w14:paraId="72F46852" w14:textId="1492CE04" w:rsidR="004A0052" w:rsidRPr="00AE383B" w:rsidRDefault="00AE383B" w:rsidP="00AE383B">
      <w:pPr>
        <w:spacing w:line="240" w:lineRule="auto"/>
        <w:ind w:left="360"/>
        <w:jc w:val="both"/>
        <w:rPr>
          <w:b/>
          <w:sz w:val="32"/>
          <w:szCs w:val="32"/>
          <w:u w:val="single"/>
        </w:rPr>
      </w:pPr>
      <w:r w:rsidRPr="0046722B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E9F082" wp14:editId="0270EB5B">
                <wp:simplePos x="0" y="0"/>
                <wp:positionH relativeFrom="column">
                  <wp:posOffset>1059401</wp:posOffset>
                </wp:positionH>
                <wp:positionV relativeFrom="paragraph">
                  <wp:posOffset>106570</wp:posOffset>
                </wp:positionV>
                <wp:extent cx="3670935" cy="284480"/>
                <wp:effectExtent l="0" t="0" r="24765" b="20320"/>
                <wp:wrapNone/>
                <wp:docPr id="9" name="ZoneTexte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5FCB19-91D6-480C-9F3D-3D090F2E21A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0935" cy="2844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1AE9A7A" w14:textId="77777777" w:rsidR="004A0052" w:rsidRPr="004A0052" w:rsidRDefault="004A0052" w:rsidP="004A0052">
                            <w:pPr>
                              <w:spacing w:line="256" w:lineRule="auto"/>
                              <w:jc w:val="center"/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4A0052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Dans cette bonne terre, les plantes peuvent pousser.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9F082" id="_x0000_s1027" type="#_x0000_t202" style="position:absolute;left:0;text-align:left;margin-left:83.4pt;margin-top:8.4pt;width:289.05pt;height:22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XQXmgEAACUDAAAOAAAAZHJzL2Uyb0RvYy54bWysUk1vGyEQvVfKf0DcazZOmjorr6OmUXqp&#10;2khJfwBmwYsEDGWwd/3vOxDHttpblQu788HjvTezvJu8Yzud0ELo+OWs4UwHBb0Nm47/enn8uOAM&#10;swy9dBB0x/ca+d3q4sNyjK2ewwCu14kRSMB2jB0fco6tEKgG7SXOIOpARQPJy0xh2og+yZHQvRPz&#10;prkRI6Q+JlAakbIPr0W+qvjGaJV/GoM6M9dx4pbrmeq5LqdYLWW7STIOVh1oyP9g4aUN9OgR6kFm&#10;ybbJ/gPlrUqAYPJMgRdgjFW6aiA1l81fap4HGXXVQuZgPNqE7werfuye41NiebqHiQZYDBkjtkjJ&#10;omcyyZcvMWVUJwv3R9v0lJmi5NXN5+b26hNnimrzxfX1ovoqTrdjwvxNg2flp+OJxlLdkrvvmOlF&#10;an1rKY8FeLTO1dG4UBIIzvYlV4OyG/qrS2wnaap5qqQJ4qyLonJTnKSUvzytJ2b7M5lr6PekfqQF&#10;6Dj+3spU/C4MvmwzGFvJlauvjQdEmkXlfNibMuzzuHadtnv1BwAA//8DAFBLAwQUAAYACAAAACEA&#10;9QoigN8AAAAJAQAADwAAAGRycy9kb3ducmV2LnhtbEyPQWvCQBCF74X+h2UK3urGImubZiNWEUTs&#10;QS3S45qdJsHsbMiuGv99x1N7mnm8x5tvsmnvGnHBLtSeNIyGCQikwtuaSg1f++XzK4gQDVnTeEIN&#10;NwwwzR8fMpNaf6UtXnaxFFxCITUaqhjbVMpQVOhMGPoWib0f3zkTWXaltJ25crlr5EuSKOlMTXyh&#10;Mi3OKyxOu7PTsNrf1tvJ/FO59cfie3OQ4bBcbLQePPWzdxAR+/gXhjs+o0POTEd/JhtEw1opRo/3&#10;hScHJuPxG4ijBjVSIPNM/v8g/wUAAP//AwBQSwECLQAUAAYACAAAACEAtoM4kv4AAADhAQAAEwAA&#10;AAAAAAAAAAAAAAAAAAAAW0NvbnRlbnRfVHlwZXNdLnhtbFBLAQItABQABgAIAAAAIQA4/SH/1gAA&#10;AJQBAAALAAAAAAAAAAAAAAAAAC8BAABfcmVscy8ucmVsc1BLAQItABQABgAIAAAAIQBmkXQXmgEA&#10;ACUDAAAOAAAAAAAAAAAAAAAAAC4CAABkcnMvZTJvRG9jLnhtbFBLAQItABQABgAIAAAAIQD1CiKA&#10;3wAAAAkBAAAPAAAAAAAAAAAAAAAAAPQDAABkcnMvZG93bnJldi54bWxQSwUGAAAAAAQABADzAAAA&#10;AAUAAAAA&#10;" filled="f" strokecolor="black [3213]">
                <v:textbox>
                  <w:txbxContent>
                    <w:p w14:paraId="51AE9A7A" w14:textId="77777777" w:rsidR="004A0052" w:rsidRPr="004A0052" w:rsidRDefault="004A0052" w:rsidP="004A0052">
                      <w:pPr>
                        <w:spacing w:line="256" w:lineRule="auto"/>
                        <w:jc w:val="center"/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4A0052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Dans cette bonne terre, les plantes peuvent pousser.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72"/>
          <w:szCs w:val="72"/>
        </w:rPr>
        <w:t xml:space="preserve">   </w:t>
      </w:r>
      <w:r w:rsidRPr="00AE383B">
        <w:rPr>
          <w:sz w:val="72"/>
          <w:szCs w:val="72"/>
        </w:rPr>
        <w:sym w:font="Wingdings" w:char="F081"/>
      </w:r>
    </w:p>
    <w:p w14:paraId="100C2A12" w14:textId="02EE0A43" w:rsidR="00F34C1A" w:rsidRDefault="00B616C0" w:rsidP="00EF1BB7">
      <w:pPr>
        <w:spacing w:line="480" w:lineRule="auto"/>
        <w:jc w:val="both"/>
        <w:rPr>
          <w:b/>
          <w:sz w:val="32"/>
          <w:szCs w:val="32"/>
          <w:u w:val="single"/>
        </w:rPr>
      </w:pPr>
      <w:r>
        <w:rPr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B411D7D" wp14:editId="34C5CAC0">
                <wp:simplePos x="0" y="0"/>
                <wp:positionH relativeFrom="column">
                  <wp:posOffset>642813</wp:posOffset>
                </wp:positionH>
                <wp:positionV relativeFrom="paragraph">
                  <wp:posOffset>603195</wp:posOffset>
                </wp:positionV>
                <wp:extent cx="589722" cy="549634"/>
                <wp:effectExtent l="0" t="0" r="20320" b="22225"/>
                <wp:wrapNone/>
                <wp:docPr id="1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22" cy="549634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84F6B67" id="Ellipse 1" o:spid="_x0000_s1026" style="position:absolute;margin-left:50.6pt;margin-top:47.5pt;width:46.45pt;height:43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yhqlgIAAI4FAAAOAAAAZHJzL2Uyb0RvYy54bWysVMFu2zAMvQ/YPwi6r3aypG2MOkXQrsOA&#10;oi3WDj2rslQLkEVNUuJkXz9KcpygK3YYloMimuQjH0Xy4nLbabIRziswNZ2clJQIw6FR5rWmP55u&#10;Pp1T4gMzDdNgRE13wtPL5ccPF72txBRa0I1wBEGMr3pb0zYEWxWF563omD8BKwwqJbiOBRTda9E4&#10;1iN6p4tpWZ4WPbjGOuDCe/x6nZV0mfClFDzcS+lFILqmmFtIp0vnSzyL5QWrXh2zreJDGuwfsuiY&#10;Mhh0hLpmgZG1U39AdYo78CDDCYeuACkVF4kDspmUb9g8tsyKxAWL4+1YJv//YPnd5sER1eDbUWJY&#10;h0/0RWtlvSCTWJze+gptHu2DGySP18h0K10X/5ED2aaC7saCim0gHD/Ozxdn0yklHFXz2eL08yxi&#10;Fgdn63z4KqAj8VJTkUOnSrLNrQ/Zem8Vwxm4UVrjd1ZpQ3rMe1HOy+ThQasmaqMydZC40o5sGL59&#10;2CY6GPrICiVtMJ9IMtNKt7DTIuN/FxJrg0SmOUDsygMm41yYMMmqljUih5qX+Bt4jlkk1togYESW&#10;mOSIPQC8j50LMNhHV5GaenQemP/NefRIkcGE0blTBtx7zDSyGiJn+32RcmlilV6g2WHnOMgj5S2/&#10;UfiGt8yHB+ZwhnDacC+EezykBnwoGG6UtOB+vfc92mNro5aSHmeypv7nmjlBif5msOkXk9ksDnES&#10;ZvOzKQruWPNyrDHr7grw6bGxMbt0jfZB76/SQfeM62MVo6KKGY6xa8qD2wtXIe8KXEBcrFbJDAfX&#10;snBrHi2P4LGqsUGfts/M2aGRA07AHeznl1VvmjnbRk8Dq3UAqVKnH+o61BuHPjXOsKDiVjmWk9Vh&#10;jS5/AwAA//8DAFBLAwQUAAYACAAAACEABzP4hd4AAAAKAQAADwAAAGRycy9kb3ducmV2LnhtbEyP&#10;y07DMBBF90j8gzVI7KgTA6VN41SoCBCCDWnVtRMPSUQ8jmK3DX/PdAW7uZqj+8jXk+vFEcfQedKQ&#10;zhIQSLW3HTUadtvnmwWIEA1Z03tCDT8YYF1cXuQms/5En3gsYyPYhEJmNLQxDpmUoW7RmTDzAxL/&#10;vvzoTGQ5NtKO5sTmrpcqSebSmY44oTUDblqsv8uD06Cq0tf7/cPr7dvH+4amJ/Widkrr66vpcQUi&#10;4hT/YDjX5+pQcKfKH8gG0bNOUsWohuU9bzoDy7sURMXHIp2DLHL5f0LxCwAA//8DAFBLAQItABQA&#10;BgAIAAAAIQC2gziS/gAAAOEBAAATAAAAAAAAAAAAAAAAAAAAAABbQ29udGVudF9UeXBlc10ueG1s&#10;UEsBAi0AFAAGAAgAAAAhADj9If/WAAAAlAEAAAsAAAAAAAAAAAAAAAAALwEAAF9yZWxzLy5yZWxz&#10;UEsBAi0AFAAGAAgAAAAhADbPKGqWAgAAjgUAAA4AAAAAAAAAAAAAAAAALgIAAGRycy9lMm9Eb2Mu&#10;eG1sUEsBAi0AFAAGAAgAAAAhAAcz+IXeAAAACgEAAA8AAAAAAAAAAAAAAAAA8AQAAGRycy9kb3du&#10;cmV2LnhtbFBLBQYAAAAABAAEAPMAAAD7BQAAAAA=&#10;" filled="f" strokecolor="black [3213]" strokeweight="1.5pt">
                <v:stroke joinstyle="miter"/>
              </v:oval>
            </w:pict>
          </mc:Fallback>
        </mc:AlternateContent>
      </w:r>
      <w:r>
        <w:rPr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AC16FF5" wp14:editId="1488A34E">
                <wp:simplePos x="0" y="0"/>
                <wp:positionH relativeFrom="column">
                  <wp:posOffset>639886</wp:posOffset>
                </wp:positionH>
                <wp:positionV relativeFrom="paragraph">
                  <wp:posOffset>17283</wp:posOffset>
                </wp:positionV>
                <wp:extent cx="589722" cy="549634"/>
                <wp:effectExtent l="0" t="0" r="20320" b="22225"/>
                <wp:wrapNone/>
                <wp:docPr id="16" name="Ellips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22" cy="549634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3AB365" id="Ellipse 16" o:spid="_x0000_s1026" style="position:absolute;margin-left:50.4pt;margin-top:1.35pt;width:46.45pt;height:43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f6dmwIAAJAFAAAOAAAAZHJzL2Uyb0RvYy54bWysVFFv2yAQfp+0/4B4X+1kSdtYdaqoXadJ&#10;VVutnfpMMdRImGNA4mS/fgfYSdRVe5jmBwzc3Xd3H3d3cbntNNkI5xWYmk5OSkqE4dAo81rTH083&#10;n84p8YGZhmkwoqY74enl8uOHi95WYgot6EY4giDGV72taRuCrYrC81Z0zJ+AFQaFElzHAh7da9E4&#10;1iN6p4tpWZ4WPbjGOuDCe7y9zkK6TPhSCh7upfQiEF1TjC2k1aX1Ja7F8oJVr47ZVvEhDPYPUXRM&#10;GXS6h7pmgZG1U39AdYo78CDDCYeuACkVFykHzGZSvsnmsWVWpFyQHG/3NPn/B8vvNg+OqAbf7pQS&#10;wzp8oy9aK+sFwRukp7e+Qq1H++CGk8dtzHUrXRf/mAXZJkp3e0rFNhCOl/Pzxdl0SglH0Xy2OP08&#10;i5jFwdg6H74K6Ejc1FRk34lLtrn1IWuPWtGdgRulNd6zShvSY+SLcl4mCw9aNVEahamGxJV2ZMPw&#10;9cN2Mrg+0sJAtMF4YpI5rbQLOy0y/nchkR1MZJodxLo8YDLOhQmTLGpZI7KreYnf6Gy0SFlrg4AR&#10;WWKQe+wBYNTMICN2JmDQj6YilfXeeMj8b8Z7i+QZTNgbd8qAey8zjVkNnrP+SFKmJrL0As0Oa8dB&#10;bipv+Y3CN7xlPjwwh12E/YaTIdzjIjXgQ8Gwo6QF9+u9+6iPxY1SSnrsypr6n2vmBCX6m8GyX0xm&#10;s9jG6TCbn03x4I4lL8cSs+6uAJ9+gjPI8rSN+kGPW+mge8YBsopeUcQMR9815cGNh6uQpwWOIC5W&#10;q6SGrWtZuDWPlkfwyGos0KftM3N2KOSAHXAHYwez6k0xZ91oaWC1DiBVqvQDrwPf2PapcIYRFefK&#10;8TlpHQbp8jcAAAD//wMAUEsDBBQABgAIAAAAIQBmnyHo3AAAAAgBAAAPAAAAZHJzL2Rvd25yZXYu&#10;eG1sTI/BTsMwDIbvSLxDZCRuLCGV2FaaTmgIEIILZdo5bUxb0ThVk23l7fFOcPOv3/r8udjMfhBH&#10;nGIfyMDtQoFAaoLrqTWw+3y6WYGIyZKzQyA08IMRNuXlRWFzF070gccqtYIhFHNroEtpzKWMTYfe&#10;xkUYkbj7CpO3iePUSjfZE8P9ILVSd9LbnvhCZ0fcdth8VwdvQNdVaPb75Uv2+v62pflRP+udNub6&#10;an64B5FwTn/LcNZndSjZqQ4HclEMnJVi9cSwJYhzv854qA2s1hnIspD/Hyh/AQAA//8DAFBLAQIt&#10;ABQABgAIAAAAIQC2gziS/gAAAOEBAAATAAAAAAAAAAAAAAAAAAAAAABbQ29udGVudF9UeXBlc10u&#10;eG1sUEsBAi0AFAAGAAgAAAAhADj9If/WAAAAlAEAAAsAAAAAAAAAAAAAAAAALwEAAF9yZWxzLy5y&#10;ZWxzUEsBAi0AFAAGAAgAAAAhAKOJ/p2bAgAAkAUAAA4AAAAAAAAAAAAAAAAALgIAAGRycy9lMm9E&#10;b2MueG1sUEsBAi0AFAAGAAgAAAAhAGafIejcAAAACAEAAA8AAAAAAAAAAAAAAAAA9QQAAGRycy9k&#10;b3ducmV2LnhtbFBLBQYAAAAABAAEAPMAAAD+BQAAAAA=&#10;" filled="f" strokecolor="black [3213]" strokeweight="1.5pt">
                <v:stroke joinstyle="miter"/>
              </v:oval>
            </w:pict>
          </mc:Fallback>
        </mc:AlternateContent>
      </w:r>
      <w:r w:rsidRPr="0046722B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6704255" wp14:editId="581659FA">
                <wp:simplePos x="0" y="0"/>
                <wp:positionH relativeFrom="column">
                  <wp:posOffset>1318895</wp:posOffset>
                </wp:positionH>
                <wp:positionV relativeFrom="paragraph">
                  <wp:posOffset>9939</wp:posOffset>
                </wp:positionV>
                <wp:extent cx="3233530" cy="556592"/>
                <wp:effectExtent l="0" t="0" r="24130" b="15240"/>
                <wp:wrapNone/>
                <wp:docPr id="8" name="ZoneTexte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3EBFA51B-BE6C-4065-85A7-BDAE702CCC6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3530" cy="55659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66EB0BE" w14:textId="77777777" w:rsidR="00E0152B" w:rsidRPr="00E0152B" w:rsidRDefault="00E0152B" w:rsidP="00E0152B">
                            <w:pPr>
                              <w:spacing w:line="256" w:lineRule="auto"/>
                              <w:jc w:val="center"/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E0152B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Les vers de terre, les insectes, les champignons et les bactéries les transforment en bonne terre.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04255" id="ZoneTexte 7" o:spid="_x0000_s1028" type="#_x0000_t202" style="position:absolute;left:0;text-align:left;margin-left:103.85pt;margin-top:.8pt;width:254.6pt;height:43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TnZmQEAACUDAAAOAAAAZHJzL2Uyb0RvYy54bWysUstOIzEQvCPxD5bvxCFREIwyQTwEF7Ss&#10;BPsBjsfOWLLdxu1kJn+/bZNNEHtb7cUz/XC5qrqXt6N3bKcTWggtv5xMOdNBQWfDpuW/3p8urjnD&#10;LEMnHQTd8r1Gfrs6P1sOsdEz6MF1OjECCdgMseV9zrERAlWvvcQJRB2oaCB5mSlMG9ElORC6d2I2&#10;nV6JAVIXEyiNSNnHzyJfVXxjtMqvxqDOzLWcuOV6pnquyylWS9lskoy9VQca8h9YeGkDPXqEepRZ&#10;sm2yf0F5qxIgmDxR4AUYY5WuGkjN5fSbmrdeRl21kDkYjzbh/4NVP3Zv8WdiebyHkQZYDBkiNkjJ&#10;omc0yZcvMWVUJwv3R9v0mJmi5Hw2ny/mVFJUWyyuFjezAiNOt2PC/KzBs/LT8kRjqW7J3Qvmz9Y/&#10;LeWxAE/WuToaF0oCwdmu5GpQdkM/uMR2kqaax0qaXvvSRVG5KU5Syl8e1yOzXcsrv5JZQ7cn9QMt&#10;QMvxYytT8bswuNtmMLaSOzUeEGkWVd5hb8qwv8a167Tdq98AAAD//wMAUEsDBBQABgAIAAAAIQC4&#10;yYlY3wAAAAgBAAAPAAAAZHJzL2Rvd25yZXYueG1sTI9Ba8JAEIXvhf6HZQq91Y0WEk2zkVYRRPSg&#10;FulxzU6T0OxsyK4a/73Tkx6H7/HeN9m0t404Y+drRwqGgwgEUuFMTaWC7/3ibQzCB01GN45QwRU9&#10;TPPnp0ynxl1oi+ddKAWXkE+1giqENpXSFxVa7QeuRWL26zqrA59dKU2nL1xuGzmKolhaXRMvVLrF&#10;WYXF3+5kFSz319U2mW1iu/qa/6wP0h8W87VSry/95weIgH24h+Ffn9UhZ6ejO5HxolEwipKEowxi&#10;EMyTYTwBcVQwnryDzDP5+EB+AwAA//8DAFBLAQItABQABgAIAAAAIQC2gziS/gAAAOEBAAATAAAA&#10;AAAAAAAAAAAAAAAAAABbQ29udGVudF9UeXBlc10ueG1sUEsBAi0AFAAGAAgAAAAhADj9If/WAAAA&#10;lAEAAAsAAAAAAAAAAAAAAAAALwEAAF9yZWxzLy5yZWxzUEsBAi0AFAAGAAgAAAAhAA71OdmZAQAA&#10;JQMAAA4AAAAAAAAAAAAAAAAALgIAAGRycy9lMm9Eb2MueG1sUEsBAi0AFAAGAAgAAAAhALjJiVjf&#10;AAAACAEAAA8AAAAAAAAAAAAAAAAA8wMAAGRycy9kb3ducmV2LnhtbFBLBQYAAAAABAAEAPMAAAD/&#10;BAAAAAA=&#10;" filled="f" strokecolor="black [3213]">
                <v:textbox>
                  <w:txbxContent>
                    <w:p w14:paraId="766EB0BE" w14:textId="77777777" w:rsidR="00E0152B" w:rsidRPr="00E0152B" w:rsidRDefault="00E0152B" w:rsidP="00E0152B">
                      <w:pPr>
                        <w:spacing w:line="256" w:lineRule="auto"/>
                        <w:jc w:val="center"/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E0152B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Les vers de terre, les insectes, les champignons et les bactéries les transforment en bonne terre.</w:t>
                      </w:r>
                    </w:p>
                  </w:txbxContent>
                </v:textbox>
              </v:shape>
            </w:pict>
          </mc:Fallback>
        </mc:AlternateContent>
      </w:r>
    </w:p>
    <w:p w14:paraId="5C3546B2" w14:textId="1EF38BD9" w:rsidR="00F34C1A" w:rsidRDefault="00AF1F17" w:rsidP="00EF1BB7">
      <w:pPr>
        <w:spacing w:line="480" w:lineRule="auto"/>
        <w:jc w:val="both"/>
        <w:rPr>
          <w:b/>
          <w:sz w:val="32"/>
          <w:szCs w:val="32"/>
          <w:u w:val="single"/>
        </w:rPr>
      </w:pPr>
      <w:r w:rsidRPr="0020089F"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525752" wp14:editId="443DBBDD">
                <wp:simplePos x="0" y="0"/>
                <wp:positionH relativeFrom="column">
                  <wp:posOffset>1380173</wp:posOffset>
                </wp:positionH>
                <wp:positionV relativeFrom="paragraph">
                  <wp:posOffset>561340</wp:posOffset>
                </wp:positionV>
                <wp:extent cx="3637280" cy="476885"/>
                <wp:effectExtent l="0" t="0" r="20320" b="18415"/>
                <wp:wrapNone/>
                <wp:docPr id="7" name="ZoneText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62F26D06-D1B6-4794-8CFD-1A87C96F1C1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7280" cy="476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CE484BC" w14:textId="77777777" w:rsidR="0020089F" w:rsidRPr="0020089F" w:rsidRDefault="0020089F" w:rsidP="0020089F">
                            <w:pPr>
                              <w:spacing w:line="256" w:lineRule="auto"/>
                              <w:jc w:val="center"/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20089F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Sur le sol, il y a des feuilles mortes, des arbres morts, des cacas d’animaux et des animaux morts.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25752" id="ZoneTexte 6" o:spid="_x0000_s1029" type="#_x0000_t202" style="position:absolute;left:0;text-align:left;margin-left:108.7pt;margin-top:44.2pt;width:286.4pt;height:37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SoamgEAACUDAAAOAAAAZHJzL2Uyb0RvYy54bWysUk1vGyEQvVfKf0DcYxyndayV11GbKL1E&#10;baUkPwCz4EUChjDYu/73GbBjR82t6oXd+eDx3ptZ3o7esZ1OaCG0/Goy5UwHBZ0Nm5a/PD9cLjjD&#10;LEMnHQTd8r1Gfru6+LIcYqNn0IPrdGIEErAZYsv7nGMjBKpee4kTiDpQ0UDyMlOYNqJLciB078Rs&#10;Op2LAVIXEyiNSNn7Q5GvKr4xWuXfxqDOzLWcuOV6pnquyylWS9lskoy9VUca8h9YeGkDPXqCupdZ&#10;sm2yn6C8VQkQTJ4o8AKMsUpXDaTmavqXmqdeRl21kDkYTzbh/4NVv3ZP8U9iefwBIw2wGDJEbJCS&#10;Rc9oki9fYsqoThbuT7bpMTNFyev59c1sQSVFta8388XiW4ER59sxYf6pwbPy0/JEY6luyd0j5kPr&#10;e0t5LMCDda6OxoWSQHC2K7kalN3Qdy6xnaSp5rGSptc+dFFUboqzlPKXx/XIbEeM32WuoduT+oEW&#10;oOX4upWp+F0YfN9mMLaSK1cPjUdEmkWVd9ybMuyPce06b/fqDQAA//8DAFBLAwQUAAYACAAAACEA&#10;8/CCq+IAAAAKAQAADwAAAGRycy9kb3ducmV2LnhtbEyPwUrDQBCG74LvsIzgzW4aNYkxm6ItBSn1&#10;0FaKx212TILZ2ZDdtunbO570NAzz8c/3F7PRduKEg28dKZhOIhBIlTMt1Qo+dsu7DIQPmozuHKGC&#10;C3qYlddXhc6NO9MGT9tQCw4hn2sFTQh9LqWvGrTaT1yPxLcvN1gdeB1qaQZ95nDbyTiKEml1S/yh&#10;0T3OG6y+t0er4G13WW3S+XtiV6+Lz/Ve+v1ysVbq9mZ8eQYRcAx/MPzqszqU7HRwRzJedAriafrA&#10;qIIs48lA+hTFIA5MJvePIMtC/q9Q/gAAAP//AwBQSwECLQAUAAYACAAAACEAtoM4kv4AAADhAQAA&#10;EwAAAAAAAAAAAAAAAAAAAAAAW0NvbnRlbnRfVHlwZXNdLnhtbFBLAQItABQABgAIAAAAIQA4/SH/&#10;1gAAAJQBAAALAAAAAAAAAAAAAAAAAC8BAABfcmVscy8ucmVsc1BLAQItABQABgAIAAAAIQBHVSoa&#10;mgEAACUDAAAOAAAAAAAAAAAAAAAAAC4CAABkcnMvZTJvRG9jLnhtbFBLAQItABQABgAIAAAAIQDz&#10;8IKr4gAAAAoBAAAPAAAAAAAAAAAAAAAAAPQDAABkcnMvZG93bnJldi54bWxQSwUGAAAAAAQABADz&#10;AAAAAwUAAAAA&#10;" filled="f" strokecolor="black [3213]">
                <v:textbox>
                  <w:txbxContent>
                    <w:p w14:paraId="3CE484BC" w14:textId="77777777" w:rsidR="0020089F" w:rsidRPr="0020089F" w:rsidRDefault="0020089F" w:rsidP="0020089F">
                      <w:pPr>
                        <w:spacing w:line="256" w:lineRule="auto"/>
                        <w:jc w:val="center"/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20089F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Sur le sol, il y a des feuilles mortes, des arbres morts, des cacas d’animaux et des animaux morts.</w:t>
                      </w:r>
                    </w:p>
                  </w:txbxContent>
                </v:textbox>
              </v:shape>
            </w:pict>
          </mc:Fallback>
        </mc:AlternateContent>
      </w:r>
      <w:r w:rsidR="00B616C0">
        <w:rPr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91515C6" wp14:editId="58D18638">
                <wp:simplePos x="0" y="0"/>
                <wp:positionH relativeFrom="column">
                  <wp:posOffset>642178</wp:posOffset>
                </wp:positionH>
                <wp:positionV relativeFrom="paragraph">
                  <wp:posOffset>586740</wp:posOffset>
                </wp:positionV>
                <wp:extent cx="589722" cy="549634"/>
                <wp:effectExtent l="0" t="0" r="20320" b="22225"/>
                <wp:wrapNone/>
                <wp:docPr id="4" name="El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22" cy="549634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D40B43" id="Ellipse 4" o:spid="_x0000_s1026" style="position:absolute;margin-left:50.55pt;margin-top:46.2pt;width:46.45pt;height:43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t73mgIAAI4FAAAOAAAAZHJzL2Uyb0RvYy54bWysVFFv2yAQfp+0/4B4X+1kSdtEdaqoXadJ&#10;VVutnfpMMdRImGNA4mS/fgfYTtRVe5jmB8xxd99xH3d3cblrNdkK5xWYik5OSkqE4VAr81rRH083&#10;n84p8YGZmmkwoqJ74enl6uOHi84uxRQa0LVwBEGMX3a2ok0IdlkUnjeiZf4ErDColOBaFlB0r0Xt&#10;WIforS6mZXladOBq64AL7/H0OivpKuFLKXi4l9KLQHRF8W4hrS6tL3EtVhds+eqYbRTvr8H+4RYt&#10;UwaDjlDXLDCyceoPqFZxBx5kOOHQFiCl4iLlgNlMyjfZPDbMipQLkuPtSJP/f7D8bvvgiKorOqPE&#10;sBaf6IvWynpBZpGczvol2jzaB9dLHrcx0510bfxjDmSXCN2PhIpdIBwP5+eLs+mUEo6q+Wxx+jlh&#10;Fgdn63z4KqAlcVNRkUMnJtn21geMidaDVQxn4EZpnZ5NG9JhzS3KeZk8PGhVR220SxUkrrQjW4Zv&#10;H3aTmA6CHVmhpA0exiRzWmkX9lpECG2+C4ncYCLTHCBW5QGTcS5MmGRVw2qRQ81L/IZgg0cKnQAj&#10;ssRLjtg9wGCZQQbsfOfePrqKVNSjc5/535xHjxQZTBidW2XAvZeZxqz6yNl+IClTE1l6gXqPleMg&#10;t5S3/EbhG94yHx6Ywx7CbsO5EO5xkRrwoaDfUdKA+/XeebTH0kYtJR32ZEX9zw1zghL9zWDRLyaz&#10;WWziJMzmZ1MU3LHm5VhjNu0V4NNPcAJZnrbRPuhhKx20zzg+1jEqqpjhGLuiPLhBuAp5VuAA4mK9&#10;TmbYuJaFW/NoeQSPrMYCfdo9M2f7Qg7YAXcw9C9bvinmbBs9Daw3AaRKlX7gtecbmz4VTj+g4lQ5&#10;lpPVYYyufgMAAP//AwBQSwMEFAAGAAgAAAAhAJNJn4/eAAAACgEAAA8AAABkcnMvZG93bnJldi54&#10;bWxMj8tOwzAQRfdI/IM1SOyoHVNREuJUqAgQKhtC1bWTDElEPI5itw1/z3QFu7mao/vI17MbxBGn&#10;0HsykCwUCKTaNz21Bnafzzf3IEK01NjBExr4wQDr4vIit1njT/SBxzK2gk0oZNZAF+OYSRnqDp0N&#10;Cz8i8e/LT85GllMrm8me2NwNUit1J53tiRM6O+Kmw/q7PDgDuip9vd+vXm/f3rcbmp/0i95pY66v&#10;5scHEBHn+AfDuT5Xh4I7Vf5ATRADa5UkjBpI9RLEGUiXPK7iY5UqkEUu/08ofgEAAP//AwBQSwEC&#10;LQAUAAYACAAAACEAtoM4kv4AAADhAQAAEwAAAAAAAAAAAAAAAAAAAAAAW0NvbnRlbnRfVHlwZXNd&#10;LnhtbFBLAQItABQABgAIAAAAIQA4/SH/1gAAAJQBAAALAAAAAAAAAAAAAAAAAC8BAABfcmVscy8u&#10;cmVsc1BLAQItABQABgAIAAAAIQBDKt73mgIAAI4FAAAOAAAAAAAAAAAAAAAAAC4CAABkcnMvZTJv&#10;RG9jLnhtbFBLAQItABQABgAIAAAAIQCTSZ+P3gAAAAoBAAAPAAAAAAAAAAAAAAAAAPQEAABkcnMv&#10;ZG93bnJldi54bWxQSwUGAAAAAAQABADzAAAA/wUAAAAA&#10;" filled="f" strokecolor="black [3213]" strokeweight="1.5pt">
                <v:stroke joinstyle="miter"/>
              </v:oval>
            </w:pict>
          </mc:Fallback>
        </mc:AlternateContent>
      </w:r>
      <w:r w:rsidR="00B616C0" w:rsidRPr="0046722B">
        <w:rPr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AA2A0F" wp14:editId="0F6C3474">
                <wp:simplePos x="0" y="0"/>
                <wp:positionH relativeFrom="column">
                  <wp:posOffset>1371904</wp:posOffset>
                </wp:positionH>
                <wp:positionV relativeFrom="paragraph">
                  <wp:posOffset>77719</wp:posOffset>
                </wp:positionV>
                <wp:extent cx="2683510" cy="311150"/>
                <wp:effectExtent l="0" t="0" r="21590" b="12700"/>
                <wp:wrapNone/>
                <wp:docPr id="6" name="ZoneText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846E443A-772D-41B4-82E8-14AA7C54009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3510" cy="311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130400A" w14:textId="77777777" w:rsidR="00E0152B" w:rsidRPr="00E0152B" w:rsidRDefault="00E0152B" w:rsidP="00E0152B">
                            <w:pPr>
                              <w:spacing w:line="256" w:lineRule="auto"/>
                              <w:jc w:val="center"/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E0152B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Les carnivores mangent les herbivores.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A2A0F" id="ZoneTexte 5" o:spid="_x0000_s1030" type="#_x0000_t202" style="position:absolute;left:0;text-align:left;margin-left:108pt;margin-top:6.1pt;width:211.3pt;height:24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QQjmwEAACUDAAAOAAAAZHJzL2Uyb0RvYy54bWysUk1vGyEQvVfqf0Dca7xOE0Urr62kUXqp&#10;2kpJfgBmwYsEDGWwd/3vOxDHjpJblAu788HjvTezXE/esb1OaCF0vJnNOdNBQW/DtuNPj/ffrjnD&#10;LEMvHQTd8YNGvl59/bIcY6sXMIDrdWIEErAdY8eHnGMrBKpBe4kziDpQ0UDyMlOYtqJPciR078Ri&#10;Pr8SI6Q+JlAakbJ3z0W+qvjGaJX/GIM6M9dx4pbrmeq5KadYLWW7TTIOVh1pyA+w8NIGevQEdSez&#10;ZLtk30F5qxIgmDxT4AUYY5WuGkhNM3+j5mGQUVctZA7Gk034ebDq9/4h/k0sT7cw0QCLIWPEFilZ&#10;9Ewm+fIlpozqZOHhZJueMlOUXFxdX1w2VFJUu2ia5rL6Ks63Y8L8U4Nn5afjicZS3ZL7X5jpRWp9&#10;aSmPBbi3ztXRuFASCM72JVeDshv6h0tsL2mqeaqkCeJVF0XlpjhLKX952kzM9h3//iJzA/2B1I+0&#10;AB3HfzuZit+Fwc0ug7GVXLn63HhEpFlUzse9KcN+Hdeu83av/gMAAP//AwBQSwMEFAAGAAgAAAAh&#10;AI41tsbgAAAACQEAAA8AAABkcnMvZG93bnJldi54bWxMj0FrwkAQhe+F/odlCr3VTbYQJc1GWkUo&#10;oge1SI9rdpqEZmdDdtX47zs9tbd5vMeb7xXz0XXigkNoPWlIJwkIpMrblmoNH4fV0wxEiIas6Tyh&#10;hhsGmJf3d4XJrb/SDi/7WAsuoZAbDU2MfS5lqBp0Jkx8j8Telx+ciSyHWtrBXLncdVIlSSadaYk/&#10;NKbHRYPV9/7sNLwfbuvddLHN3Ppt+bk5ynBcLTdaPz6Mry8gIo7xLwy/+IwOJTOd/JlsEJ0GlWa8&#10;JbKhFAgOZM+zDMSJj1SBLAv5f0H5AwAA//8DAFBLAQItABQABgAIAAAAIQC2gziS/gAAAOEBAAAT&#10;AAAAAAAAAAAAAAAAAAAAAABbQ29udGVudF9UeXBlc10ueG1sUEsBAi0AFAAGAAgAAAAhADj9If/W&#10;AAAAlAEAAAsAAAAAAAAAAAAAAAAALwEAAF9yZWxzLy5yZWxzUEsBAi0AFAAGAAgAAAAhAEwRBCOb&#10;AQAAJQMAAA4AAAAAAAAAAAAAAAAALgIAAGRycy9lMm9Eb2MueG1sUEsBAi0AFAAGAAgAAAAhAI41&#10;tsbgAAAACQEAAA8AAAAAAAAAAAAAAAAA9QMAAGRycy9kb3ducmV2LnhtbFBLBQYAAAAABAAEAPMA&#10;AAACBQAAAAA=&#10;" filled="f" strokecolor="black [3213]">
                <v:textbox>
                  <w:txbxContent>
                    <w:p w14:paraId="3130400A" w14:textId="77777777" w:rsidR="00E0152B" w:rsidRPr="00E0152B" w:rsidRDefault="00E0152B" w:rsidP="00E0152B">
                      <w:pPr>
                        <w:spacing w:line="256" w:lineRule="auto"/>
                        <w:jc w:val="center"/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E0152B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Les carnivores mangent les herbivores.</w:t>
                      </w:r>
                    </w:p>
                  </w:txbxContent>
                </v:textbox>
              </v:shape>
            </w:pict>
          </mc:Fallback>
        </mc:AlternateContent>
      </w:r>
    </w:p>
    <w:p w14:paraId="4B0FC877" w14:textId="6DD0BF37" w:rsidR="00F34C1A" w:rsidRDefault="00B616C0" w:rsidP="00EF1BB7">
      <w:pPr>
        <w:spacing w:line="480" w:lineRule="auto"/>
        <w:jc w:val="both"/>
        <w:rPr>
          <w:b/>
          <w:sz w:val="32"/>
          <w:szCs w:val="32"/>
          <w:u w:val="single"/>
        </w:rPr>
      </w:pPr>
      <w:r>
        <w:rPr>
          <w:bCs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2D62CAA" wp14:editId="008D645A">
                <wp:simplePos x="0" y="0"/>
                <wp:positionH relativeFrom="column">
                  <wp:posOffset>639804</wp:posOffset>
                </wp:positionH>
                <wp:positionV relativeFrom="paragraph">
                  <wp:posOffset>562941</wp:posOffset>
                </wp:positionV>
                <wp:extent cx="589722" cy="549634"/>
                <wp:effectExtent l="0" t="0" r="20320" b="22225"/>
                <wp:wrapNone/>
                <wp:docPr id="10" name="Ellips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722" cy="549634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A2E40B" id="Ellipse 10" o:spid="_x0000_s1026" style="position:absolute;margin-left:50.4pt;margin-top:44.35pt;width:46.45pt;height:43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xIfmgIAAJAFAAAOAAAAZHJzL2Uyb0RvYy54bWysVN9v3CAMfp+0/wHxviZ3u2t7UXPVqV2n&#10;SVVbrZ36TAk0SAQz4H7tr5+BJHfqqj1MywMBbH+2P2xfXO46TTbCeQWmppOTkhJhODTKvNb0x9PN&#10;p3NKfGCmYRqMqOleeHq5/PjhYmsrMYUWdCMcQRDjq62taRuCrYrC81Z0zJ+AFQaFElzHAh7da9E4&#10;tkX0ThfTsjwttuAa64AL7/H2OgvpMuFLKXi4l9KLQHRNMbaQVpfWl7gWywtWvTpmW8X7MNg/RNEx&#10;ZdDpCHXNAiNrp/6A6hR34EGGEw5dAVIqLlIOmM2kfJPNY8usSLkgOd6ONPn/B8vvNg+OqAbfDukx&#10;rMM3+qK1sl4QvEF6ttZXqPVoH1x/8riNue6k6+IfsyC7ROl+pFTsAuF4OT9fnE2nlHAUzWeL08+z&#10;iFkcjK3z4auAjsRNTUX2nbhkm1sfsvagFd0ZuFFa4z2rtCFbjHxRzstk4UGrJkqjMNWQuNKObBi+&#10;fthNetdHWhiINhhPTDKnlXZhr0XG/y4ksoOJTLODWJcHTMa5MGGSRS1rRHY1L/EbnA0WKWttEDAi&#10;SwxyxO4BBs0MMmBnAnr9aCpSWY/GfeZ/Mx4tkmcwYTTulAH3XmYas+o9Z/2BpExNZOkFmj3WjoPc&#10;VN7yG4VveMt8eGAOuwgLCidDuMdFasCHgn5HSQvu13v3UR+LG6WUbLEra+p/rpkTlOhvBst+MZnN&#10;Yhunw2x+NsWDO5a8HEvMursCfPoJziDL0zbqBz1spYPuGQfIKnpFETMcfdeUBzccrkKeFjiCuFit&#10;khq2rmXh1jxaHsEjq7FAn3bPzNm+kAN2wB0MHcyqN8WcdaOlgdU6gFSp0g+89nxj26fC6UdUnCvH&#10;56R1GKTL3wAAAP//AwBQSwMEFAAGAAgAAAAhAJ3ZwKreAAAACgEAAA8AAABkcnMvZG93bnJldi54&#10;bWxMj8FOwzAQRO9I/IO1SNyojSNICHEqVAQIwYVQ9ewkSxIRr6PYbcPfsz3BbUY7mn1TrBc3igPO&#10;YfBk4HqlQCA1vh2oM7D9fLrKQIRoqbWjJzTwgwHW5flZYfPWH+kDD1XsBJdQyK2BPsYplzI0PTob&#10;Vn5C4tuXn52NbOdOtrM9crkbpVbqVjo7EH/o7YSbHpvvau8M6LryzW6XviSv728bWh71s95qYy4v&#10;lod7EBGX+BeGEz6jQ8lMtd9TG8TIXilGjwayLAVxCtwlLGoW6U0Csizk/wnlLwAAAP//AwBQSwEC&#10;LQAUAAYACAAAACEAtoM4kv4AAADhAQAAEwAAAAAAAAAAAAAAAAAAAAAAW0NvbnRlbnRfVHlwZXNd&#10;LnhtbFBLAQItABQABgAIAAAAIQA4/SH/1gAAAJQBAAALAAAAAAAAAAAAAAAAAC8BAABfcmVscy8u&#10;cmVsc1BLAQItABQABgAIAAAAIQA+CxIfmgIAAJAFAAAOAAAAAAAAAAAAAAAAAC4CAABkcnMvZTJv&#10;RG9jLnhtbFBLAQItABQABgAIAAAAIQCd2cCq3gAAAAoBAAAPAAAAAAAAAAAAAAAAAPQEAABkcnMv&#10;ZG93bnJldi54bWxQSwUGAAAAAAQABADzAAAA/wUAAAAA&#10;" filled="f" strokecolor="black [3213]" strokeweight="1.5pt">
                <v:stroke joinstyle="miter"/>
              </v:oval>
            </w:pict>
          </mc:Fallback>
        </mc:AlternateContent>
      </w:r>
    </w:p>
    <w:p w14:paraId="63B25E6E" w14:textId="3054A5E0" w:rsidR="005E0D8E" w:rsidRDefault="00AF1F17" w:rsidP="00EF1BB7">
      <w:pPr>
        <w:spacing w:line="480" w:lineRule="auto"/>
        <w:jc w:val="both"/>
        <w:rPr>
          <w:b/>
          <w:sz w:val="32"/>
          <w:szCs w:val="32"/>
          <w:u w:val="single"/>
        </w:rPr>
      </w:pPr>
      <w:r w:rsidRPr="00BF0BEF">
        <w:rPr>
          <w:b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6A237C" wp14:editId="53FD2B67">
                <wp:simplePos x="0" y="0"/>
                <wp:positionH relativeFrom="column">
                  <wp:posOffset>1377950</wp:posOffset>
                </wp:positionH>
                <wp:positionV relativeFrom="paragraph">
                  <wp:posOffset>67628</wp:posOffset>
                </wp:positionV>
                <wp:extent cx="2556510" cy="304800"/>
                <wp:effectExtent l="0" t="0" r="15240" b="19050"/>
                <wp:wrapNone/>
                <wp:docPr id="5" name="ZoneText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140620-0921-4E99-9968-1A035F6540F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6510" cy="30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3FCA79F" w14:textId="77777777" w:rsidR="00BF0BEF" w:rsidRPr="00BF0BEF" w:rsidRDefault="00BF0BEF" w:rsidP="00BF0BEF">
                            <w:pPr>
                              <w:spacing w:line="256" w:lineRule="auto"/>
                              <w:jc w:val="center"/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BF0BEF">
                              <w:rPr>
                                <w:rFonts w:ascii="Calibri" w:eastAsia="Calibri"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Les herbivores mangent les plantes.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A237C" id="ZoneTexte 4" o:spid="_x0000_s1031" type="#_x0000_t202" style="position:absolute;left:0;text-align:left;margin-left:108.5pt;margin-top:5.35pt;width:201.3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R+mmwEAACUDAAAOAAAAZHJzL2Uyb0RvYy54bWysUk1vGyEQvUfKf0Dca9ZuHUUrr6O2UXqJ&#10;kkhJfwBmwYsEDGGwd/3vMxDHjtpb1Qu788HjvTezupm8Y3ud0ELo+HzWcKaDgt6Gbcd/v9x9ueYM&#10;swy9dBB0xw8a+c368mI1xlYvYADX68QIJGA7xo4POcdWCFSD9hJnEHWgooHkZaYwbUWf5Ejo3olF&#10;01yJEVIfEyiNSNnb9yJfV3xjtMqPxqDOzHWcuOV6pnpuyinWK9luk4yDVUca8h9YeGkDPXqCupVZ&#10;sl2yf0F5qxIgmDxT4AUYY5WuGkjNvPlDzfMgo65ayByMJ5vw/8Gqh/1zfEosTz9gogEWQ8aILVKy&#10;6JlM8uVLTBnVycLDyTY9ZaYouVgur5ZzKimqfW2+XTfVV3G+HRPmXxo8Kz8dTzSW6pbc32OmF6n1&#10;o6U8FuDOOldH40JJIDjbl1wNym7ony6xvaSp5qmSJohPXRSVm+IspfzlaTMx23d8+SFzA/2B1I+0&#10;AB3H151Mxe/C4Psug7GVXLn63nhEpFlUzse9KcP+HNeu83av3wAAAP//AwBQSwMEFAAGAAgAAAAh&#10;AEcUA2jhAAAACQEAAA8AAABkcnMvZG93bnJldi54bWxMj09rwkAUxO9Cv8PyCr3pJkITTbORVhGK&#10;2IN/kB7X7GsSmn0bsqvGb9/XU3scZpj5Tb4YbCuu2PvGkYJ4EoFAKp1pqFJwPKzHMxA+aDK6dYQK&#10;7uhhUTyMcp0Zd6MdXvehElxCPtMK6hC6TEpf1mi1n7gOib0v11sdWPaVNL2+cblt5TSKEml1Q7xQ&#10;6w6XNZbf+4tV8H64b3bp8iOxm7fV5/Yk/Wm92ir19Di8voAIOIS/MPziMzoUzHR2FzJetAqmccpf&#10;AhtRCoIDSTxPQJwVPM9SkEUu/z8ofgAAAP//AwBQSwECLQAUAAYACAAAACEAtoM4kv4AAADhAQAA&#10;EwAAAAAAAAAAAAAAAAAAAAAAW0NvbnRlbnRfVHlwZXNdLnhtbFBLAQItABQABgAIAAAAIQA4/SH/&#10;1gAAAJQBAAALAAAAAAAAAAAAAAAAAC8BAABfcmVscy8ucmVsc1BLAQItABQABgAIAAAAIQBiER+m&#10;mwEAACUDAAAOAAAAAAAAAAAAAAAAAC4CAABkcnMvZTJvRG9jLnhtbFBLAQItABQABgAIAAAAIQBH&#10;FANo4QAAAAkBAAAPAAAAAAAAAAAAAAAAAPUDAABkcnMvZG93bnJldi54bWxQSwUGAAAAAAQABADz&#10;AAAAAwUAAAAA&#10;" filled="f" strokecolor="black [3213]">
                <v:textbox>
                  <w:txbxContent>
                    <w:p w14:paraId="53FCA79F" w14:textId="77777777" w:rsidR="00BF0BEF" w:rsidRPr="00BF0BEF" w:rsidRDefault="00BF0BEF" w:rsidP="00BF0BEF">
                      <w:pPr>
                        <w:spacing w:line="256" w:lineRule="auto"/>
                        <w:jc w:val="center"/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</w:pPr>
                      <w:r w:rsidRPr="00BF0BEF">
                        <w:rPr>
                          <w:rFonts w:ascii="Calibri" w:eastAsia="Calibri"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Les herbivores mangent les plantes.</w:t>
                      </w:r>
                    </w:p>
                  </w:txbxContent>
                </v:textbox>
              </v:shape>
            </w:pict>
          </mc:Fallback>
        </mc:AlternateContent>
      </w:r>
    </w:p>
    <w:p w14:paraId="4AC65510" w14:textId="26FAAD49" w:rsidR="00250767" w:rsidRPr="00B616C0" w:rsidRDefault="00250767" w:rsidP="00B616C0">
      <w:pPr>
        <w:pStyle w:val="Paragraphedeliste"/>
        <w:numPr>
          <w:ilvl w:val="0"/>
          <w:numId w:val="5"/>
        </w:numPr>
        <w:spacing w:line="240" w:lineRule="auto"/>
        <w:jc w:val="both"/>
        <w:rPr>
          <w:b/>
          <w:sz w:val="32"/>
          <w:szCs w:val="32"/>
          <w:u w:val="single"/>
        </w:rPr>
      </w:pPr>
      <w:r w:rsidRPr="00B616C0">
        <w:rPr>
          <w:b/>
          <w:sz w:val="32"/>
          <w:szCs w:val="32"/>
          <w:u w:val="single"/>
        </w:rPr>
        <w:t>Pourquoi la forêt</w:t>
      </w:r>
      <w:r w:rsidR="002E1ECD">
        <w:rPr>
          <w:b/>
          <w:sz w:val="32"/>
          <w:szCs w:val="32"/>
          <w:u w:val="single"/>
        </w:rPr>
        <w:t xml:space="preserve"> </w:t>
      </w:r>
      <w:r w:rsidRPr="00B616C0">
        <w:rPr>
          <w:b/>
          <w:sz w:val="32"/>
          <w:szCs w:val="32"/>
          <w:u w:val="single"/>
        </w:rPr>
        <w:t xml:space="preserve">est-elle importante ? Donne au moins deux raisons. </w:t>
      </w:r>
      <w:proofErr w:type="spellStart"/>
      <w:r w:rsidR="00B616C0" w:rsidRPr="00B616C0">
        <w:rPr>
          <w:b/>
          <w:sz w:val="32"/>
          <w:szCs w:val="32"/>
          <w:u w:val="single"/>
        </w:rPr>
        <w:t>Warum</w:t>
      </w:r>
      <w:proofErr w:type="spellEnd"/>
      <w:r w:rsidR="00B616C0" w:rsidRPr="00B616C0">
        <w:rPr>
          <w:b/>
          <w:sz w:val="32"/>
          <w:szCs w:val="32"/>
          <w:u w:val="single"/>
        </w:rPr>
        <w:t xml:space="preserve"> </w:t>
      </w:r>
      <w:proofErr w:type="spellStart"/>
      <w:r w:rsidR="00B616C0" w:rsidRPr="00B616C0">
        <w:rPr>
          <w:b/>
          <w:sz w:val="32"/>
          <w:szCs w:val="32"/>
          <w:u w:val="single"/>
        </w:rPr>
        <w:t>ist</w:t>
      </w:r>
      <w:proofErr w:type="spellEnd"/>
      <w:r w:rsidR="00B616C0" w:rsidRPr="00B616C0">
        <w:rPr>
          <w:b/>
          <w:sz w:val="32"/>
          <w:szCs w:val="32"/>
          <w:u w:val="single"/>
        </w:rPr>
        <w:t xml:space="preserve"> der Wald </w:t>
      </w:r>
      <w:proofErr w:type="spellStart"/>
      <w:proofErr w:type="gramStart"/>
      <w:r w:rsidR="00B616C0" w:rsidRPr="00B616C0">
        <w:rPr>
          <w:b/>
          <w:sz w:val="32"/>
          <w:szCs w:val="32"/>
          <w:u w:val="single"/>
        </w:rPr>
        <w:t>wichtig</w:t>
      </w:r>
      <w:proofErr w:type="spellEnd"/>
      <w:r w:rsidR="00B616C0" w:rsidRPr="00B616C0">
        <w:rPr>
          <w:b/>
          <w:sz w:val="32"/>
          <w:szCs w:val="32"/>
          <w:u w:val="single"/>
        </w:rPr>
        <w:t>?</w:t>
      </w:r>
      <w:proofErr w:type="gramEnd"/>
      <w:r w:rsidR="00B616C0" w:rsidRPr="00B616C0">
        <w:rPr>
          <w:b/>
          <w:sz w:val="32"/>
          <w:szCs w:val="32"/>
          <w:u w:val="single"/>
        </w:rPr>
        <w:t xml:space="preserve"> </w:t>
      </w:r>
      <w:proofErr w:type="spellStart"/>
      <w:r w:rsidR="00B616C0" w:rsidRPr="00B616C0">
        <w:rPr>
          <w:b/>
          <w:sz w:val="32"/>
          <w:szCs w:val="32"/>
          <w:u w:val="single"/>
        </w:rPr>
        <w:t>Nenne</w:t>
      </w:r>
      <w:proofErr w:type="spellEnd"/>
      <w:r w:rsidR="00B616C0" w:rsidRPr="00B616C0">
        <w:rPr>
          <w:b/>
          <w:sz w:val="32"/>
          <w:szCs w:val="32"/>
          <w:u w:val="single"/>
        </w:rPr>
        <w:t xml:space="preserve"> </w:t>
      </w:r>
      <w:proofErr w:type="spellStart"/>
      <w:r w:rsidR="00B616C0" w:rsidRPr="00B616C0">
        <w:rPr>
          <w:b/>
          <w:sz w:val="32"/>
          <w:szCs w:val="32"/>
          <w:u w:val="single"/>
        </w:rPr>
        <w:t>mindestens</w:t>
      </w:r>
      <w:proofErr w:type="spellEnd"/>
      <w:r w:rsidR="00B616C0" w:rsidRPr="00B616C0">
        <w:rPr>
          <w:b/>
          <w:sz w:val="32"/>
          <w:szCs w:val="32"/>
          <w:u w:val="single"/>
        </w:rPr>
        <w:t xml:space="preserve"> </w:t>
      </w:r>
      <w:proofErr w:type="spellStart"/>
      <w:r w:rsidR="00B616C0" w:rsidRPr="00B616C0">
        <w:rPr>
          <w:b/>
          <w:sz w:val="32"/>
          <w:szCs w:val="32"/>
          <w:u w:val="single"/>
        </w:rPr>
        <w:t>zwei</w:t>
      </w:r>
      <w:proofErr w:type="spellEnd"/>
      <w:r w:rsidR="00B616C0" w:rsidRPr="00B616C0">
        <w:rPr>
          <w:b/>
          <w:sz w:val="32"/>
          <w:szCs w:val="32"/>
          <w:u w:val="single"/>
        </w:rPr>
        <w:t xml:space="preserve"> </w:t>
      </w:r>
      <w:proofErr w:type="spellStart"/>
      <w:r w:rsidR="00B616C0" w:rsidRPr="00B616C0">
        <w:rPr>
          <w:b/>
          <w:sz w:val="32"/>
          <w:szCs w:val="32"/>
          <w:u w:val="single"/>
        </w:rPr>
        <w:t>Gründe</w:t>
      </w:r>
      <w:proofErr w:type="spellEnd"/>
      <w:r w:rsidR="00B616C0" w:rsidRPr="00B616C0">
        <w:rPr>
          <w:b/>
          <w:sz w:val="32"/>
          <w:szCs w:val="32"/>
          <w:u w:val="single"/>
        </w:rPr>
        <w:t>.</w:t>
      </w:r>
    </w:p>
    <w:p w14:paraId="5E1BC17F" w14:textId="77777777" w:rsidR="00B616C0" w:rsidRDefault="00250767" w:rsidP="00250767">
      <w:pPr>
        <w:spacing w:line="48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506BDE" w14:textId="69DB1FB8" w:rsidR="00250767" w:rsidRDefault="00250767" w:rsidP="00250767">
      <w:pPr>
        <w:spacing w:line="48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4F4E451" w14:textId="0DE6AD3C" w:rsidR="00A869B9" w:rsidRPr="002E1ECD" w:rsidRDefault="008726A5" w:rsidP="00F76E3D">
      <w:pPr>
        <w:pStyle w:val="Paragraphedeliste"/>
        <w:numPr>
          <w:ilvl w:val="0"/>
          <w:numId w:val="5"/>
        </w:numPr>
        <w:spacing w:line="240" w:lineRule="auto"/>
        <w:jc w:val="both"/>
        <w:rPr>
          <w:b/>
          <w:sz w:val="32"/>
          <w:szCs w:val="32"/>
          <w:u w:val="single"/>
          <w:lang w:val="de-CH"/>
        </w:rPr>
      </w:pPr>
      <w:r w:rsidRPr="00F76E3D">
        <w:rPr>
          <w:b/>
          <w:sz w:val="32"/>
          <w:szCs w:val="32"/>
          <w:u w:val="single"/>
        </w:rPr>
        <w:t xml:space="preserve">Que se passe-t-il quand un animal mange trop de feuilles d’un arbre ? </w:t>
      </w:r>
      <w:r w:rsidRPr="002E1ECD">
        <w:rPr>
          <w:b/>
          <w:sz w:val="32"/>
          <w:szCs w:val="32"/>
          <w:u w:val="single"/>
          <w:lang w:val="de-CH"/>
        </w:rPr>
        <w:t>Was passiert, wenn ein Tier zu viele Blätter von einem Baum frisst?</w:t>
      </w:r>
    </w:p>
    <w:p w14:paraId="18EA4F6E" w14:textId="77777777" w:rsidR="008726A5" w:rsidRPr="002E1ECD" w:rsidRDefault="008726A5" w:rsidP="008726A5">
      <w:pPr>
        <w:spacing w:line="240" w:lineRule="auto"/>
        <w:jc w:val="both"/>
        <w:rPr>
          <w:b/>
          <w:sz w:val="16"/>
          <w:szCs w:val="16"/>
          <w:u w:val="single"/>
          <w:lang w:val="de-CH"/>
        </w:rPr>
      </w:pPr>
    </w:p>
    <w:p w14:paraId="7874C8C0" w14:textId="0731E1EF" w:rsidR="008726A5" w:rsidRDefault="008726A5" w:rsidP="008726A5">
      <w:pPr>
        <w:spacing w:line="480" w:lineRule="auto"/>
        <w:jc w:val="both"/>
        <w:rPr>
          <w:bCs/>
          <w:sz w:val="32"/>
          <w:szCs w:val="32"/>
        </w:rPr>
      </w:pPr>
      <w:r>
        <w:rPr>
          <w:bCs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</w:t>
      </w:r>
    </w:p>
    <w:p w14:paraId="57562C44" w14:textId="4F98E965" w:rsidR="00F03FB9" w:rsidRPr="002E1ECD" w:rsidRDefault="00626AFC" w:rsidP="00424906">
      <w:pPr>
        <w:pStyle w:val="Paragraphedeliste"/>
        <w:numPr>
          <w:ilvl w:val="0"/>
          <w:numId w:val="5"/>
        </w:numPr>
        <w:spacing w:line="240" w:lineRule="auto"/>
        <w:jc w:val="both"/>
        <w:rPr>
          <w:b/>
          <w:sz w:val="32"/>
          <w:szCs w:val="32"/>
          <w:u w:val="single"/>
          <w:lang w:val="de-CH"/>
        </w:rPr>
      </w:pPr>
      <w:r w:rsidRPr="002E1ECD">
        <w:rPr>
          <w:b/>
          <w:sz w:val="32"/>
          <w:szCs w:val="32"/>
          <w:u w:val="single"/>
          <w:lang w:val="de-CH"/>
        </w:rPr>
        <w:t xml:space="preserve">Der </w:t>
      </w:r>
      <w:proofErr w:type="spellStart"/>
      <w:r w:rsidRPr="002E1ECD">
        <w:rPr>
          <w:b/>
          <w:sz w:val="32"/>
          <w:szCs w:val="32"/>
          <w:u w:val="single"/>
          <w:lang w:val="de-CH"/>
        </w:rPr>
        <w:t>Propriozeptionssinn</w:t>
      </w:r>
      <w:proofErr w:type="spellEnd"/>
      <w:r w:rsidRPr="002E1ECD">
        <w:rPr>
          <w:b/>
          <w:sz w:val="32"/>
          <w:szCs w:val="32"/>
          <w:u w:val="single"/>
          <w:lang w:val="de-CH"/>
        </w:rPr>
        <w:t xml:space="preserve"> </w:t>
      </w:r>
      <w:r w:rsidR="00F03FB9" w:rsidRPr="002E1ECD">
        <w:rPr>
          <w:b/>
          <w:sz w:val="32"/>
          <w:szCs w:val="32"/>
          <w:u w:val="single"/>
          <w:lang w:val="de-CH"/>
        </w:rPr>
        <w:t xml:space="preserve">ist ein spezieller Sinn. Kannst du </w:t>
      </w:r>
      <w:proofErr w:type="gramStart"/>
      <w:r w:rsidR="00F03FB9" w:rsidRPr="002E1ECD">
        <w:rPr>
          <w:b/>
          <w:sz w:val="32"/>
          <w:szCs w:val="32"/>
          <w:u w:val="single"/>
          <w:lang w:val="de-CH"/>
        </w:rPr>
        <w:t>erklären</w:t>
      </w:r>
      <w:proofErr w:type="gramEnd"/>
      <w:r w:rsidR="00F03FB9" w:rsidRPr="002E1ECD">
        <w:rPr>
          <w:b/>
          <w:sz w:val="32"/>
          <w:szCs w:val="32"/>
          <w:u w:val="single"/>
          <w:lang w:val="de-CH"/>
        </w:rPr>
        <w:t xml:space="preserve"> wie er </w:t>
      </w:r>
      <w:proofErr w:type="spellStart"/>
      <w:r w:rsidR="00F03FB9" w:rsidRPr="002E1ECD">
        <w:rPr>
          <w:b/>
          <w:sz w:val="32"/>
          <w:szCs w:val="32"/>
          <w:u w:val="single"/>
          <w:lang w:val="de-CH"/>
        </w:rPr>
        <w:t>funktionniert</w:t>
      </w:r>
      <w:proofErr w:type="spellEnd"/>
      <w:r w:rsidR="00F03FB9" w:rsidRPr="002E1ECD">
        <w:rPr>
          <w:b/>
          <w:sz w:val="32"/>
          <w:szCs w:val="32"/>
          <w:u w:val="single"/>
          <w:lang w:val="de-CH"/>
        </w:rPr>
        <w:t xml:space="preserve"> oder wozu er dient?</w:t>
      </w:r>
    </w:p>
    <w:p w14:paraId="2ACBCEBD" w14:textId="77777777" w:rsidR="00F03FB9" w:rsidRPr="002E1ECD" w:rsidRDefault="00F03FB9" w:rsidP="00F03FB9">
      <w:pPr>
        <w:spacing w:line="480" w:lineRule="auto"/>
        <w:jc w:val="both"/>
        <w:rPr>
          <w:bCs/>
          <w:sz w:val="28"/>
          <w:szCs w:val="28"/>
          <w:lang w:val="de-CH"/>
        </w:rPr>
      </w:pPr>
    </w:p>
    <w:p w14:paraId="7BCC2133" w14:textId="3A6C4C8E" w:rsidR="00CD5ADA" w:rsidRDefault="00F03FB9" w:rsidP="00687DAD">
      <w:pPr>
        <w:spacing w:line="48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CD5ADA">
        <w:rPr>
          <w:bCs/>
          <w:sz w:val="28"/>
          <w:szCs w:val="28"/>
        </w:rPr>
        <w:br w:type="page"/>
      </w:r>
    </w:p>
    <w:p w14:paraId="5983D095" w14:textId="77777777" w:rsidR="00F03FB9" w:rsidRDefault="00F03FB9" w:rsidP="00F03FB9">
      <w:pPr>
        <w:spacing w:line="480" w:lineRule="auto"/>
        <w:jc w:val="both"/>
        <w:rPr>
          <w:bCs/>
          <w:sz w:val="28"/>
          <w:szCs w:val="28"/>
        </w:rPr>
      </w:pPr>
    </w:p>
    <w:p w14:paraId="3EF0C966" w14:textId="77777777" w:rsidR="0049431E" w:rsidRPr="0049431E" w:rsidRDefault="00424906" w:rsidP="0049431E">
      <w:pPr>
        <w:pStyle w:val="Paragraphedeliste"/>
        <w:numPr>
          <w:ilvl w:val="0"/>
          <w:numId w:val="5"/>
        </w:numPr>
        <w:spacing w:line="240" w:lineRule="auto"/>
        <w:jc w:val="both"/>
        <w:rPr>
          <w:bCs/>
          <w:sz w:val="32"/>
          <w:szCs w:val="32"/>
          <w:u w:val="single"/>
        </w:rPr>
      </w:pPr>
      <w:r w:rsidRPr="0049431E">
        <w:rPr>
          <w:b/>
          <w:sz w:val="32"/>
          <w:szCs w:val="32"/>
          <w:u w:val="single"/>
        </w:rPr>
        <w:t xml:space="preserve">Quelle information t’a le plus </w:t>
      </w:r>
      <w:r w:rsidR="0049431E" w:rsidRPr="0049431E">
        <w:rPr>
          <w:b/>
          <w:sz w:val="32"/>
          <w:szCs w:val="32"/>
          <w:u w:val="single"/>
        </w:rPr>
        <w:t xml:space="preserve">impressionné(e) ? </w:t>
      </w:r>
      <w:proofErr w:type="spellStart"/>
      <w:proofErr w:type="gramStart"/>
      <w:r w:rsidR="0049431E" w:rsidRPr="002E1ECD">
        <w:rPr>
          <w:b/>
          <w:sz w:val="32"/>
          <w:szCs w:val="32"/>
          <w:u w:val="single"/>
          <w:lang w:val="de-CH"/>
        </w:rPr>
        <w:t>Pourquoi</w:t>
      </w:r>
      <w:proofErr w:type="spellEnd"/>
      <w:r w:rsidR="0049431E" w:rsidRPr="002E1ECD">
        <w:rPr>
          <w:b/>
          <w:sz w:val="32"/>
          <w:szCs w:val="32"/>
          <w:u w:val="single"/>
          <w:lang w:val="de-CH"/>
        </w:rPr>
        <w:t> ?</w:t>
      </w:r>
      <w:proofErr w:type="gramEnd"/>
      <w:r w:rsidR="0049431E" w:rsidRPr="002E1ECD">
        <w:rPr>
          <w:b/>
          <w:sz w:val="32"/>
          <w:szCs w:val="32"/>
          <w:u w:val="single"/>
          <w:lang w:val="de-CH"/>
        </w:rPr>
        <w:t xml:space="preserve"> Welche Information hat dich am meisten beeindruckt? </w:t>
      </w:r>
      <w:proofErr w:type="spellStart"/>
      <w:proofErr w:type="gramStart"/>
      <w:r w:rsidR="0049431E" w:rsidRPr="0049431E">
        <w:rPr>
          <w:b/>
          <w:sz w:val="32"/>
          <w:szCs w:val="32"/>
          <w:u w:val="single"/>
        </w:rPr>
        <w:t>Warum</w:t>
      </w:r>
      <w:proofErr w:type="spellEnd"/>
      <w:r w:rsidR="0049431E" w:rsidRPr="0049431E">
        <w:rPr>
          <w:b/>
          <w:sz w:val="32"/>
          <w:szCs w:val="32"/>
          <w:u w:val="single"/>
        </w:rPr>
        <w:t>?</w:t>
      </w:r>
      <w:proofErr w:type="gramEnd"/>
    </w:p>
    <w:p w14:paraId="758DD3C3" w14:textId="77777777" w:rsidR="0049431E" w:rsidRDefault="0049431E" w:rsidP="0049431E">
      <w:pPr>
        <w:spacing w:line="240" w:lineRule="auto"/>
        <w:jc w:val="both"/>
        <w:rPr>
          <w:bCs/>
          <w:sz w:val="32"/>
          <w:szCs w:val="32"/>
        </w:rPr>
      </w:pPr>
    </w:p>
    <w:p w14:paraId="571ECA81" w14:textId="46B0A501" w:rsidR="0049431E" w:rsidRPr="0049431E" w:rsidRDefault="0049431E" w:rsidP="0049431E">
      <w:pPr>
        <w:spacing w:line="480" w:lineRule="auto"/>
        <w:jc w:val="both"/>
        <w:rPr>
          <w:bCs/>
          <w:sz w:val="32"/>
          <w:szCs w:val="32"/>
          <w:u w:val="single"/>
        </w:rPr>
      </w:pPr>
      <w:r w:rsidRPr="0049431E">
        <w:rPr>
          <w:bCs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Cs/>
          <w:sz w:val="32"/>
          <w:szCs w:val="32"/>
        </w:rPr>
        <w:t>…………………………………………………………………………………………………………………………………..</w:t>
      </w:r>
    </w:p>
    <w:p w14:paraId="031DE2C7" w14:textId="33FC8CCB" w:rsidR="00F03FB9" w:rsidRPr="0049431E" w:rsidRDefault="00F03FB9" w:rsidP="0049431E">
      <w:pPr>
        <w:spacing w:line="480" w:lineRule="auto"/>
        <w:jc w:val="both"/>
        <w:rPr>
          <w:b/>
          <w:sz w:val="32"/>
          <w:szCs w:val="32"/>
        </w:rPr>
      </w:pPr>
    </w:p>
    <w:p w14:paraId="61203795" w14:textId="750BD1E8" w:rsidR="00666F03" w:rsidRDefault="00666F03" w:rsidP="00EF1BB7">
      <w:pPr>
        <w:spacing w:line="480" w:lineRule="auto"/>
        <w:jc w:val="both"/>
        <w:rPr>
          <w:b/>
          <w:sz w:val="32"/>
          <w:szCs w:val="32"/>
          <w:u w:val="single"/>
        </w:rPr>
      </w:pPr>
    </w:p>
    <w:p w14:paraId="181A1D92" w14:textId="217291D9" w:rsidR="00F34C1A" w:rsidRDefault="00F34C1A" w:rsidP="00EF1BB7">
      <w:pPr>
        <w:spacing w:line="480" w:lineRule="auto"/>
        <w:jc w:val="both"/>
        <w:rPr>
          <w:b/>
          <w:sz w:val="32"/>
          <w:szCs w:val="32"/>
          <w:u w:val="single"/>
        </w:rPr>
      </w:pPr>
    </w:p>
    <w:p w14:paraId="708C375F" w14:textId="0CFAC302" w:rsidR="00F34C1A" w:rsidRDefault="00F34C1A" w:rsidP="00EF1BB7">
      <w:pPr>
        <w:spacing w:line="480" w:lineRule="auto"/>
        <w:jc w:val="both"/>
        <w:rPr>
          <w:b/>
          <w:sz w:val="32"/>
          <w:szCs w:val="32"/>
          <w:u w:val="single"/>
        </w:rPr>
      </w:pPr>
    </w:p>
    <w:p w14:paraId="21C4A94D" w14:textId="272ECAD9" w:rsidR="00BF0BEF" w:rsidRPr="00BF0BEF" w:rsidRDefault="00BF0BEF" w:rsidP="00EF1BB7">
      <w:pPr>
        <w:spacing w:line="480" w:lineRule="auto"/>
        <w:jc w:val="both"/>
        <w:rPr>
          <w:b/>
          <w:sz w:val="32"/>
          <w:szCs w:val="32"/>
          <w:u w:val="single"/>
        </w:rPr>
      </w:pPr>
    </w:p>
    <w:sectPr w:rsidR="00BF0BEF" w:rsidRPr="00BF0BEF" w:rsidSect="002E1ECD">
      <w:footerReference w:type="default" r:id="rId15"/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2C01F" w14:textId="77777777" w:rsidR="00960A37" w:rsidRDefault="00960A37" w:rsidP="00F34C1A">
      <w:pPr>
        <w:spacing w:after="0" w:line="240" w:lineRule="auto"/>
      </w:pPr>
      <w:r>
        <w:separator/>
      </w:r>
    </w:p>
  </w:endnote>
  <w:endnote w:type="continuationSeparator" w:id="0">
    <w:p w14:paraId="35F537A9" w14:textId="77777777" w:rsidR="00960A37" w:rsidRDefault="00960A37" w:rsidP="00F34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3889135"/>
      <w:docPartObj>
        <w:docPartGallery w:val="Page Numbers (Bottom of Page)"/>
        <w:docPartUnique/>
      </w:docPartObj>
    </w:sdtPr>
    <w:sdtContent>
      <w:p w14:paraId="60760D93" w14:textId="3EB58890" w:rsidR="00A869B9" w:rsidRDefault="00A869B9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39518C" w14:textId="13C10401" w:rsidR="00A869B9" w:rsidRPr="002E1ECD" w:rsidRDefault="002E1ECD">
    <w:pPr>
      <w:pStyle w:val="Pieddepage"/>
      <w:rPr>
        <w:lang w:val="de-CH"/>
      </w:rPr>
    </w:pPr>
    <w:r w:rsidRPr="002E1ECD">
      <w:rPr>
        <w:lang w:val="de-CH"/>
      </w:rPr>
      <w:t>Marie-Antoinette Agbessi-Oberdorf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21062" w14:textId="77777777" w:rsidR="00960A37" w:rsidRDefault="00960A37" w:rsidP="00F34C1A">
      <w:pPr>
        <w:spacing w:after="0" w:line="240" w:lineRule="auto"/>
      </w:pPr>
      <w:r>
        <w:separator/>
      </w:r>
    </w:p>
  </w:footnote>
  <w:footnote w:type="continuationSeparator" w:id="0">
    <w:p w14:paraId="6F609145" w14:textId="77777777" w:rsidR="00960A37" w:rsidRDefault="00960A37" w:rsidP="00F34C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E2FA0"/>
    <w:multiLevelType w:val="hybridMultilevel"/>
    <w:tmpl w:val="4D8EA206"/>
    <w:lvl w:ilvl="0" w:tplc="8F0AF4A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5B01FF"/>
    <w:multiLevelType w:val="hybridMultilevel"/>
    <w:tmpl w:val="92A076A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075740"/>
    <w:multiLevelType w:val="hybridMultilevel"/>
    <w:tmpl w:val="8E783576"/>
    <w:lvl w:ilvl="0" w:tplc="FFFFFFFF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AC45E6"/>
    <w:multiLevelType w:val="hybridMultilevel"/>
    <w:tmpl w:val="8D2A1C2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B32232"/>
    <w:multiLevelType w:val="hybridMultilevel"/>
    <w:tmpl w:val="306E4326"/>
    <w:lvl w:ilvl="0" w:tplc="F4F8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1910A5"/>
    <w:multiLevelType w:val="hybridMultilevel"/>
    <w:tmpl w:val="8E783576"/>
    <w:lvl w:ilvl="0" w:tplc="F84876A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44594485">
    <w:abstractNumId w:val="1"/>
  </w:num>
  <w:num w:numId="2" w16cid:durableId="129440221">
    <w:abstractNumId w:val="4"/>
  </w:num>
  <w:num w:numId="3" w16cid:durableId="1361205187">
    <w:abstractNumId w:val="0"/>
  </w:num>
  <w:num w:numId="4" w16cid:durableId="944966164">
    <w:abstractNumId w:val="3"/>
  </w:num>
  <w:num w:numId="5" w16cid:durableId="969750727">
    <w:abstractNumId w:val="5"/>
  </w:num>
  <w:num w:numId="6" w16cid:durableId="15386178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BB7"/>
    <w:rsid w:val="00176C32"/>
    <w:rsid w:val="001810D2"/>
    <w:rsid w:val="001A0F7A"/>
    <w:rsid w:val="001D34CB"/>
    <w:rsid w:val="001E3556"/>
    <w:rsid w:val="0020089F"/>
    <w:rsid w:val="002501DE"/>
    <w:rsid w:val="00250767"/>
    <w:rsid w:val="00257E7F"/>
    <w:rsid w:val="00276C39"/>
    <w:rsid w:val="002E1ECD"/>
    <w:rsid w:val="0031041F"/>
    <w:rsid w:val="00415EC9"/>
    <w:rsid w:val="00424906"/>
    <w:rsid w:val="0046722B"/>
    <w:rsid w:val="00487ABE"/>
    <w:rsid w:val="0049431E"/>
    <w:rsid w:val="004A0052"/>
    <w:rsid w:val="004B6719"/>
    <w:rsid w:val="0052632B"/>
    <w:rsid w:val="00552380"/>
    <w:rsid w:val="005E0D8E"/>
    <w:rsid w:val="00602FE0"/>
    <w:rsid w:val="00626AFC"/>
    <w:rsid w:val="00666F03"/>
    <w:rsid w:val="00687DAD"/>
    <w:rsid w:val="006C51B9"/>
    <w:rsid w:val="008515EB"/>
    <w:rsid w:val="008726A5"/>
    <w:rsid w:val="008E43DB"/>
    <w:rsid w:val="00960A37"/>
    <w:rsid w:val="009B1A8F"/>
    <w:rsid w:val="00A869B9"/>
    <w:rsid w:val="00AA1983"/>
    <w:rsid w:val="00AB1558"/>
    <w:rsid w:val="00AC227F"/>
    <w:rsid w:val="00AC258A"/>
    <w:rsid w:val="00AC69C0"/>
    <w:rsid w:val="00AE383B"/>
    <w:rsid w:val="00AF1F17"/>
    <w:rsid w:val="00B55320"/>
    <w:rsid w:val="00B55D49"/>
    <w:rsid w:val="00B616C0"/>
    <w:rsid w:val="00B71C6E"/>
    <w:rsid w:val="00BB09C5"/>
    <w:rsid w:val="00BE30DD"/>
    <w:rsid w:val="00BF0BEF"/>
    <w:rsid w:val="00C731BF"/>
    <w:rsid w:val="00CB4152"/>
    <w:rsid w:val="00CD5ADA"/>
    <w:rsid w:val="00CD75C1"/>
    <w:rsid w:val="00D012E3"/>
    <w:rsid w:val="00D57162"/>
    <w:rsid w:val="00DD14AA"/>
    <w:rsid w:val="00E0152B"/>
    <w:rsid w:val="00E8323C"/>
    <w:rsid w:val="00EA3F7B"/>
    <w:rsid w:val="00EE319A"/>
    <w:rsid w:val="00EF1BB7"/>
    <w:rsid w:val="00F03FB9"/>
    <w:rsid w:val="00F34C1A"/>
    <w:rsid w:val="00F76E3D"/>
    <w:rsid w:val="00FA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0CEB56"/>
  <w15:chartTrackingRefBased/>
  <w15:docId w15:val="{AC9C04A3-6270-43D1-8EEB-1E15807BA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41F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EF1B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EF1BB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E30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F34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34C1A"/>
  </w:style>
  <w:style w:type="paragraph" w:styleId="Pieddepage">
    <w:name w:val="footer"/>
    <w:basedOn w:val="Normal"/>
    <w:link w:val="PieddepageCar"/>
    <w:uiPriority w:val="99"/>
    <w:unhideWhenUsed/>
    <w:rsid w:val="00F34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34C1A"/>
  </w:style>
  <w:style w:type="character" w:styleId="Marquedecommentaire">
    <w:name w:val="annotation reference"/>
    <w:basedOn w:val="Policepardfaut"/>
    <w:uiPriority w:val="99"/>
    <w:semiHidden/>
    <w:unhideWhenUsed/>
    <w:rsid w:val="002E1EC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2E1ECD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2E1ECD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E1EC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E1ECD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AF1F17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AF1F17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AA19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5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waldwissen.net/fr/economie-forestiere/sylviculture/forets-de-montagne/les-formes-darbre-a-la-limite-superieure-de-la-foret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waldwissen.net/fr/economie-forestiere/sylviculture/forets-de-montagne/les-formes-darbre-a-la-limite-superieure-de-la-fore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r.wikihow.com/d%C3%A9terminer-l%27%C3%A2ge-d%27un-arbre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B1A8E2-32C1-4379-976F-44B1BBB885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D8FAAE-B5BD-446A-AF06-FB014E9DE7D4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customXml/itemProps3.xml><?xml version="1.0" encoding="utf-8"?>
<ds:datastoreItem xmlns:ds="http://schemas.openxmlformats.org/officeDocument/2006/customXml" ds:itemID="{3AF88151-690F-4B79-96A4-E2C9BB49A4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552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AGBESSI-OBERDORF</dc:creator>
  <cp:keywords/>
  <dc:description/>
  <cp:lastModifiedBy>Marie-Antoinette Oberdorf</cp:lastModifiedBy>
  <cp:revision>10</cp:revision>
  <dcterms:created xsi:type="dcterms:W3CDTF">2021-10-28T12:35:00Z</dcterms:created>
  <dcterms:modified xsi:type="dcterms:W3CDTF">2025-11-09T11:42:00Z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