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4578D" w:rsidRPr="0074578D" w:rsidRDefault="0074578D" w:rsidP="00377142">
      <w:pPr>
        <w:rPr>
          <w:b/>
        </w:rPr>
      </w:pPr>
      <w:r>
        <w:rPr>
          <w:b/>
        </w:rPr>
        <w:t>Best Practice: Benita Buman</w:t>
      </w:r>
    </w:p>
    <w:p w:rsidR="0074578D" w:rsidRDefault="0074578D" w:rsidP="00377142"/>
    <w:p w:rsidR="0074578D" w:rsidRPr="0074578D" w:rsidRDefault="0074578D" w:rsidP="0074578D">
      <w:pPr>
        <w:pStyle w:val="StandardWeb"/>
        <w:rPr>
          <w:rFonts w:ascii="Arial" w:hAnsi="Arial" w:cs="Arial"/>
          <w:sz w:val="22"/>
          <w:szCs w:val="22"/>
        </w:rPr>
      </w:pPr>
      <w:r w:rsidRPr="0074578D">
        <w:rPr>
          <w:rFonts w:ascii="Arial" w:hAnsi="Arial" w:cs="Arial"/>
          <w:sz w:val="22"/>
          <w:szCs w:val="22"/>
        </w:rPr>
        <w:t xml:space="preserve">Projekt «Vernissage» der Klasse 3d, welches ich zusammen mit der Klassenlehrperson Luciana Moll in Zusammenhang mit dem Bildnerischen Gestalten durchführte. </w:t>
      </w:r>
    </w:p>
    <w:p w:rsidR="0074578D" w:rsidRPr="0074578D" w:rsidRDefault="0074578D" w:rsidP="0074578D">
      <w:pPr>
        <w:pStyle w:val="StandardWeb"/>
        <w:rPr>
          <w:rFonts w:ascii="Arial" w:hAnsi="Arial" w:cs="Arial"/>
          <w:sz w:val="22"/>
          <w:szCs w:val="22"/>
        </w:rPr>
      </w:pPr>
      <w:r w:rsidRPr="0074578D">
        <w:rPr>
          <w:rFonts w:ascii="Arial" w:hAnsi="Arial" w:cs="Arial"/>
          <w:sz w:val="22"/>
          <w:szCs w:val="22"/>
        </w:rPr>
        <w:t>Frau Moll und ich unterrichteten die Klasse 3d bereits ab der 1. Klasse. Ich war mit ihr zusammen die BG-Lehrerin. Ich brachte viele Ideen und auch diese der Vernissage. Wir sammelten die Zeichnungen der Klasse: 1 vierteilige Zeichnungsmappe pro SuS, ihre gemachten Zeichnungsarbeiten und eine kleine Holzskulptur.</w:t>
      </w:r>
    </w:p>
    <w:p w:rsidR="0074578D" w:rsidRPr="0074578D" w:rsidRDefault="0074578D" w:rsidP="0074578D">
      <w:pPr>
        <w:pStyle w:val="StandardWeb"/>
        <w:rPr>
          <w:rFonts w:ascii="Arial" w:hAnsi="Arial" w:cs="Arial"/>
          <w:sz w:val="22"/>
          <w:szCs w:val="22"/>
        </w:rPr>
      </w:pPr>
      <w:r w:rsidRPr="0074578D">
        <w:rPr>
          <w:rFonts w:ascii="Arial" w:hAnsi="Arial" w:cs="Arial"/>
          <w:sz w:val="22"/>
          <w:szCs w:val="22"/>
        </w:rPr>
        <w:t> Da die Klasse sehr sozial, intellektuell sehr hoch und homogen ist, überliessen wir den SuS die gesamte Organisation. Wir waren da als Beraterinnen und gaben Hilfe nach Bedarf. Jede SuS bekam einen Tisch oder zwei Pulte und durfte die gemachten Kunstwerke nach eigenem Gutdünken ausstellen.</w:t>
      </w:r>
    </w:p>
    <w:p w:rsidR="0074578D" w:rsidRPr="0074578D" w:rsidRDefault="0074578D" w:rsidP="0074578D">
      <w:pPr>
        <w:pStyle w:val="StandardWeb"/>
        <w:rPr>
          <w:rFonts w:ascii="Arial" w:hAnsi="Arial" w:cs="Arial"/>
          <w:sz w:val="22"/>
          <w:szCs w:val="22"/>
        </w:rPr>
      </w:pPr>
      <w:r w:rsidRPr="0074578D">
        <w:rPr>
          <w:rFonts w:ascii="Arial" w:hAnsi="Arial" w:cs="Arial"/>
          <w:sz w:val="22"/>
          <w:szCs w:val="22"/>
        </w:rPr>
        <w:t xml:space="preserve"> Am Abend der Vernissage wurden die eingeladenen Eltern von den SuS im Treppenhaus begrüsst. Einige Kinder übernahmen die mündliche Begrüssung, andere erklärten das Projekt, ein Kind spielte Klavier und die ganze Klasse sang ein Lied. Dann gingen die Eltern mit ihren Kindern die Ausstellung anschauen. Voller Freude zeigten die SuS ihre Kunstwerke. Die Eltern waren mit ihren Kindern beschäftigt, so dass kaum Vergleichsmöglichkeiten zwischen den Eltern entstehen konnten. </w:t>
      </w:r>
    </w:p>
    <w:p w:rsidR="0074578D" w:rsidRPr="0074578D" w:rsidRDefault="0074578D" w:rsidP="0074578D">
      <w:pPr>
        <w:pStyle w:val="StandardWeb"/>
        <w:rPr>
          <w:rFonts w:ascii="Arial" w:hAnsi="Arial" w:cs="Arial"/>
          <w:sz w:val="22"/>
          <w:szCs w:val="22"/>
        </w:rPr>
      </w:pPr>
      <w:r w:rsidRPr="0074578D">
        <w:rPr>
          <w:rFonts w:ascii="Arial" w:hAnsi="Arial" w:cs="Arial"/>
          <w:sz w:val="22"/>
          <w:szCs w:val="22"/>
        </w:rPr>
        <w:t xml:space="preserve"> Frau Moll und ich konnten beobachten, dass die SuS äusserst selbstbewusst und voll Freude «ihr» Werk präsentierten, erklärten und viel Lob von den Eltern bekamen. Jedes Kind konnte die Erfahrung machen, dass sein Werk zählt; dass seine Arbeiten nicht in der Klassenausstellung untergingen. </w:t>
      </w:r>
    </w:p>
    <w:p w:rsidR="0074578D" w:rsidRDefault="0074578D" w:rsidP="00377142"/>
    <w:p w:rsidR="0074578D" w:rsidRDefault="0074578D" w:rsidP="00377142"/>
    <w:p w:rsidR="0074578D" w:rsidRDefault="0074578D" w:rsidP="00377142"/>
    <w:p w:rsidR="00E93446" w:rsidRDefault="00885A70" w:rsidP="00377142">
      <w:r w:rsidRPr="00885A70">
        <w:rPr>
          <w:noProof/>
          <w:lang w:eastAsia="de-CH"/>
        </w:rPr>
        <w:drawing>
          <wp:inline distT="0" distB="0" distL="0" distR="0">
            <wp:extent cx="2272067" cy="1688089"/>
            <wp:effectExtent l="0" t="0" r="0" b="7620"/>
            <wp:docPr id="1" name="Grafik 1" descr="C:\Users\claudia.suter\AppData\Local\Microsoft\Windows\INetCache\Content.Outlook\871YE2ML\SAM_59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udia.suter\AppData\Local\Microsoft\Windows\INetCache\Content.Outlook\871YE2ML\SAM_5928.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279744" cy="1693793"/>
                    </a:xfrm>
                    <a:prstGeom prst="rect">
                      <a:avLst/>
                    </a:prstGeom>
                    <a:noFill/>
                    <a:ln>
                      <a:noFill/>
                    </a:ln>
                  </pic:spPr>
                </pic:pic>
              </a:graphicData>
            </a:graphic>
          </wp:inline>
        </w:drawing>
      </w:r>
      <w:r w:rsidR="0074578D">
        <w:t xml:space="preserve">         </w:t>
      </w:r>
      <w:r w:rsidR="0074578D">
        <w:rPr>
          <w:noProof/>
          <w:lang w:eastAsia="de-CH"/>
        </w:rPr>
        <w:t xml:space="preserve"> </w:t>
      </w:r>
      <w:r w:rsidR="0074578D" w:rsidRPr="00885A70">
        <w:rPr>
          <w:noProof/>
          <w:lang w:eastAsia="de-CH"/>
        </w:rPr>
        <w:drawing>
          <wp:inline distT="0" distB="0" distL="0" distR="0" wp14:anchorId="5EA9BB21" wp14:editId="307CD1FB">
            <wp:extent cx="2255519" cy="1691640"/>
            <wp:effectExtent l="0" t="0" r="0" b="3810"/>
            <wp:docPr id="15" name="Grafik 15" descr="C:\Users\claudia.suter\AppData\Local\Microsoft\Windows\INetCache\Content.Outlook\871YE2ML\SAM_59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claudia.suter\AppData\Local\Microsoft\Windows\INetCache\Content.Outlook\871YE2ML\SAM_5945.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82323" cy="1711743"/>
                    </a:xfrm>
                    <a:prstGeom prst="rect">
                      <a:avLst/>
                    </a:prstGeom>
                    <a:noFill/>
                    <a:ln>
                      <a:noFill/>
                    </a:ln>
                  </pic:spPr>
                </pic:pic>
              </a:graphicData>
            </a:graphic>
          </wp:inline>
        </w:drawing>
      </w:r>
    </w:p>
    <w:p w:rsidR="00885A70" w:rsidRDefault="00885A70" w:rsidP="00377142"/>
    <w:p w:rsidR="00885A70" w:rsidRDefault="00885A70" w:rsidP="00377142">
      <w:r w:rsidRPr="00885A70">
        <w:rPr>
          <w:noProof/>
          <w:lang w:eastAsia="de-CH"/>
        </w:rPr>
        <w:drawing>
          <wp:inline distT="0" distB="0" distL="0" distR="0">
            <wp:extent cx="1518304" cy="1981200"/>
            <wp:effectExtent l="0" t="0" r="5715" b="0"/>
            <wp:docPr id="2" name="Grafik 2" descr="C:\Users\claudia.suter\AppData\Local\Microsoft\Windows\INetCache\Content.Outlook\871YE2ML\SAM_593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laudia.suter\AppData\Local\Microsoft\Windows\INetCache\Content.Outlook\871YE2ML\SAM_5930.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44083" cy="2014839"/>
                    </a:xfrm>
                    <a:prstGeom prst="rect">
                      <a:avLst/>
                    </a:prstGeom>
                    <a:noFill/>
                    <a:ln>
                      <a:noFill/>
                    </a:ln>
                  </pic:spPr>
                </pic:pic>
              </a:graphicData>
            </a:graphic>
          </wp:inline>
        </w:drawing>
      </w:r>
      <w:r w:rsidR="0074578D">
        <w:t xml:space="preserve">                                </w:t>
      </w:r>
      <w:bookmarkStart w:id="0" w:name="_GoBack"/>
      <w:bookmarkEnd w:id="0"/>
      <w:r w:rsidR="0074578D">
        <w:t xml:space="preserve">  </w:t>
      </w:r>
      <w:r w:rsidR="0074578D" w:rsidRPr="00885A70">
        <w:rPr>
          <w:noProof/>
          <w:lang w:eastAsia="de-CH"/>
        </w:rPr>
        <w:drawing>
          <wp:inline distT="0" distB="0" distL="0" distR="0" wp14:anchorId="68FDCB57" wp14:editId="6B6EC296">
            <wp:extent cx="1485900" cy="1981201"/>
            <wp:effectExtent l="0" t="0" r="0" b="0"/>
            <wp:docPr id="11" name="Grafik 11" descr="C:\Users\claudia.suter\AppData\Local\Microsoft\Windows\INetCache\Content.Outlook\871YE2ML\SAM_59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claudia.suter\AppData\Local\Microsoft\Windows\INetCache\Content.Outlook\871YE2ML\SAM_5925.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92028" cy="1989371"/>
                    </a:xfrm>
                    <a:prstGeom prst="rect">
                      <a:avLst/>
                    </a:prstGeom>
                    <a:noFill/>
                    <a:ln>
                      <a:noFill/>
                    </a:ln>
                  </pic:spPr>
                </pic:pic>
              </a:graphicData>
            </a:graphic>
          </wp:inline>
        </w:drawing>
      </w:r>
    </w:p>
    <w:p w:rsidR="00885A70" w:rsidRDefault="00885A70" w:rsidP="00377142"/>
    <w:p w:rsidR="00885A70" w:rsidRDefault="00885A70" w:rsidP="00377142"/>
    <w:p w:rsidR="00885A70" w:rsidRDefault="00885A70" w:rsidP="00377142">
      <w:r w:rsidRPr="00885A70">
        <w:rPr>
          <w:noProof/>
          <w:lang w:eastAsia="de-CH"/>
        </w:rPr>
        <w:drawing>
          <wp:inline distT="0" distB="0" distL="0" distR="0">
            <wp:extent cx="2646200" cy="1511115"/>
            <wp:effectExtent l="0" t="0" r="1905" b="0"/>
            <wp:docPr id="4" name="Grafik 4" descr="C:\Users\claudia.suter\AppData\Local\Microsoft\Windows\INetCache\Content.Outlook\871YE2ML\SAM_59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claudia.suter\AppData\Local\Microsoft\Windows\INetCache\Content.Outlook\871YE2ML\SAM_5937.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57854" cy="1517770"/>
                    </a:xfrm>
                    <a:prstGeom prst="rect">
                      <a:avLst/>
                    </a:prstGeom>
                    <a:noFill/>
                    <a:ln>
                      <a:noFill/>
                    </a:ln>
                  </pic:spPr>
                </pic:pic>
              </a:graphicData>
            </a:graphic>
          </wp:inline>
        </w:drawing>
      </w:r>
      <w:r w:rsidR="0074578D">
        <w:t xml:space="preserve">  </w:t>
      </w:r>
      <w:r w:rsidRPr="00885A70">
        <w:rPr>
          <w:noProof/>
          <w:lang w:eastAsia="de-CH"/>
        </w:rPr>
        <w:drawing>
          <wp:inline distT="0" distB="0" distL="0" distR="0">
            <wp:extent cx="2371202" cy="1823085"/>
            <wp:effectExtent l="0" t="0" r="0" b="5715"/>
            <wp:docPr id="5" name="Grafik 5" descr="C:\Users\claudia.suter\AppData\Local\Microsoft\Windows\INetCache\Content.Outlook\871YE2ML\SAM_59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laudia.suter\AppData\Local\Microsoft\Windows\INetCache\Content.Outlook\871YE2ML\SAM_5936.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380860" cy="1830511"/>
                    </a:xfrm>
                    <a:prstGeom prst="rect">
                      <a:avLst/>
                    </a:prstGeom>
                    <a:noFill/>
                    <a:ln>
                      <a:noFill/>
                    </a:ln>
                  </pic:spPr>
                </pic:pic>
              </a:graphicData>
            </a:graphic>
          </wp:inline>
        </w:drawing>
      </w:r>
    </w:p>
    <w:p w:rsidR="00885A70" w:rsidRDefault="00885A70" w:rsidP="00377142"/>
    <w:p w:rsidR="00885A70" w:rsidRDefault="00885A70" w:rsidP="00377142">
      <w:r w:rsidRPr="00885A70">
        <w:rPr>
          <w:noProof/>
          <w:lang w:eastAsia="de-CH"/>
        </w:rPr>
        <w:drawing>
          <wp:inline distT="0" distB="0" distL="0" distR="0">
            <wp:extent cx="2471420" cy="1853565"/>
            <wp:effectExtent l="0" t="0" r="5080" b="0"/>
            <wp:docPr id="6" name="Grafik 6" descr="C:\Users\claudia.suter\AppData\Local\Microsoft\Windows\INetCache\Content.Outlook\871YE2ML\SAM_59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laudia.suter\AppData\Local\Microsoft\Windows\INetCache\Content.Outlook\871YE2ML\SAM_592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473691" cy="1855268"/>
                    </a:xfrm>
                    <a:prstGeom prst="rect">
                      <a:avLst/>
                    </a:prstGeom>
                    <a:noFill/>
                    <a:ln>
                      <a:noFill/>
                    </a:ln>
                  </pic:spPr>
                </pic:pic>
              </a:graphicData>
            </a:graphic>
          </wp:inline>
        </w:drawing>
      </w:r>
      <w:r w:rsidR="0074578D">
        <w:t xml:space="preserve">  </w:t>
      </w:r>
      <w:r w:rsidRPr="00885A70">
        <w:rPr>
          <w:noProof/>
          <w:lang w:eastAsia="de-CH"/>
        </w:rPr>
        <w:drawing>
          <wp:inline distT="0" distB="0" distL="0" distR="0">
            <wp:extent cx="2420620" cy="1815465"/>
            <wp:effectExtent l="0" t="0" r="0" b="0"/>
            <wp:docPr id="7" name="Grafik 7" descr="C:\Users\claudia.suter\AppData\Local\Microsoft\Windows\INetCache\Content.Outlook\871YE2ML\SAM_59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laudia.suter\AppData\Local\Microsoft\Windows\INetCache\Content.Outlook\871YE2ML\SAM_5924.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422275" cy="1816706"/>
                    </a:xfrm>
                    <a:prstGeom prst="rect">
                      <a:avLst/>
                    </a:prstGeom>
                    <a:noFill/>
                    <a:ln>
                      <a:noFill/>
                    </a:ln>
                  </pic:spPr>
                </pic:pic>
              </a:graphicData>
            </a:graphic>
          </wp:inline>
        </w:drawing>
      </w:r>
    </w:p>
    <w:p w:rsidR="00885A70" w:rsidRDefault="00885A70" w:rsidP="00377142"/>
    <w:p w:rsidR="00885A70" w:rsidRDefault="00885A70" w:rsidP="00377142">
      <w:r w:rsidRPr="00885A70">
        <w:rPr>
          <w:noProof/>
          <w:lang w:eastAsia="de-CH"/>
        </w:rPr>
        <w:drawing>
          <wp:inline distT="0" distB="0" distL="0" distR="0">
            <wp:extent cx="2426419" cy="1809445"/>
            <wp:effectExtent l="0" t="0" r="0" b="635"/>
            <wp:docPr id="8" name="Grafik 8" descr="C:\Users\claudia.suter\AppData\Local\Microsoft\Windows\INetCache\Content.Outlook\871YE2ML\SAM_59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laudia.suter\AppData\Local\Microsoft\Windows\INetCache\Content.Outlook\871YE2ML\SAM_5939.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449065" cy="1826333"/>
                    </a:xfrm>
                    <a:prstGeom prst="rect">
                      <a:avLst/>
                    </a:prstGeom>
                    <a:noFill/>
                    <a:ln>
                      <a:noFill/>
                    </a:ln>
                  </pic:spPr>
                </pic:pic>
              </a:graphicData>
            </a:graphic>
          </wp:inline>
        </w:drawing>
      </w:r>
      <w:r w:rsidR="0074578D">
        <w:t xml:space="preserve"> </w:t>
      </w:r>
      <w:r w:rsidRPr="00885A70">
        <w:rPr>
          <w:noProof/>
          <w:lang w:eastAsia="de-CH"/>
        </w:rPr>
        <w:drawing>
          <wp:inline distT="0" distB="0" distL="0" distR="0">
            <wp:extent cx="2417446" cy="1813085"/>
            <wp:effectExtent l="0" t="0" r="1905" b="0"/>
            <wp:docPr id="9" name="Grafik 9" descr="C:\Users\claudia.suter\AppData\Local\Microsoft\Windows\INetCache\Content.Outlook\871YE2ML\SAM_59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laudia.suter\AppData\Local\Microsoft\Windows\INetCache\Content.Outlook\871YE2ML\SAM_594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28524" cy="1821394"/>
                    </a:xfrm>
                    <a:prstGeom prst="rect">
                      <a:avLst/>
                    </a:prstGeom>
                    <a:noFill/>
                    <a:ln>
                      <a:noFill/>
                    </a:ln>
                  </pic:spPr>
                </pic:pic>
              </a:graphicData>
            </a:graphic>
          </wp:inline>
        </w:drawing>
      </w:r>
    </w:p>
    <w:p w:rsidR="00885A70" w:rsidRDefault="00885A70" w:rsidP="00377142"/>
    <w:p w:rsidR="00885A70" w:rsidRDefault="00885A70" w:rsidP="00377142">
      <w:r w:rsidRPr="00885A70">
        <w:rPr>
          <w:noProof/>
          <w:lang w:eastAsia="de-CH"/>
        </w:rPr>
        <w:drawing>
          <wp:inline distT="0" distB="0" distL="0" distR="0">
            <wp:extent cx="2426335" cy="1819751"/>
            <wp:effectExtent l="0" t="0" r="0" b="9525"/>
            <wp:docPr id="10" name="Grafik 10" descr="C:\Users\claudia.suter\AppData\Local\Microsoft\Windows\INetCache\Content.Outlook\871YE2ML\SAM_594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claudia.suter\AppData\Local\Microsoft\Windows\INetCache\Content.Outlook\871YE2ML\SAM_5940.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432290" cy="1824217"/>
                    </a:xfrm>
                    <a:prstGeom prst="rect">
                      <a:avLst/>
                    </a:prstGeom>
                    <a:noFill/>
                    <a:ln>
                      <a:noFill/>
                    </a:ln>
                  </pic:spPr>
                </pic:pic>
              </a:graphicData>
            </a:graphic>
          </wp:inline>
        </w:drawing>
      </w:r>
      <w:r w:rsidR="0074578D">
        <w:t xml:space="preserve">  </w:t>
      </w:r>
      <w:r w:rsidR="0074578D" w:rsidRPr="00885A70">
        <w:rPr>
          <w:noProof/>
          <w:lang w:eastAsia="de-CH"/>
        </w:rPr>
        <w:drawing>
          <wp:inline distT="0" distB="0" distL="0" distR="0" wp14:anchorId="211ABEB0" wp14:editId="1A121EF6">
            <wp:extent cx="2230805" cy="1867923"/>
            <wp:effectExtent l="0" t="0" r="0" b="0"/>
            <wp:docPr id="12" name="Grafik 12" descr="C:\Users\claudia.suter\AppData\Local\Microsoft\Windows\INetCache\Content.Outlook\871YE2ML\SAM_59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claudia.suter\AppData\Local\Microsoft\Windows\INetCache\Content.Outlook\871YE2ML\SAM_5932.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238066" cy="1874003"/>
                    </a:xfrm>
                    <a:prstGeom prst="rect">
                      <a:avLst/>
                    </a:prstGeom>
                    <a:noFill/>
                    <a:ln>
                      <a:noFill/>
                    </a:ln>
                  </pic:spPr>
                </pic:pic>
              </a:graphicData>
            </a:graphic>
          </wp:inline>
        </w:drawing>
      </w:r>
    </w:p>
    <w:p w:rsidR="00885A70" w:rsidRDefault="00885A70" w:rsidP="00377142"/>
    <w:p w:rsidR="00885A70" w:rsidRDefault="00885A70" w:rsidP="00377142"/>
    <w:p w:rsidR="00885A70" w:rsidRDefault="00885A70" w:rsidP="00377142"/>
    <w:p w:rsidR="00885A70" w:rsidRDefault="00885A70" w:rsidP="00377142"/>
    <w:p w:rsidR="00885A70" w:rsidRPr="00377142" w:rsidRDefault="00885A70" w:rsidP="00377142"/>
    <w:sectPr w:rsidR="00885A70" w:rsidRPr="00377142" w:rsidSect="00377142">
      <w:headerReference w:type="first" r:id="rId21"/>
      <w:pgSz w:w="11906" w:h="16838" w:code="9"/>
      <w:pgMar w:top="1134" w:right="1134" w:bottom="1418" w:left="1418" w:header="709"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85A70" w:rsidRDefault="00885A70" w:rsidP="00A76598">
      <w:r>
        <w:separator/>
      </w:r>
    </w:p>
  </w:endnote>
  <w:endnote w:type="continuationSeparator" w:id="0">
    <w:p w:rsidR="00885A70" w:rsidRDefault="00885A70"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85A70" w:rsidRPr="00ED0D02" w:rsidRDefault="00885A70" w:rsidP="00ED0D02">
      <w:pPr>
        <w:pStyle w:val="Fuzeile"/>
      </w:pPr>
    </w:p>
  </w:footnote>
  <w:footnote w:type="continuationSeparator" w:id="0">
    <w:p w:rsidR="00885A70" w:rsidRDefault="00885A70"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536C2" w:rsidRDefault="00C536C2" w:rsidP="00437505">
    <w:pPr>
      <w:pStyle w:val="Kopfzeile"/>
      <w:rPr>
        <w:sz w:val="20"/>
        <w:szCs w:val="20"/>
      </w:rPr>
    </w:pPr>
  </w:p>
  <w:p w:rsidR="00C536C2" w:rsidRDefault="00C536C2" w:rsidP="00437505">
    <w:pPr>
      <w:pStyle w:val="Kopfzeile"/>
      <w:rPr>
        <w:sz w:val="20"/>
        <w:szCs w:val="20"/>
      </w:rPr>
    </w:pPr>
  </w:p>
  <w:p w:rsidR="00C536C2" w:rsidRDefault="00C536C2" w:rsidP="00437505">
    <w:pPr>
      <w:pStyle w:val="Kopfzeile"/>
      <w:rPr>
        <w:sz w:val="20"/>
        <w:szCs w:val="20"/>
      </w:rPr>
    </w:pPr>
  </w:p>
  <w:p w:rsidR="00C536C2" w:rsidRDefault="00C536C2" w:rsidP="00437505">
    <w:pPr>
      <w:pStyle w:val="Kopfzeile"/>
      <w:rPr>
        <w:sz w:val="20"/>
        <w:szCs w:val="20"/>
      </w:rPr>
    </w:pPr>
  </w:p>
  <w:p w:rsidR="00C536C2" w:rsidRDefault="00C536C2" w:rsidP="00437505">
    <w:pPr>
      <w:pStyle w:val="Kopfzeile"/>
      <w:rPr>
        <w:sz w:val="20"/>
        <w:szCs w:val="20"/>
      </w:rPr>
    </w:pPr>
  </w:p>
  <w:p w:rsidR="00437505" w:rsidRPr="00437505" w:rsidRDefault="00437505" w:rsidP="00437505">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FEF46858"/>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B184C4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C1623E6"/>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6CCC4272"/>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3C6400C"/>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B10192E"/>
    <w:multiLevelType w:val="multilevel"/>
    <w:tmpl w:val="DA1CEF56"/>
    <w:lvl w:ilvl="0">
      <w:start w:val="1"/>
      <w:numFmt w:val="decimal"/>
      <w:lvlText w:val="%1."/>
      <w:lvlJc w:val="left"/>
      <w:pPr>
        <w:ind w:left="360" w:hanging="360"/>
      </w:pPr>
      <w:rPr>
        <w:rFonts w:hint="default"/>
      </w:rPr>
    </w:lvl>
    <w:lvl w:ilvl="1">
      <w:start w:val="1"/>
      <w:numFmt w:val="decimal"/>
      <w:lvlText w:val="%1.%2."/>
      <w:lvlJc w:val="left"/>
      <w:pPr>
        <w:ind w:left="1134" w:hanging="1134"/>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15:restartNumberingAfterBreak="0">
    <w:nsid w:val="155D4ECB"/>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8" w15:restartNumberingAfterBreak="0">
    <w:nsid w:val="24C0183D"/>
    <w:multiLevelType w:val="multilevel"/>
    <w:tmpl w:val="08070023"/>
    <w:lvl w:ilvl="0">
      <w:start w:val="1"/>
      <w:numFmt w:val="upperRoman"/>
      <w:lvlText w:val="Artikel %1."/>
      <w:lvlJc w:val="left"/>
      <w:pPr>
        <w:ind w:left="0" w:firstLine="0"/>
      </w:pPr>
    </w:lvl>
    <w:lvl w:ilvl="1">
      <w:start w:val="1"/>
      <w:numFmt w:val="decimalZero"/>
      <w:isLgl/>
      <w:lvlText w:val="Abschnitt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B2E4FEE"/>
    <w:multiLevelType w:val="hybridMultilevel"/>
    <w:tmpl w:val="92A0889E"/>
    <w:lvl w:ilvl="0" w:tplc="0C800894">
      <w:start w:val="1"/>
      <w:numFmt w:val="decimal"/>
      <w:lvlText w:val="%1."/>
      <w:lvlJc w:val="left"/>
      <w:pPr>
        <w:ind w:left="720" w:hanging="360"/>
      </w:pPr>
    </w:lvl>
    <w:lvl w:ilvl="1" w:tplc="0807000F">
      <w:start w:val="1"/>
      <w:numFmt w:val="decimal"/>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0" w15:restartNumberingAfterBreak="0">
    <w:nsid w:val="2B326A66"/>
    <w:multiLevelType w:val="hybridMultilevel"/>
    <w:tmpl w:val="50288A98"/>
    <w:lvl w:ilvl="0" w:tplc="3708AE68">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1" w15:restartNumberingAfterBreak="0">
    <w:nsid w:val="4962687F"/>
    <w:multiLevelType w:val="multilevel"/>
    <w:tmpl w:val="4DC03B84"/>
    <w:lvl w:ilvl="0">
      <w:start w:val="1"/>
      <w:numFmt w:val="lowerLetter"/>
      <w:lvlText w:val="%1)"/>
      <w:lvlJc w:val="left"/>
      <w:pPr>
        <w:ind w:left="227" w:hanging="227"/>
      </w:pPr>
      <w:rPr>
        <w:rFonts w:hint="default"/>
      </w:rPr>
    </w:lvl>
    <w:lvl w:ilvl="1">
      <w:start w:val="1"/>
      <w:numFmt w:val="lowerLetter"/>
      <w:lvlText w:val="%2)"/>
      <w:lvlJc w:val="left"/>
      <w:pPr>
        <w:ind w:left="1077" w:hanging="226"/>
      </w:pPr>
      <w:rPr>
        <w:rFonts w:hint="default"/>
      </w:rPr>
    </w:lvl>
    <w:lvl w:ilvl="2">
      <w:start w:val="1"/>
      <w:numFmt w:val="lowerLetter"/>
      <w:lvlText w:val="%3)"/>
      <w:lvlJc w:val="righ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tabs>
          <w:tab w:val="num" w:pos="5103"/>
        </w:tabs>
        <w:ind w:left="5330" w:hanging="227"/>
      </w:pPr>
      <w:rPr>
        <w:rFonts w:hint="default"/>
      </w:rPr>
    </w:lvl>
    <w:lvl w:ilvl="7">
      <w:start w:val="1"/>
      <w:numFmt w:val="lowerLetter"/>
      <w:lvlText w:val="%8."/>
      <w:lvlJc w:val="left"/>
      <w:pPr>
        <w:tabs>
          <w:tab w:val="num" w:pos="5954"/>
        </w:tabs>
        <w:ind w:left="6180" w:hanging="226"/>
      </w:pPr>
      <w:rPr>
        <w:rFonts w:hint="default"/>
      </w:rPr>
    </w:lvl>
    <w:lvl w:ilvl="8">
      <w:start w:val="1"/>
      <w:numFmt w:val="lowerLetter"/>
      <w:lvlText w:val="%9)"/>
      <w:lvlJc w:val="right"/>
      <w:pPr>
        <w:tabs>
          <w:tab w:val="num" w:pos="6804"/>
        </w:tabs>
        <w:ind w:left="7031" w:hanging="227"/>
      </w:pPr>
      <w:rPr>
        <w:rFonts w:hint="default"/>
      </w:rPr>
    </w:lvl>
  </w:abstractNum>
  <w:abstractNum w:abstractNumId="12" w15:restartNumberingAfterBreak="0">
    <w:nsid w:val="4E02712E"/>
    <w:multiLevelType w:val="multilevel"/>
    <w:tmpl w:val="506826B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134" w:hanging="113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4E7D487C"/>
    <w:multiLevelType w:val="multilevel"/>
    <w:tmpl w:val="5BBEFE14"/>
    <w:lvl w:ilvl="0">
      <w:start w:val="1"/>
      <w:numFmt w:val="decimal"/>
      <w:lvlText w:val="%1."/>
      <w:lvlJc w:val="left"/>
      <w:pPr>
        <w:ind w:left="1134" w:hanging="1134"/>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590A15AB"/>
    <w:multiLevelType w:val="multilevel"/>
    <w:tmpl w:val="75384DEA"/>
    <w:styleLink w:val="FHNWAufzhlung"/>
    <w:lvl w:ilvl="0">
      <w:start w:val="1"/>
      <w:numFmt w:val="bullet"/>
      <w:lvlText w:val=""/>
      <w:lvlJc w:val="left"/>
      <w:pPr>
        <w:ind w:left="227" w:hanging="227"/>
      </w:pPr>
      <w:rPr>
        <w:rFonts w:ascii="Symbol" w:hAnsi="Symbol" w:hint="default"/>
      </w:rPr>
    </w:lvl>
    <w:lvl w:ilvl="1">
      <w:start w:val="1"/>
      <w:numFmt w:val="bullet"/>
      <w:lvlText w:val=""/>
      <w:lvlJc w:val="left"/>
      <w:pPr>
        <w:tabs>
          <w:tab w:val="num" w:pos="851"/>
        </w:tabs>
        <w:ind w:left="1077" w:hanging="226"/>
      </w:pPr>
      <w:rPr>
        <w:rFonts w:ascii="Symbol" w:hAnsi="Symbol" w:hint="default"/>
      </w:rPr>
    </w:lvl>
    <w:lvl w:ilvl="2">
      <w:start w:val="1"/>
      <w:numFmt w:val="bullet"/>
      <w:lvlText w:val=""/>
      <w:lvlJc w:val="left"/>
      <w:pPr>
        <w:tabs>
          <w:tab w:val="num" w:pos="1701"/>
        </w:tabs>
        <w:ind w:left="1928" w:hanging="227"/>
      </w:pPr>
      <w:rPr>
        <w:rFonts w:ascii="Symbol" w:hAnsi="Symbol" w:hint="default"/>
      </w:rPr>
    </w:lvl>
    <w:lvl w:ilvl="3">
      <w:start w:val="1"/>
      <w:numFmt w:val="bullet"/>
      <w:lvlText w:val=""/>
      <w:lvlJc w:val="left"/>
      <w:pPr>
        <w:tabs>
          <w:tab w:val="num" w:pos="27783"/>
        </w:tabs>
        <w:ind w:left="2778" w:hanging="226"/>
      </w:pPr>
      <w:rPr>
        <w:rFonts w:ascii="Symbol" w:hAnsi="Symbol" w:hint="default"/>
      </w:rPr>
    </w:lvl>
    <w:lvl w:ilvl="4">
      <w:start w:val="1"/>
      <w:numFmt w:val="bullet"/>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4479" w:hanging="226"/>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6" w15:restartNumberingAfterBreak="0">
    <w:nsid w:val="6A8662D4"/>
    <w:multiLevelType w:val="multilevel"/>
    <w:tmpl w:val="75384DEA"/>
    <w:numStyleLink w:val="FHNWAufzhlung"/>
  </w:abstractNum>
  <w:abstractNum w:abstractNumId="17"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8" w15:restartNumberingAfterBreak="0">
    <w:nsid w:val="7128597C"/>
    <w:multiLevelType w:val="multilevel"/>
    <w:tmpl w:val="08070025"/>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19" w15:restartNumberingAfterBreak="0">
    <w:nsid w:val="799F0B82"/>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7E7D4B92"/>
    <w:multiLevelType w:val="multilevel"/>
    <w:tmpl w:val="75384DEA"/>
    <w:numStyleLink w:val="FHNWAufzhlung"/>
  </w:abstractNum>
  <w:num w:numId="1">
    <w:abstractNumId w:val="4"/>
  </w:num>
  <w:num w:numId="2">
    <w:abstractNumId w:val="14"/>
  </w:num>
  <w:num w:numId="3">
    <w:abstractNumId w:val="17"/>
  </w:num>
  <w:num w:numId="4">
    <w:abstractNumId w:val="3"/>
  </w:num>
  <w:num w:numId="5">
    <w:abstractNumId w:val="20"/>
  </w:num>
  <w:num w:numId="6">
    <w:abstractNumId w:val="5"/>
  </w:num>
  <w:num w:numId="7">
    <w:abstractNumId w:val="14"/>
  </w:num>
  <w:num w:numId="8">
    <w:abstractNumId w:val="1"/>
  </w:num>
  <w:num w:numId="9">
    <w:abstractNumId w:val="2"/>
  </w:num>
  <w:num w:numId="10">
    <w:abstractNumId w:val="13"/>
  </w:num>
  <w:num w:numId="11">
    <w:abstractNumId w:val="9"/>
  </w:num>
  <w:num w:numId="12">
    <w:abstractNumId w:val="10"/>
  </w:num>
  <w:num w:numId="13">
    <w:abstractNumId w:val="6"/>
  </w:num>
  <w:num w:numId="14">
    <w:abstractNumId w:val="12"/>
  </w:num>
  <w:num w:numId="15">
    <w:abstractNumId w:val="15"/>
  </w:num>
  <w:num w:numId="16">
    <w:abstractNumId w:val="0"/>
  </w:num>
  <w:num w:numId="17">
    <w:abstractNumId w:val="18"/>
  </w:num>
  <w:num w:numId="18">
    <w:abstractNumId w:val="18"/>
    <w:lvlOverride w:ilvl="0">
      <w:lvl w:ilvl="0">
        <w:start w:val="1"/>
        <w:numFmt w:val="decimal"/>
        <w:pStyle w:val="berschrift1"/>
        <w:lvlText w:val="%1"/>
        <w:lvlJc w:val="left"/>
        <w:pPr>
          <w:ind w:left="432" w:hanging="432"/>
        </w:pPr>
        <w:rPr>
          <w:rFonts w:hint="default"/>
        </w:rPr>
      </w:lvl>
    </w:lvlOverride>
    <w:lvlOverride w:ilvl="1">
      <w:lvl w:ilvl="1">
        <w:start w:val="1"/>
        <w:numFmt w:val="decimal"/>
        <w:pStyle w:val="berschrift2"/>
        <w:lvlText w:val="%1.%2"/>
        <w:lvlJc w:val="left"/>
        <w:pPr>
          <w:ind w:left="576" w:hanging="576"/>
        </w:pPr>
        <w:rPr>
          <w:rFonts w:hint="default"/>
        </w:rPr>
      </w:lvl>
    </w:lvlOverride>
    <w:lvlOverride w:ilvl="2">
      <w:lvl w:ilvl="2">
        <w:start w:val="1"/>
        <w:numFmt w:val="decimal"/>
        <w:pStyle w:val="berschrift3"/>
        <w:lvlText w:val="%1.%2.%3"/>
        <w:lvlJc w:val="left"/>
        <w:pPr>
          <w:ind w:left="720" w:hanging="720"/>
        </w:pPr>
        <w:rPr>
          <w:rFonts w:hint="default"/>
        </w:rPr>
      </w:lvl>
    </w:lvlOverride>
    <w:lvlOverride w:ilvl="3">
      <w:lvl w:ilvl="3">
        <w:start w:val="1"/>
        <w:numFmt w:val="decimal"/>
        <w:pStyle w:val="berschrift4"/>
        <w:lvlText w:val="%1.%2.%3.%4"/>
        <w:lvlJc w:val="left"/>
        <w:pPr>
          <w:ind w:left="680" w:hanging="680"/>
        </w:pPr>
        <w:rPr>
          <w:rFonts w:hint="default"/>
        </w:rPr>
      </w:lvl>
    </w:lvlOverride>
    <w:lvlOverride w:ilvl="4">
      <w:lvl w:ilvl="4">
        <w:start w:val="1"/>
        <w:numFmt w:val="decimal"/>
        <w:pStyle w:val="berschrift5"/>
        <w:lvlText w:val="%1.%2.%3.%4.%5"/>
        <w:lvlJc w:val="left"/>
        <w:pPr>
          <w:ind w:left="1008" w:hanging="1008"/>
        </w:pPr>
        <w:rPr>
          <w:rFonts w:hint="default"/>
        </w:rPr>
      </w:lvl>
    </w:lvlOverride>
    <w:lvlOverride w:ilvl="5">
      <w:lvl w:ilvl="5">
        <w:start w:val="1"/>
        <w:numFmt w:val="decimal"/>
        <w:pStyle w:val="berschrift6"/>
        <w:lvlText w:val="%1.%2.%3.%4.%5.%6"/>
        <w:lvlJc w:val="left"/>
        <w:pPr>
          <w:ind w:left="1152" w:hanging="1152"/>
        </w:pPr>
        <w:rPr>
          <w:rFonts w:hint="default"/>
        </w:rPr>
      </w:lvl>
    </w:lvlOverride>
    <w:lvlOverride w:ilvl="6">
      <w:lvl w:ilvl="6">
        <w:start w:val="1"/>
        <w:numFmt w:val="decimal"/>
        <w:pStyle w:val="berschrift7"/>
        <w:lvlText w:val="%1.%2.%3.%4.%5.%6.%7"/>
        <w:lvlJc w:val="left"/>
        <w:pPr>
          <w:ind w:left="1296" w:hanging="1296"/>
        </w:pPr>
        <w:rPr>
          <w:rFonts w:hint="default"/>
        </w:rPr>
      </w:lvl>
    </w:lvlOverride>
    <w:lvlOverride w:ilvl="7">
      <w:lvl w:ilvl="7">
        <w:start w:val="1"/>
        <w:numFmt w:val="decimal"/>
        <w:pStyle w:val="berschrift8"/>
        <w:lvlText w:val="%1.%2.%3.%4.%5.%6.%7.%8"/>
        <w:lvlJc w:val="left"/>
        <w:pPr>
          <w:ind w:left="1440" w:hanging="1440"/>
        </w:pPr>
        <w:rPr>
          <w:rFonts w:hint="default"/>
        </w:rPr>
      </w:lvl>
    </w:lvlOverride>
    <w:lvlOverride w:ilvl="8">
      <w:lvl w:ilvl="8">
        <w:start w:val="1"/>
        <w:numFmt w:val="decimal"/>
        <w:pStyle w:val="berschrift9"/>
        <w:lvlText w:val="%1.%2.%3.%4.%5.%6.%7.%8.%9"/>
        <w:lvlJc w:val="left"/>
        <w:pPr>
          <w:ind w:left="1584" w:hanging="1584"/>
        </w:pPr>
        <w:rPr>
          <w:rFonts w:hint="default"/>
        </w:rPr>
      </w:lvl>
    </w:lvlOverride>
  </w:num>
  <w:num w:numId="19">
    <w:abstractNumId w:val="7"/>
  </w:num>
  <w:num w:numId="20">
    <w:abstractNumId w:val="11"/>
  </w:num>
  <w:num w:numId="21">
    <w:abstractNumId w:val="19"/>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6"/>
  </w:num>
  <w:num w:numId="24">
    <w:abstractNumId w:val="21"/>
  </w:num>
  <w:num w:numId="2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oNotDisplayPageBoundaries/>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709"/>
  <w:autoHyphenation/>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5A70"/>
    <w:rsid w:val="000210DE"/>
    <w:rsid w:val="0005534A"/>
    <w:rsid w:val="00071507"/>
    <w:rsid w:val="00091F18"/>
    <w:rsid w:val="000976AF"/>
    <w:rsid w:val="000E5CC1"/>
    <w:rsid w:val="000F7F62"/>
    <w:rsid w:val="00106EAE"/>
    <w:rsid w:val="001149D2"/>
    <w:rsid w:val="00156BA9"/>
    <w:rsid w:val="00180D32"/>
    <w:rsid w:val="001D1088"/>
    <w:rsid w:val="001E544A"/>
    <w:rsid w:val="00203DDE"/>
    <w:rsid w:val="00213675"/>
    <w:rsid w:val="002259EE"/>
    <w:rsid w:val="00287478"/>
    <w:rsid w:val="0029605A"/>
    <w:rsid w:val="002A27DF"/>
    <w:rsid w:val="002B467D"/>
    <w:rsid w:val="002E7766"/>
    <w:rsid w:val="00351B21"/>
    <w:rsid w:val="00375A78"/>
    <w:rsid w:val="00377142"/>
    <w:rsid w:val="003D4F97"/>
    <w:rsid w:val="00400861"/>
    <w:rsid w:val="00405B61"/>
    <w:rsid w:val="0040684A"/>
    <w:rsid w:val="00420F57"/>
    <w:rsid w:val="00425687"/>
    <w:rsid w:val="00437505"/>
    <w:rsid w:val="00460C63"/>
    <w:rsid w:val="00473483"/>
    <w:rsid w:val="004B558A"/>
    <w:rsid w:val="004C5569"/>
    <w:rsid w:val="004C6864"/>
    <w:rsid w:val="004E74B4"/>
    <w:rsid w:val="004F505A"/>
    <w:rsid w:val="00572350"/>
    <w:rsid w:val="0057705E"/>
    <w:rsid w:val="00595194"/>
    <w:rsid w:val="005A5E71"/>
    <w:rsid w:val="005D06CF"/>
    <w:rsid w:val="005E2EF6"/>
    <w:rsid w:val="00607F7C"/>
    <w:rsid w:val="00633A4F"/>
    <w:rsid w:val="00672C6E"/>
    <w:rsid w:val="006D02C9"/>
    <w:rsid w:val="006D1010"/>
    <w:rsid w:val="006F4D85"/>
    <w:rsid w:val="00710CED"/>
    <w:rsid w:val="00730FF8"/>
    <w:rsid w:val="00736060"/>
    <w:rsid w:val="0073767C"/>
    <w:rsid w:val="0074578D"/>
    <w:rsid w:val="007531B9"/>
    <w:rsid w:val="00757602"/>
    <w:rsid w:val="00787B51"/>
    <w:rsid w:val="00796720"/>
    <w:rsid w:val="007C2CBA"/>
    <w:rsid w:val="007D27D0"/>
    <w:rsid w:val="007D3D38"/>
    <w:rsid w:val="007E3C24"/>
    <w:rsid w:val="007F05CD"/>
    <w:rsid w:val="00846B2E"/>
    <w:rsid w:val="00856097"/>
    <w:rsid w:val="00872A31"/>
    <w:rsid w:val="00884CF6"/>
    <w:rsid w:val="00885A70"/>
    <w:rsid w:val="00890A63"/>
    <w:rsid w:val="008C043B"/>
    <w:rsid w:val="008E73D6"/>
    <w:rsid w:val="00923475"/>
    <w:rsid w:val="0093668C"/>
    <w:rsid w:val="00952F27"/>
    <w:rsid w:val="00976795"/>
    <w:rsid w:val="00986379"/>
    <w:rsid w:val="009D65FB"/>
    <w:rsid w:val="009E55BD"/>
    <w:rsid w:val="009E67A7"/>
    <w:rsid w:val="00A5737E"/>
    <w:rsid w:val="00A723BF"/>
    <w:rsid w:val="00A76598"/>
    <w:rsid w:val="00AA0020"/>
    <w:rsid w:val="00AC0F7D"/>
    <w:rsid w:val="00AC1D9F"/>
    <w:rsid w:val="00AC5B16"/>
    <w:rsid w:val="00AD0C43"/>
    <w:rsid w:val="00B22B80"/>
    <w:rsid w:val="00B253C0"/>
    <w:rsid w:val="00B33577"/>
    <w:rsid w:val="00B534BF"/>
    <w:rsid w:val="00BE2EDC"/>
    <w:rsid w:val="00BF091D"/>
    <w:rsid w:val="00C00E02"/>
    <w:rsid w:val="00C26422"/>
    <w:rsid w:val="00C46B98"/>
    <w:rsid w:val="00C50216"/>
    <w:rsid w:val="00C536C2"/>
    <w:rsid w:val="00C55850"/>
    <w:rsid w:val="00C86E2E"/>
    <w:rsid w:val="00CA50DE"/>
    <w:rsid w:val="00CC7BF8"/>
    <w:rsid w:val="00CE2B5E"/>
    <w:rsid w:val="00D3108D"/>
    <w:rsid w:val="00D36B2A"/>
    <w:rsid w:val="00D40A08"/>
    <w:rsid w:val="00D456E5"/>
    <w:rsid w:val="00D778D9"/>
    <w:rsid w:val="00DD0651"/>
    <w:rsid w:val="00DF7D0C"/>
    <w:rsid w:val="00E24705"/>
    <w:rsid w:val="00E41F2C"/>
    <w:rsid w:val="00E64A70"/>
    <w:rsid w:val="00E93446"/>
    <w:rsid w:val="00EC489F"/>
    <w:rsid w:val="00EC7105"/>
    <w:rsid w:val="00ED076C"/>
    <w:rsid w:val="00ED0D02"/>
    <w:rsid w:val="00EF37AE"/>
    <w:rsid w:val="00F140C5"/>
    <w:rsid w:val="00F2238D"/>
    <w:rsid w:val="00F369AA"/>
    <w:rsid w:val="00F56BE1"/>
    <w:rsid w:val="00F73D6D"/>
    <w:rsid w:val="00FD1AB7"/>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517A6C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757602"/>
    <w:pPr>
      <w:spacing w:after="0" w:line="240" w:lineRule="auto"/>
    </w:pPr>
    <w:rPr>
      <w:rFonts w:ascii="Arial" w:hAnsi="Arial"/>
    </w:rPr>
  </w:style>
  <w:style w:type="paragraph" w:styleId="berschrift1">
    <w:name w:val="heading 1"/>
    <w:basedOn w:val="Standard"/>
    <w:next w:val="Standard"/>
    <w:link w:val="berschrift1Zchn"/>
    <w:uiPriority w:val="9"/>
    <w:qFormat/>
    <w:rsid w:val="000E5CC1"/>
    <w:pPr>
      <w:keepNext/>
      <w:keepLines/>
      <w:numPr>
        <w:numId w:val="17"/>
      </w:numPr>
      <w:spacing w:before="480" w:after="120"/>
      <w:ind w:left="340" w:hanging="340"/>
      <w:outlineLvl w:val="0"/>
    </w:pPr>
    <w:rPr>
      <w:rFonts w:eastAsiaTheme="majorEastAsia" w:cstheme="majorBidi"/>
      <w:b/>
      <w:bCs/>
      <w:sz w:val="28"/>
      <w:szCs w:val="28"/>
    </w:rPr>
  </w:style>
  <w:style w:type="paragraph" w:styleId="berschrift2">
    <w:name w:val="heading 2"/>
    <w:basedOn w:val="berschrift1"/>
    <w:next w:val="Standard"/>
    <w:link w:val="berschrift2Zchn"/>
    <w:uiPriority w:val="9"/>
    <w:unhideWhenUsed/>
    <w:qFormat/>
    <w:rsid w:val="000E5CC1"/>
    <w:pPr>
      <w:numPr>
        <w:ilvl w:val="1"/>
      </w:numPr>
      <w:spacing w:before="280"/>
      <w:ind w:left="510" w:hanging="510"/>
      <w:contextualSpacing/>
      <w:outlineLvl w:val="1"/>
    </w:pPr>
    <w:rPr>
      <w:bCs w:val="0"/>
      <w:sz w:val="22"/>
      <w:szCs w:val="26"/>
    </w:rPr>
  </w:style>
  <w:style w:type="paragraph" w:styleId="berschrift3">
    <w:name w:val="heading 3"/>
    <w:basedOn w:val="Standard"/>
    <w:next w:val="Standard"/>
    <w:link w:val="berschrift3Zchn"/>
    <w:uiPriority w:val="9"/>
    <w:qFormat/>
    <w:rsid w:val="000E5CC1"/>
    <w:pPr>
      <w:keepNext/>
      <w:keepLines/>
      <w:numPr>
        <w:ilvl w:val="2"/>
        <w:numId w:val="17"/>
      </w:numPr>
      <w:spacing w:before="280" w:after="120"/>
      <w:ind w:left="624" w:hanging="624"/>
      <w:contextualSpacing/>
      <w:outlineLvl w:val="2"/>
    </w:pPr>
    <w:rPr>
      <w:rFonts w:eastAsiaTheme="majorEastAsia" w:cstheme="majorBidi"/>
      <w:b/>
      <w:bCs/>
    </w:rPr>
  </w:style>
  <w:style w:type="paragraph" w:styleId="berschrift4">
    <w:name w:val="heading 4"/>
    <w:basedOn w:val="Standard"/>
    <w:next w:val="Standard"/>
    <w:link w:val="berschrift4Zchn"/>
    <w:uiPriority w:val="9"/>
    <w:unhideWhenUsed/>
    <w:qFormat/>
    <w:rsid w:val="00633A4F"/>
    <w:pPr>
      <w:keepNext/>
      <w:keepLines/>
      <w:numPr>
        <w:ilvl w:val="3"/>
        <w:numId w:val="17"/>
      </w:numPr>
      <w:ind w:left="737" w:hanging="737"/>
      <w:outlineLvl w:val="3"/>
    </w:pPr>
    <w:rPr>
      <w:rFonts w:eastAsiaTheme="majorEastAsia" w:cstheme="majorBidi"/>
      <w:b/>
      <w:bCs/>
      <w:iCs/>
    </w:rPr>
  </w:style>
  <w:style w:type="paragraph" w:styleId="berschrift5">
    <w:name w:val="heading 5"/>
    <w:basedOn w:val="Standard"/>
    <w:next w:val="Standard"/>
    <w:link w:val="berschrift5Zchn"/>
    <w:uiPriority w:val="9"/>
    <w:unhideWhenUsed/>
    <w:qFormat/>
    <w:rsid w:val="00405B61"/>
    <w:pPr>
      <w:keepNext/>
      <w:keepLines/>
      <w:numPr>
        <w:ilvl w:val="4"/>
        <w:numId w:val="17"/>
      </w:numPr>
      <w:spacing w:before="200"/>
      <w:outlineLvl w:val="4"/>
    </w:pPr>
    <w:rPr>
      <w:rFonts w:eastAsiaTheme="majorEastAsia" w:cstheme="majorBidi"/>
      <w:b/>
      <w:color w:val="000000" w:themeColor="text1"/>
    </w:rPr>
  </w:style>
  <w:style w:type="paragraph" w:styleId="berschrift6">
    <w:name w:val="heading 6"/>
    <w:basedOn w:val="Standard"/>
    <w:next w:val="Standard"/>
    <w:link w:val="berschrift6Zchn"/>
    <w:uiPriority w:val="9"/>
    <w:semiHidden/>
    <w:unhideWhenUsed/>
    <w:qFormat/>
    <w:rsid w:val="00405B61"/>
    <w:pPr>
      <w:keepNext/>
      <w:keepLines/>
      <w:numPr>
        <w:ilvl w:val="5"/>
        <w:numId w:val="17"/>
      </w:numPr>
      <w:spacing w:before="200"/>
      <w:outlineLvl w:val="5"/>
    </w:pPr>
    <w:rPr>
      <w:rFonts w:eastAsiaTheme="majorEastAsia" w:cstheme="majorBidi"/>
      <w:i/>
      <w:iCs/>
      <w:color w:val="000000" w:themeColor="text1"/>
    </w:rPr>
  </w:style>
  <w:style w:type="paragraph" w:styleId="berschrift7">
    <w:name w:val="heading 7"/>
    <w:basedOn w:val="Standard"/>
    <w:next w:val="Standard"/>
    <w:link w:val="berschrift7Zchn"/>
    <w:uiPriority w:val="9"/>
    <w:semiHidden/>
    <w:unhideWhenUsed/>
    <w:qFormat/>
    <w:rsid w:val="00BE2EDC"/>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BE2EDC"/>
    <w:pPr>
      <w:keepNext/>
      <w:keepLines/>
      <w:numPr>
        <w:ilvl w:val="7"/>
        <w:numId w:val="17"/>
      </w:numPr>
      <w:spacing w:before="20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BE2EDC"/>
    <w:pPr>
      <w:keepNext/>
      <w:keepLines/>
      <w:numPr>
        <w:ilvl w:val="8"/>
        <w:numId w:val="17"/>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CC7BF8"/>
    <w:pPr>
      <w:tabs>
        <w:tab w:val="center" w:pos="4536"/>
        <w:tab w:val="right" w:pos="9072"/>
      </w:tabs>
    </w:pPr>
    <w:rPr>
      <w:sz w:val="16"/>
    </w:rPr>
  </w:style>
  <w:style w:type="character" w:customStyle="1" w:styleId="FuzeileZchn">
    <w:name w:val="Fußzeile Zchn"/>
    <w:basedOn w:val="Absatz-Standardschriftart"/>
    <w:link w:val="Fuzeile"/>
    <w:uiPriority w:val="99"/>
    <w:rsid w:val="00CC7BF8"/>
    <w:rPr>
      <w:rFonts w:ascii="Arial" w:hAnsi="Arial"/>
      <w:sz w:val="16"/>
    </w:rPr>
  </w:style>
  <w:style w:type="table" w:styleId="Tabellenraster">
    <w:name w:val="Table Grid"/>
    <w:basedOn w:val="NormaleTabelle"/>
    <w:rsid w:val="001149D2"/>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7C2CBA"/>
    <w:pPr>
      <w:spacing w:before="260" w:after="260"/>
    </w:pPr>
  </w:style>
  <w:style w:type="character" w:customStyle="1" w:styleId="AnredeZchn">
    <w:name w:val="Anrede Zchn"/>
    <w:basedOn w:val="Absatz-Standardschriftart"/>
    <w:link w:val="Anrede"/>
    <w:uiPriority w:val="99"/>
    <w:rsid w:val="007C2CBA"/>
    <w:rPr>
      <w:rFonts w:ascii="Arial" w:hAnsi="Arial"/>
    </w:rPr>
  </w:style>
  <w:style w:type="paragraph" w:styleId="Unterschrift">
    <w:name w:val="Signature"/>
    <w:basedOn w:val="Standard"/>
    <w:link w:val="UnterschriftZchn"/>
    <w:uiPriority w:val="99"/>
    <w:qFormat/>
    <w:rsid w:val="007C2CBA"/>
    <w:pPr>
      <w:spacing w:before="780"/>
    </w:pPr>
  </w:style>
  <w:style w:type="character" w:customStyle="1" w:styleId="UnterschriftZchn">
    <w:name w:val="Unterschrift Zchn"/>
    <w:basedOn w:val="Absatz-Standardschriftart"/>
    <w:link w:val="Unterschrift"/>
    <w:uiPriority w:val="99"/>
    <w:rsid w:val="007C2CBA"/>
    <w:rPr>
      <w:rFonts w:ascii="Arial" w:hAnsi="Arial"/>
    </w:rPr>
  </w:style>
  <w:style w:type="paragraph" w:styleId="Datum">
    <w:name w:val="Date"/>
    <w:basedOn w:val="Standard"/>
    <w:next w:val="Standard"/>
    <w:link w:val="DatumZchn"/>
    <w:uiPriority w:val="99"/>
    <w:qFormat/>
    <w:rsid w:val="0005534A"/>
    <w:pPr>
      <w:spacing w:before="1340" w:after="520"/>
    </w:pPr>
  </w:style>
  <w:style w:type="character" w:customStyle="1" w:styleId="DatumZchn">
    <w:name w:val="Datum Zchn"/>
    <w:basedOn w:val="Absatz-Standardschriftart"/>
    <w:link w:val="Datum"/>
    <w:uiPriority w:val="99"/>
    <w:rsid w:val="0005534A"/>
    <w:rPr>
      <w:rFonts w:ascii="Arial" w:hAnsi="Arial"/>
    </w:rPr>
  </w:style>
  <w:style w:type="paragraph" w:styleId="Gruformel">
    <w:name w:val="Closing"/>
    <w:basedOn w:val="Standard"/>
    <w:link w:val="GruformelZchn"/>
    <w:uiPriority w:val="99"/>
    <w:qFormat/>
    <w:rsid w:val="000F7F62"/>
    <w:pPr>
      <w:spacing w:before="520"/>
    </w:pPr>
  </w:style>
  <w:style w:type="character" w:customStyle="1" w:styleId="GruformelZchn">
    <w:name w:val="Grußformel Zchn"/>
    <w:basedOn w:val="Absatz-Standardschriftart"/>
    <w:link w:val="Gruformel"/>
    <w:uiPriority w:val="99"/>
    <w:rsid w:val="000F7F62"/>
    <w:rPr>
      <w:rFonts w:ascii="Arial" w:hAnsi="Arial"/>
    </w:rPr>
  </w:style>
  <w:style w:type="paragraph" w:styleId="Titel">
    <w:name w:val="Title"/>
    <w:basedOn w:val="Standard"/>
    <w:next w:val="Standard"/>
    <w:link w:val="TitelZchn"/>
    <w:uiPriority w:val="10"/>
    <w:qFormat/>
    <w:rsid w:val="00AC5B16"/>
    <w:pPr>
      <w:spacing w:after="260" w:line="320" w:lineRule="atLeast"/>
      <w:contextualSpacing/>
    </w:pPr>
    <w:rPr>
      <w:rFonts w:eastAsiaTheme="majorEastAsia" w:cstheme="majorBidi"/>
      <w:b/>
      <w:spacing w:val="5"/>
      <w:kern w:val="28"/>
      <w:sz w:val="28"/>
      <w:szCs w:val="52"/>
    </w:rPr>
  </w:style>
  <w:style w:type="character" w:customStyle="1" w:styleId="TitelZchn">
    <w:name w:val="Titel Zchn"/>
    <w:basedOn w:val="Absatz-Standardschriftart"/>
    <w:link w:val="Titel"/>
    <w:uiPriority w:val="10"/>
    <w:rsid w:val="00AC5B16"/>
    <w:rPr>
      <w:rFonts w:ascii="Arial" w:eastAsiaTheme="majorEastAsia" w:hAnsi="Arial" w:cstheme="majorBidi"/>
      <w:b/>
      <w:spacing w:val="5"/>
      <w:kern w:val="28"/>
      <w:sz w:val="28"/>
      <w:szCs w:val="52"/>
    </w:rPr>
  </w:style>
  <w:style w:type="paragraph" w:styleId="Listenabsatz">
    <w:name w:val="List Paragraph"/>
    <w:basedOn w:val="Standard"/>
    <w:uiPriority w:val="34"/>
    <w:rsid w:val="00572350"/>
    <w:pPr>
      <w:numPr>
        <w:numId w:val="7"/>
      </w:numPr>
      <w:ind w:left="567" w:hanging="56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57602"/>
    <w:rPr>
      <w:sz w:val="22"/>
      <w:vertAlign w:val="superscript"/>
    </w:rPr>
  </w:style>
  <w:style w:type="paragraph" w:styleId="Aufzhlungszeichen">
    <w:name w:val="List Bullet"/>
    <w:basedOn w:val="Standard"/>
    <w:uiPriority w:val="99"/>
    <w:qFormat/>
    <w:rsid w:val="00DF7D0C"/>
    <w:pPr>
      <w:contextualSpacing/>
    </w:pPr>
  </w:style>
  <w:style w:type="paragraph" w:styleId="Aufzhlungszeichen2">
    <w:name w:val="List Bullet 2"/>
    <w:basedOn w:val="Standard"/>
    <w:uiPriority w:val="99"/>
    <w:qFormat/>
    <w:rsid w:val="00DF7D0C"/>
    <w:pPr>
      <w:tabs>
        <w:tab w:val="left" w:pos="1134"/>
      </w:tabs>
      <w:contextualSpacing/>
    </w:pPr>
  </w:style>
  <w:style w:type="paragraph" w:styleId="Aufzhlungszeichen3">
    <w:name w:val="List Bullet 3"/>
    <w:basedOn w:val="Standard"/>
    <w:uiPriority w:val="99"/>
    <w:qFormat/>
    <w:rsid w:val="00DF7D0C"/>
    <w:pPr>
      <w:contextualSpacing/>
    </w:pPr>
  </w:style>
  <w:style w:type="character" w:styleId="Hyperlink">
    <w:name w:val="Hyperlink"/>
    <w:basedOn w:val="Absatz-Standardschriftart"/>
    <w:uiPriority w:val="99"/>
    <w:unhideWhenUsed/>
    <w:rsid w:val="00405B61"/>
    <w:rPr>
      <w:color w:val="000000" w:themeColor="text1"/>
      <w:u w:val="none"/>
    </w:rPr>
  </w:style>
  <w:style w:type="paragraph" w:styleId="Untertitel">
    <w:name w:val="Subtitle"/>
    <w:basedOn w:val="Titel"/>
    <w:next w:val="Standard"/>
    <w:link w:val="UntertitelZchn"/>
    <w:uiPriority w:val="11"/>
    <w:qFormat/>
    <w:rsid w:val="00E93446"/>
    <w:pPr>
      <w:numPr>
        <w:ilvl w:val="1"/>
      </w:numPr>
      <w:spacing w:before="260" w:after="120"/>
    </w:pPr>
    <w:rPr>
      <w:iCs/>
      <w:spacing w:val="15"/>
      <w:sz w:val="22"/>
      <w:szCs w:val="24"/>
    </w:rPr>
  </w:style>
  <w:style w:type="character" w:customStyle="1" w:styleId="UntertitelZchn">
    <w:name w:val="Untertitel Zchn"/>
    <w:basedOn w:val="Absatz-Standardschriftart"/>
    <w:link w:val="Untertitel"/>
    <w:uiPriority w:val="11"/>
    <w:rsid w:val="00E93446"/>
    <w:rPr>
      <w:rFonts w:ascii="Arial" w:eastAsiaTheme="majorEastAsia" w:hAnsi="Arial" w:cstheme="majorBidi"/>
      <w:b/>
      <w:iCs/>
      <w:spacing w:val="15"/>
      <w:kern w:val="28"/>
      <w:szCs w:val="24"/>
    </w:rPr>
  </w:style>
  <w:style w:type="paragraph" w:customStyle="1" w:styleId="Verfasser">
    <w:name w:val="Verfasser"/>
    <w:basedOn w:val="Standard"/>
    <w:next w:val="Standard"/>
    <w:rsid w:val="00AC0F7D"/>
    <w:pPr>
      <w:spacing w:before="600"/>
      <w:contextualSpacing/>
    </w:pPr>
  </w:style>
  <w:style w:type="paragraph" w:customStyle="1" w:styleId="Copyright">
    <w:name w:val="Copyright"/>
    <w:basedOn w:val="Standard"/>
    <w:rsid w:val="009E67A7"/>
    <w:pPr>
      <w:keepNext/>
    </w:pPr>
    <w:rPr>
      <w:rFonts w:eastAsia="Times New Roman" w:cs="Times New Roman"/>
      <w:sz w:val="16"/>
      <w:szCs w:val="24"/>
      <w:lang w:eastAsia="de-CH"/>
    </w:rPr>
  </w:style>
  <w:style w:type="character" w:customStyle="1" w:styleId="Tabelle-Text">
    <w:name w:val="Tabelle - Text"/>
    <w:basedOn w:val="Absatz-Standardschriftart"/>
    <w:rsid w:val="009E67A7"/>
    <w:rPr>
      <w:rFonts w:ascii="Arial" w:hAnsi="Arial" w:cs="Times New Roman"/>
      <w:color w:val="auto"/>
      <w:sz w:val="22"/>
    </w:rPr>
  </w:style>
  <w:style w:type="character" w:customStyle="1" w:styleId="berschrift1Zchn">
    <w:name w:val="Überschrift 1 Zchn"/>
    <w:basedOn w:val="Absatz-Standardschriftart"/>
    <w:link w:val="berschrift1"/>
    <w:uiPriority w:val="9"/>
    <w:rsid w:val="000E5CC1"/>
    <w:rPr>
      <w:rFonts w:ascii="Arial" w:eastAsiaTheme="majorEastAsia" w:hAnsi="Arial" w:cstheme="majorBidi"/>
      <w:b/>
      <w:bCs/>
      <w:sz w:val="28"/>
      <w:szCs w:val="28"/>
    </w:rPr>
  </w:style>
  <w:style w:type="character" w:customStyle="1" w:styleId="berschrift2Zchn">
    <w:name w:val="Überschrift 2 Zchn"/>
    <w:basedOn w:val="Absatz-Standardschriftart"/>
    <w:link w:val="berschrift2"/>
    <w:uiPriority w:val="9"/>
    <w:rsid w:val="000E5CC1"/>
    <w:rPr>
      <w:rFonts w:ascii="Arial" w:eastAsiaTheme="majorEastAsia" w:hAnsi="Arial" w:cstheme="majorBidi"/>
      <w:b/>
      <w:szCs w:val="26"/>
    </w:rPr>
  </w:style>
  <w:style w:type="character" w:customStyle="1" w:styleId="berschrift3Zchn">
    <w:name w:val="Überschrift 3 Zchn"/>
    <w:basedOn w:val="Absatz-Standardschriftart"/>
    <w:link w:val="berschrift3"/>
    <w:uiPriority w:val="9"/>
    <w:rsid w:val="000E5CC1"/>
    <w:rPr>
      <w:rFonts w:ascii="Arial" w:eastAsiaTheme="majorEastAsia" w:hAnsi="Arial" w:cstheme="majorBidi"/>
      <w:b/>
      <w:bCs/>
    </w:rPr>
  </w:style>
  <w:style w:type="character" w:customStyle="1" w:styleId="berschrift4Zchn">
    <w:name w:val="Überschrift 4 Zchn"/>
    <w:basedOn w:val="Absatz-Standardschriftart"/>
    <w:link w:val="berschrift4"/>
    <w:uiPriority w:val="9"/>
    <w:rsid w:val="00633A4F"/>
    <w:rPr>
      <w:rFonts w:ascii="Arial" w:eastAsiaTheme="majorEastAsia" w:hAnsi="Arial" w:cstheme="majorBidi"/>
      <w:b/>
      <w:bCs/>
      <w:iCs/>
    </w:rPr>
  </w:style>
  <w:style w:type="paragraph" w:styleId="Inhaltsverzeichnisberschrift">
    <w:name w:val="TOC Heading"/>
    <w:basedOn w:val="berschrift1"/>
    <w:next w:val="Standard"/>
    <w:uiPriority w:val="39"/>
    <w:unhideWhenUsed/>
    <w:qFormat/>
    <w:rsid w:val="00DF7D0C"/>
    <w:pPr>
      <w:spacing w:line="276" w:lineRule="auto"/>
      <w:outlineLvl w:val="9"/>
    </w:pPr>
    <w:rPr>
      <w:lang w:eastAsia="de-CH"/>
    </w:rPr>
  </w:style>
  <w:style w:type="paragraph" w:styleId="Verzeichnis1">
    <w:name w:val="toc 1"/>
    <w:basedOn w:val="Standard"/>
    <w:next w:val="Standard"/>
    <w:autoRedefine/>
    <w:uiPriority w:val="39"/>
    <w:unhideWhenUsed/>
    <w:rsid w:val="007D3D38"/>
    <w:pPr>
      <w:tabs>
        <w:tab w:val="left" w:pos="1134"/>
        <w:tab w:val="right" w:pos="9356"/>
      </w:tabs>
      <w:spacing w:after="100"/>
      <w:ind w:left="1134" w:hanging="1134"/>
    </w:pPr>
    <w:rPr>
      <w:noProof/>
    </w:rPr>
  </w:style>
  <w:style w:type="paragraph" w:styleId="Verzeichnis2">
    <w:name w:val="toc 2"/>
    <w:basedOn w:val="Standard"/>
    <w:next w:val="Standard"/>
    <w:autoRedefine/>
    <w:uiPriority w:val="39"/>
    <w:unhideWhenUsed/>
    <w:rsid w:val="007D3D38"/>
    <w:pPr>
      <w:tabs>
        <w:tab w:val="left" w:pos="1134"/>
        <w:tab w:val="right" w:pos="9356"/>
      </w:tabs>
      <w:spacing w:after="100"/>
      <w:ind w:left="1134" w:hanging="1134"/>
    </w:pPr>
  </w:style>
  <w:style w:type="paragraph" w:styleId="Verzeichnis3">
    <w:name w:val="toc 3"/>
    <w:basedOn w:val="Standard"/>
    <w:next w:val="Standard"/>
    <w:autoRedefine/>
    <w:uiPriority w:val="39"/>
    <w:unhideWhenUsed/>
    <w:rsid w:val="007D3D38"/>
    <w:pPr>
      <w:tabs>
        <w:tab w:val="left" w:pos="1134"/>
        <w:tab w:val="right" w:pos="9356"/>
      </w:tabs>
      <w:spacing w:after="100"/>
      <w:ind w:left="1134" w:hanging="1134"/>
    </w:pPr>
  </w:style>
  <w:style w:type="numbering" w:customStyle="1" w:styleId="FHNWAufzhlung">
    <w:name w:val="FHNW Aufzählung"/>
    <w:uiPriority w:val="99"/>
    <w:rsid w:val="00DF7D0C"/>
    <w:pPr>
      <w:numPr>
        <w:numId w:val="15"/>
      </w:numPr>
    </w:pPr>
  </w:style>
  <w:style w:type="character" w:customStyle="1" w:styleId="berschrift5Zchn">
    <w:name w:val="Überschrift 5 Zchn"/>
    <w:basedOn w:val="Absatz-Standardschriftart"/>
    <w:link w:val="berschrift5"/>
    <w:uiPriority w:val="9"/>
    <w:rsid w:val="00405B61"/>
    <w:rPr>
      <w:rFonts w:ascii="Arial" w:eastAsiaTheme="majorEastAsia" w:hAnsi="Arial" w:cstheme="majorBidi"/>
      <w:b/>
      <w:color w:val="000000" w:themeColor="text1"/>
    </w:rPr>
  </w:style>
  <w:style w:type="paragraph" w:styleId="Aufzhlungszeichen4">
    <w:name w:val="List Bullet 4"/>
    <w:basedOn w:val="Standard"/>
    <w:uiPriority w:val="99"/>
    <w:semiHidden/>
    <w:unhideWhenUsed/>
    <w:rsid w:val="00DF7D0C"/>
    <w:pPr>
      <w:contextualSpacing/>
    </w:pPr>
  </w:style>
  <w:style w:type="paragraph" w:styleId="Aufzhlungszeichen5">
    <w:name w:val="List Bullet 5"/>
    <w:basedOn w:val="Standard"/>
    <w:uiPriority w:val="99"/>
    <w:semiHidden/>
    <w:unhideWhenUsed/>
    <w:rsid w:val="00DF7D0C"/>
    <w:pPr>
      <w:contextualSpacing/>
    </w:pPr>
  </w:style>
  <w:style w:type="character" w:customStyle="1" w:styleId="berschrift6Zchn">
    <w:name w:val="Überschrift 6 Zchn"/>
    <w:basedOn w:val="Absatz-Standardschriftart"/>
    <w:link w:val="berschrift6"/>
    <w:uiPriority w:val="9"/>
    <w:semiHidden/>
    <w:rsid w:val="00405B61"/>
    <w:rPr>
      <w:rFonts w:ascii="Arial" w:eastAsiaTheme="majorEastAsia" w:hAnsi="Arial" w:cstheme="majorBidi"/>
      <w:i/>
      <w:iCs/>
      <w:color w:val="000000" w:themeColor="text1"/>
    </w:rPr>
  </w:style>
  <w:style w:type="character" w:customStyle="1" w:styleId="berschrift7Zchn">
    <w:name w:val="Überschrift 7 Zchn"/>
    <w:basedOn w:val="Absatz-Standardschriftart"/>
    <w:link w:val="berschrift7"/>
    <w:uiPriority w:val="9"/>
    <w:semiHidden/>
    <w:rsid w:val="00BE2EDC"/>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BE2EDC"/>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BE2EDC"/>
    <w:rPr>
      <w:rFonts w:asciiTheme="majorHAnsi" w:eastAsiaTheme="majorEastAsia" w:hAnsiTheme="majorHAnsi" w:cstheme="majorBidi"/>
      <w:i/>
      <w:iCs/>
      <w:color w:val="404040" w:themeColor="text1" w:themeTint="BF"/>
      <w:sz w:val="20"/>
      <w:szCs w:val="20"/>
    </w:rPr>
  </w:style>
  <w:style w:type="paragraph" w:styleId="Beschriftung">
    <w:name w:val="caption"/>
    <w:basedOn w:val="Standard"/>
    <w:next w:val="Standard"/>
    <w:uiPriority w:val="35"/>
    <w:unhideWhenUsed/>
    <w:qFormat/>
    <w:rsid w:val="00F2238D"/>
    <w:pPr>
      <w:spacing w:before="120" w:after="200"/>
    </w:pPr>
    <w:rPr>
      <w:bCs/>
      <w:sz w:val="16"/>
      <w:szCs w:val="18"/>
    </w:rPr>
  </w:style>
  <w:style w:type="paragraph" w:styleId="Abbildungsverzeichnis">
    <w:name w:val="table of figures"/>
    <w:basedOn w:val="Standard"/>
    <w:next w:val="Standard"/>
    <w:uiPriority w:val="99"/>
    <w:unhideWhenUsed/>
    <w:rsid w:val="00595194"/>
    <w:pPr>
      <w:tabs>
        <w:tab w:val="right" w:pos="9356"/>
      </w:tabs>
    </w:pPr>
  </w:style>
  <w:style w:type="character" w:styleId="Fett">
    <w:name w:val="Strong"/>
    <w:basedOn w:val="Absatz-Standardschriftart"/>
    <w:uiPriority w:val="22"/>
    <w:qFormat/>
    <w:rsid w:val="00DD0651"/>
    <w:rPr>
      <w:b/>
      <w:bCs/>
    </w:rPr>
  </w:style>
  <w:style w:type="paragraph" w:styleId="StandardWeb">
    <w:name w:val="Normal (Web)"/>
    <w:basedOn w:val="Standard"/>
    <w:uiPriority w:val="99"/>
    <w:semiHidden/>
    <w:unhideWhenUsed/>
    <w:rsid w:val="0074578D"/>
    <w:pPr>
      <w:spacing w:before="100" w:beforeAutospacing="1" w:after="100" w:afterAutospacing="1"/>
    </w:pPr>
    <w:rPr>
      <w:rFonts w:ascii="Times New Roman" w:hAnsi="Times New Roman" w:cs="Times New Roman"/>
      <w:sz w:val="24"/>
      <w:szCs w:val="24"/>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367441">
      <w:bodyDiv w:val="1"/>
      <w:marLeft w:val="0"/>
      <w:marRight w:val="0"/>
      <w:marTop w:val="0"/>
      <w:marBottom w:val="0"/>
      <w:divBdr>
        <w:top w:val="none" w:sz="0" w:space="0" w:color="auto"/>
        <w:left w:val="none" w:sz="0" w:space="0" w:color="auto"/>
        <w:bottom w:val="none" w:sz="0" w:space="0" w:color="auto"/>
        <w:right w:val="none" w:sz="0" w:space="0" w:color="auto"/>
      </w:divBdr>
    </w:div>
    <w:div w:id="17211732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numbering" Target="numbering.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005CAC2-6B4E-4123-8682-EEB6D268C8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225</Words>
  <Characters>1419</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LinksUpToDate>false</LinksUpToDate>
  <CharactersWithSpaces>1641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2018-10-29T12:32:00Z</dcterms:created>
  <dcterms:modified xsi:type="dcterms:W3CDTF">2018-10-29T12:32:00Z</dcterms:modified>
</cp:coreProperties>
</file>