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Toc482105808" w:id="0"/>
    <w:bookmarkStart w:name="_Toc482105873" w:id="1"/>
    <w:bookmarkStart w:name="_Ref482107009" w:id="2"/>
    <w:bookmarkStart w:name="_Toc482110993" w:id="3"/>
    <w:p w:rsidRPr="005A55B2" w:rsidR="00B33A3D" w:rsidRDefault="002C0DB1" w14:paraId="1BB18282" w14:textId="73070DF8">
      <w:pPr>
        <w:jc w:val="both"/>
        <w:rPr>
          <w:b/>
          <w:bCs/>
        </w:rPr>
      </w:pPr>
      <w:r w:rsidRPr="005A55B2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38A" wp14:editId="025207A5">
                <wp:simplePos x="0" y="0"/>
                <wp:positionH relativeFrom="column">
                  <wp:posOffset>3679384</wp:posOffset>
                </wp:positionH>
                <wp:positionV relativeFrom="paragraph">
                  <wp:posOffset>-688488</wp:posOffset>
                </wp:positionV>
                <wp:extent cx="2407139" cy="547077"/>
                <wp:effectExtent l="0" t="0" r="635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139" cy="54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26E2" w:rsidR="002C0DB1" w:rsidP="002C0DB1" w:rsidRDefault="00E84524" w14:paraId="71DA8AFD" w14:textId="60ED8DA1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Vertiefungs</w:t>
                            </w:r>
                            <w:r w:rsidRPr="006E26E2">
                              <w:rPr>
                                <w:b/>
                              </w:rPr>
                              <w:t>phase</w:t>
                            </w:r>
                            <w:r>
                              <w:rPr>
                                <w:b/>
                              </w:rPr>
                              <w:t xml:space="preserve"> Quereinstieg</w:t>
                            </w:r>
                          </w:p>
                          <w:p w:rsidRPr="0049597C" w:rsidR="002C0DB1" w:rsidP="002C0DB1" w:rsidRDefault="002C0DB1" w14:paraId="5BA616EB" w14:textId="69E49487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6176FC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C8738A">
                <v:stroke joinstyle="miter"/>
                <v:path gradientshapeok="t" o:connecttype="rect"/>
              </v:shapetype>
              <v:shape id="Textfeld 2" style="position:absolute;left:0;text-align:left;margin-left:289.7pt;margin-top:-54.2pt;width:189.5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">
                <v:textbox>
                  <w:txbxContent>
                    <w:p w:rsidRPr="006E26E2" w:rsidR="002C0DB1" w:rsidP="002C0DB1" w:rsidRDefault="00E84524" w14:paraId="71DA8AFD" w14:textId="60ED8DA1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Vertiefungs</w:t>
                      </w:r>
                      <w:r w:rsidRPr="006E26E2">
                        <w:rPr>
                          <w:b/>
                        </w:rPr>
                        <w:t>phase</w:t>
                      </w:r>
                      <w:r>
                        <w:rPr>
                          <w:b/>
                        </w:rPr>
                        <w:t xml:space="preserve"> Quereinstieg</w:t>
                      </w:r>
                    </w:p>
                    <w:p w:rsidRPr="0049597C" w:rsidR="002C0DB1" w:rsidP="002C0DB1" w:rsidRDefault="002C0DB1" w14:paraId="5BA616EB" w14:textId="69E49487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6176FC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 w:rsidRPr="005A55B2" w:rsidR="00785A8F">
        <w:rPr>
          <w:b/>
          <w:bCs/>
          <w:sz w:val="32"/>
        </w:rPr>
        <w:t>Bewertung</w:t>
      </w:r>
      <w:r w:rsidRPr="005A55B2" w:rsidR="00DD7763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Pr="005A55B2" w:rsidR="00B4246D">
        <w:rPr>
          <w:b/>
          <w:bCs/>
          <w:sz w:val="32"/>
        </w:rPr>
        <w:t xml:space="preserve">Mentorat </w:t>
      </w:r>
      <w:r w:rsidR="00E84524">
        <w:rPr>
          <w:b/>
          <w:bCs/>
          <w:sz w:val="32"/>
        </w:rPr>
        <w:t xml:space="preserve">Vertiefung </w:t>
      </w:r>
      <w:r w:rsidRPr="005A55B2" w:rsidR="00B4246D">
        <w:rPr>
          <w:b/>
          <w:bCs/>
          <w:sz w:val="32"/>
        </w:rPr>
        <w:t xml:space="preserve">1 </w:t>
      </w:r>
      <w:r w:rsidR="006E62AE">
        <w:rPr>
          <w:b/>
          <w:bCs/>
          <w:sz w:val="32"/>
        </w:rPr>
        <w:t>&amp;2</w:t>
      </w:r>
    </w:p>
    <w:p w:rsidRPr="005A55B2" w:rsidR="00B33A3D" w:rsidRDefault="00B33A3D" w14:paraId="3EE47FE4" w14:textId="01841688">
      <w:pPr>
        <w:jc w:val="both"/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7554"/>
      </w:tblGrid>
      <w:tr w:rsidRPr="005A55B2" w:rsidR="00B4246D" w:rsidTr="00EB5EEA" w14:paraId="018185BD" w14:textId="77777777">
        <w:trPr>
          <w:trHeight w:val="455" w:hRule="exact"/>
        </w:trPr>
        <w:tc>
          <w:tcPr>
            <w:tcW w:w="1843" w:type="dxa"/>
            <w:tcBorders>
              <w:top w:val="single" w:color="000000" w:sz="18" w:space="0"/>
              <w:left w:val="single" w:color="auto" w:sz="18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5A55B2" w:rsidR="00B4246D" w:rsidP="008218DD" w:rsidRDefault="00345E6C" w14:paraId="1CA3E926" w14:textId="59F321F8">
            <w:pPr>
              <w:pStyle w:val="TableParagraph"/>
              <w:ind w:left="186" w:right="225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eastAsia="Arial" w:cs="Arial"/>
                <w:sz w:val="18"/>
                <w:szCs w:val="16"/>
                <w:lang w:val="de-CH"/>
              </w:rPr>
              <w:t>Modul</w:t>
            </w:r>
          </w:p>
        </w:tc>
        <w:tc>
          <w:tcPr>
            <w:tcW w:w="7554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5A55B2" w:rsidR="00B4246D" w:rsidP="008218DD" w:rsidRDefault="00D16AF3" w14:paraId="1388C886" w14:textId="6C91DC50">
            <w:pPr>
              <w:ind w:left="283"/>
              <w:rPr>
                <w:lang w:val="de-CH"/>
              </w:rPr>
            </w:pPr>
            <w:sdt>
              <w:sdtPr>
                <w:rPr>
                  <w:rFonts w:hAnsiTheme="minorHAnsi"/>
                  <w:spacing w:val="-1"/>
                  <w:sz w:val="20"/>
                </w:rPr>
                <w:id w:val="17066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B4246D">
                  <w:rPr>
                    <w:rFonts w:ascii="MS Gothic" w:hAnsi="MS Gothic" w:eastAsia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B4246D">
              <w:rPr>
                <w:b/>
                <w:spacing w:val="-1"/>
                <w:sz w:val="16"/>
                <w:lang w:val="de-CH"/>
              </w:rPr>
              <w:t xml:space="preserve"> </w:t>
            </w:r>
            <w:r w:rsidRPr="005A55B2" w:rsidR="00822036">
              <w:rPr>
                <w:spacing w:val="-1"/>
                <w:sz w:val="16"/>
                <w:lang w:val="de-CH"/>
              </w:rPr>
              <w:t>Mentorat</w:t>
            </w:r>
            <w:r w:rsidRPr="005A55B2" w:rsidR="00B4246D">
              <w:rPr>
                <w:spacing w:val="-1"/>
                <w:sz w:val="16"/>
                <w:lang w:val="de-CH"/>
              </w:rPr>
              <w:t xml:space="preserve"> </w:t>
            </w:r>
            <w:r w:rsidR="00E84524">
              <w:rPr>
                <w:spacing w:val="-1"/>
                <w:sz w:val="16"/>
                <w:lang w:val="de-CH"/>
              </w:rPr>
              <w:t xml:space="preserve">Vertiefung </w:t>
            </w:r>
            <w:r w:rsidRPr="005A55B2" w:rsidR="00B4246D">
              <w:rPr>
                <w:spacing w:val="-1"/>
                <w:sz w:val="16"/>
                <w:lang w:val="de-CH"/>
              </w:rPr>
              <w:t>1</w:t>
            </w:r>
            <w:r w:rsidRPr="005A55B2" w:rsidR="004E1180">
              <w:rPr>
                <w:spacing w:val="-1"/>
                <w:sz w:val="16"/>
                <w:lang w:val="de-CH"/>
              </w:rPr>
              <w:t xml:space="preserve"> </w:t>
            </w:r>
            <w:r w:rsidRPr="005A55B2" w:rsidR="00B4246D">
              <w:rPr>
                <w:spacing w:val="-1"/>
                <w:sz w:val="16"/>
                <w:lang w:val="de-CH"/>
              </w:rPr>
              <w:tab/>
            </w:r>
            <w:sdt>
              <w:sdtPr>
                <w:rPr>
                  <w:spacing w:val="-1"/>
                  <w:sz w:val="20"/>
                </w:rPr>
                <w:id w:val="-12213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4E1180">
                  <w:rPr>
                    <w:rFonts w:ascii="MS Gothic" w:hAnsi="MS Gothic" w:eastAsia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B4246D">
              <w:rPr>
                <w:spacing w:val="-1"/>
                <w:sz w:val="16"/>
                <w:lang w:val="de-CH"/>
              </w:rPr>
              <w:t xml:space="preserve"> </w:t>
            </w:r>
            <w:r w:rsidRPr="005A55B2" w:rsidR="00E84524">
              <w:rPr>
                <w:spacing w:val="-1"/>
                <w:sz w:val="16"/>
                <w:lang w:val="de-CH"/>
              </w:rPr>
              <w:t xml:space="preserve">Mentorat </w:t>
            </w:r>
            <w:r w:rsidR="00E84524">
              <w:rPr>
                <w:spacing w:val="-1"/>
                <w:sz w:val="16"/>
                <w:lang w:val="de-CH"/>
              </w:rPr>
              <w:t xml:space="preserve">Vertiefung </w:t>
            </w:r>
            <w:r w:rsidRPr="005A55B2" w:rsidR="00B4246D">
              <w:rPr>
                <w:spacing w:val="-1"/>
                <w:sz w:val="16"/>
                <w:lang w:val="de-CH"/>
              </w:rPr>
              <w:t>2</w:t>
            </w:r>
          </w:p>
        </w:tc>
      </w:tr>
      <w:tr w:rsidRPr="005A55B2" w:rsidR="00B4246D" w:rsidTr="00EB5EEA" w14:paraId="0425F23F" w14:textId="77777777">
        <w:trPr>
          <w:trHeight w:val="381" w:hRule="exact"/>
        </w:trPr>
        <w:tc>
          <w:tcPr>
            <w:tcW w:w="1843" w:type="dxa"/>
            <w:tcBorders>
              <w:top w:val="single" w:color="000000" w:sz="5" w:space="0"/>
              <w:left w:val="single" w:color="auto" w:sz="18" w:space="0"/>
              <w:bottom w:val="single" w:color="000000" w:sz="18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5A55B2" w:rsidR="00B4246D" w:rsidP="008218DD" w:rsidRDefault="00B4246D" w14:paraId="60F45AF5" w14:textId="77777777">
            <w:pPr>
              <w:pStyle w:val="TableParagraph"/>
              <w:spacing w:before="24"/>
              <w:ind w:left="188" w:right="225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5A55B2">
              <w:rPr>
                <w:rFonts w:ascii="Arial"/>
                <w:sz w:val="18"/>
                <w:lang w:val="de-CH"/>
              </w:rPr>
              <w:t>/r</w:t>
            </w:r>
          </w:p>
        </w:tc>
        <w:tc>
          <w:tcPr>
            <w:tcW w:w="7554" w:type="dxa"/>
            <w:tcBorders>
              <w:top w:val="single" w:color="000000" w:sz="5" w:space="0"/>
              <w:left w:val="single" w:color="000000" w:sz="5" w:space="0"/>
              <w:bottom w:val="single" w:color="000000" w:sz="18" w:space="0"/>
              <w:right w:val="single" w:color="auto" w:sz="18" w:space="0"/>
            </w:tcBorders>
            <w:vAlign w:val="center"/>
          </w:tcPr>
          <w:p w:rsidRPr="005A55B2" w:rsidR="00B4246D" w:rsidP="008218DD" w:rsidRDefault="00B4246D" w14:paraId="195244CB" w14:textId="0C2045B4">
            <w:pPr>
              <w:pStyle w:val="TableParagraph"/>
              <w:tabs>
                <w:tab w:val="left" w:pos="1302"/>
              </w:tabs>
              <w:spacing w:before="24"/>
              <w:ind w:left="416" w:hanging="239"/>
              <w:rPr>
                <w:rFonts w:ascii="Arial" w:hAnsi="Arial" w:eastAsia="Arial" w:cs="Arial"/>
                <w:sz w:val="13"/>
                <w:szCs w:val="13"/>
                <w:highlight w:val="yellow"/>
                <w:lang w:val="de-CH"/>
              </w:rPr>
            </w:pPr>
            <w:r w:rsidRPr="005A55B2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860012791"/>
                <w:placeholder>
                  <w:docPart w:val="33D2442F5F57D845B9E96FA97FE7331C"/>
                </w:placeholder>
                <w:text w:multiLine="1"/>
              </w:sdtPr>
              <w:sdtEndPr/>
              <w:sdtContent>
                <w:r w:rsidR="000B409F">
                  <w:rPr>
                    <w:lang w:val="de-CH"/>
                  </w:rPr>
                  <w:t>Name/Vorname eingeben</w:t>
                </w:r>
              </w:sdtContent>
            </w:sdt>
          </w:p>
        </w:tc>
      </w:tr>
    </w:tbl>
    <w:p w:rsidRPr="005A55B2" w:rsidR="00A5341E" w:rsidRDefault="00A5341E" w14:paraId="3EE7A302" w14:textId="77777777">
      <w:pPr>
        <w:jc w:val="both"/>
      </w:pPr>
    </w:p>
    <w:tbl>
      <w:tblPr>
        <w:tblStyle w:val="Tabellenraster"/>
        <w:tblpPr w:leftFromText="141" w:rightFromText="141" w:vertAnchor="text" w:tblpY="1"/>
        <w:tblOverlap w:val="never"/>
        <w:tblW w:w="9673" w:type="dxa"/>
        <w:tblInd w:w="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97"/>
        <w:gridCol w:w="799"/>
        <w:gridCol w:w="949"/>
        <w:gridCol w:w="875"/>
        <w:gridCol w:w="1011"/>
        <w:gridCol w:w="742"/>
      </w:tblGrid>
      <w:tr w:rsidRPr="005A55B2" w:rsidR="003F1C62" w:rsidTr="00932BFB" w14:paraId="6331024C" w14:textId="77777777">
        <w:trPr>
          <w:trHeight w:val="202"/>
        </w:trPr>
        <w:tc>
          <w:tcPr>
            <w:tcW w:w="5297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3F1C62" w:rsidP="003F1C62" w:rsidRDefault="003F1C62" w14:paraId="09E855DD" w14:textId="77777777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:rsidR="003F1C62" w:rsidP="003F1C62" w:rsidRDefault="003F1C62" w14:paraId="7F6886DF" w14:textId="77777777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:rsidRPr="003F1C62" w:rsidR="003F1C62" w:rsidP="003F1C62" w:rsidRDefault="003F1C62" w14:paraId="2E4D5508" w14:textId="2FB5A804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932BFB">
              <w:rPr>
                <w:b/>
                <w:bCs/>
                <w:sz w:val="15"/>
                <w:szCs w:val="15"/>
              </w:rPr>
              <w:t>Bewertungsmodus</w:t>
            </w:r>
            <w:r w:rsidRPr="00932BFB">
              <w:rPr>
                <w:sz w:val="15"/>
                <w:szCs w:val="15"/>
              </w:rPr>
              <w:t>:</w:t>
            </w:r>
            <w:r w:rsidRPr="005A55B2">
              <w:rPr>
                <w:sz w:val="15"/>
                <w:szCs w:val="15"/>
              </w:rPr>
              <w:t xml:space="preserve"> Für ein «erfüllt» müssen alle Felder </w:t>
            </w:r>
            <w:r w:rsidR="000C74AD">
              <w:rPr>
                <w:sz w:val="15"/>
                <w:szCs w:val="15"/>
              </w:rPr>
              <w:t>ausschliesslich</w:t>
            </w:r>
            <w:r w:rsidRPr="005A55B2">
              <w:rPr>
                <w:sz w:val="15"/>
                <w:szCs w:val="15"/>
              </w:rPr>
              <w:t xml:space="preserve"> Bewertungen 3-5 ausweisen, falls mindestens ein Feld mit Bewertung 1 oder 2 angekreuzt ist, wird das Modul mit «nicht erfüllt» bewertet.</w:t>
            </w:r>
          </w:p>
        </w:tc>
        <w:tc>
          <w:tcPr>
            <w:tcW w:w="4376" w:type="dxa"/>
            <w:gridSpan w:val="5"/>
            <w:shd w:val="clear" w:color="auto" w:fill="F2F2F2" w:themeFill="background1" w:themeFillShade="F2"/>
          </w:tcPr>
          <w:p w:rsidRPr="005A55B2" w:rsidR="003F1C62" w:rsidP="00FD368C" w:rsidRDefault="003F1C62" w14:paraId="67C3F23D" w14:textId="7777777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5A55B2">
              <w:rPr>
                <w:rFonts w:cs="Arial"/>
                <w:b/>
                <w:bCs/>
                <w:sz w:val="15"/>
                <w:szCs w:val="15"/>
              </w:rPr>
              <w:t>Bewertung</w:t>
            </w:r>
            <w:r w:rsidRPr="005A55B2">
              <w:rPr>
                <w:rFonts w:cs="Arial"/>
                <w:sz w:val="15"/>
                <w:szCs w:val="15"/>
              </w:rPr>
              <w:t>: Die Kompetenz …</w:t>
            </w:r>
          </w:p>
        </w:tc>
      </w:tr>
      <w:tr w:rsidRPr="005A55B2" w:rsidR="003F1C62" w:rsidTr="00932BFB" w14:paraId="2DC45EA7" w14:textId="77777777">
        <w:trPr>
          <w:trHeight w:val="964"/>
        </w:trPr>
        <w:tc>
          <w:tcPr>
            <w:tcW w:w="5297" w:type="dxa"/>
            <w:vMerge/>
            <w:tcBorders>
              <w:left w:val="nil"/>
              <w:bottom w:val="single" w:color="7F7F7F" w:sz="24" w:space="0"/>
            </w:tcBorders>
            <w:shd w:val="clear" w:color="auto" w:fill="F2F2F2" w:themeFill="background1" w:themeFillShade="F2"/>
          </w:tcPr>
          <w:p w:rsidRPr="005A55B2" w:rsidR="003F1C62" w:rsidP="00FD368C" w:rsidRDefault="003F1C62" w14:paraId="6A320C47" w14:textId="77777777">
            <w:pPr>
              <w:spacing w:line="240" w:lineRule="auto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799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1D0DE480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  <w:p w:rsidRPr="00E767C0" w:rsidR="003F1C62" w:rsidP="00FD368C" w:rsidRDefault="003F1C62" w14:paraId="3903BAC6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ist nicht erkennbar.</w:t>
            </w:r>
          </w:p>
        </w:tc>
        <w:tc>
          <w:tcPr>
            <w:tcW w:w="949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5F210137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  <w:p w:rsidRPr="00E767C0" w:rsidR="003F1C62" w:rsidP="00FD368C" w:rsidRDefault="003F1C62" w14:paraId="1038792B" w14:textId="66FB71C6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ist ungenügend erkennbar.</w:t>
            </w:r>
          </w:p>
        </w:tc>
        <w:tc>
          <w:tcPr>
            <w:tcW w:w="875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618D2675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  <w:p w:rsidRPr="00E767C0" w:rsidR="003F1C62" w:rsidP="00FD368C" w:rsidRDefault="003F1C62" w14:paraId="7F094D69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entspricht Mindesterwartungen, muss aber noch weiterentwickelt werden.</w:t>
            </w:r>
          </w:p>
        </w:tc>
        <w:tc>
          <w:tcPr>
            <w:tcW w:w="1011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22EBBF77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  <w:p w:rsidRPr="00E767C0" w:rsidR="003F1C62" w:rsidP="00FD368C" w:rsidRDefault="003F1C62" w14:paraId="491CF7B2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entspricht den Erwartungen, ist in guter Qualität erkennbar.</w:t>
            </w:r>
          </w:p>
        </w:tc>
        <w:tc>
          <w:tcPr>
            <w:tcW w:w="742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77573BBB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  <w:p w:rsidRPr="00E767C0" w:rsidR="003F1C62" w:rsidP="00FD368C" w:rsidRDefault="003F1C62" w14:paraId="689B6D7E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zeigt sich in sehr hoher Qualität.</w:t>
            </w:r>
          </w:p>
        </w:tc>
      </w:tr>
    </w:tbl>
    <w:p w:rsidRPr="005A55B2" w:rsidR="00FD368C" w:rsidP="00FD368C" w:rsidRDefault="00FD368C" w14:paraId="5BBA4613" w14:textId="77777777">
      <w:pPr>
        <w:spacing w:line="240" w:lineRule="auto"/>
        <w:rPr>
          <w:rFonts w:ascii="Arial Narrow" w:hAnsi="Arial Narrow" w:eastAsia="Calibri" w:cs="Arial"/>
          <w:sz w:val="6"/>
          <w:szCs w:val="11"/>
        </w:rPr>
      </w:pPr>
    </w:p>
    <w:tbl>
      <w:tblPr>
        <w:tblStyle w:val="Tabellenraster"/>
        <w:tblpPr w:leftFromText="141" w:rightFromText="141" w:vertAnchor="text" w:tblpY="1"/>
        <w:tblOverlap w:val="never"/>
        <w:tblW w:w="9658" w:type="dxa"/>
        <w:tblInd w:w="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377"/>
        <w:gridCol w:w="4863"/>
        <w:gridCol w:w="851"/>
        <w:gridCol w:w="952"/>
        <w:gridCol w:w="873"/>
        <w:gridCol w:w="1009"/>
        <w:gridCol w:w="733"/>
      </w:tblGrid>
      <w:tr w:rsidRPr="005A55B2" w:rsidR="00C35717" w:rsidTr="005A55B2" w14:paraId="2061FB2C" w14:textId="77777777">
        <w:trPr>
          <w:cantSplit/>
          <w:trHeight w:val="170"/>
        </w:trPr>
        <w:tc>
          <w:tcPr>
            <w:tcW w:w="377" w:type="dxa"/>
            <w:tcBorders>
              <w:top w:val="single" w:color="808080" w:themeColor="background1" w:themeShade="80" w:sz="24" w:space="0"/>
              <w:left w:val="single" w:color="808080" w:themeColor="background1" w:themeShade="80" w:sz="24" w:space="0"/>
            </w:tcBorders>
          </w:tcPr>
          <w:p w:rsidRPr="005A55B2" w:rsidR="00C35717" w:rsidP="00FD368C" w:rsidRDefault="00C35717" w14:paraId="0C096A3D" w14:textId="4A8F50F8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863" w:type="dxa"/>
            <w:tcBorders>
              <w:top w:val="single" w:color="808080" w:themeColor="background1" w:themeShade="80" w:sz="24" w:space="0"/>
            </w:tcBorders>
          </w:tcPr>
          <w:p w:rsidRPr="005A55B2" w:rsidR="00C35717" w:rsidP="00FD368C" w:rsidRDefault="00C35717" w14:paraId="603D5A9C" w14:textId="5953AB4D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A55B2">
              <w:rPr>
                <w:sz w:val="18"/>
                <w:szCs w:val="18"/>
              </w:rPr>
              <w:t>Gesamtworkload</w:t>
            </w:r>
            <w:proofErr w:type="spellEnd"/>
            <w:r w:rsidRPr="005A55B2">
              <w:rPr>
                <w:sz w:val="18"/>
                <w:szCs w:val="18"/>
              </w:rPr>
              <w:t xml:space="preserve"> (Kreditierung)</w:t>
            </w:r>
          </w:p>
        </w:tc>
        <w:sdt>
          <w:sdtPr>
            <w:rPr>
              <w:rFonts w:ascii="Arial Narrow" w:hAnsi="Arial Narrow"/>
              <w:sz w:val="18"/>
            </w:rPr>
            <w:id w:val="-175920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color="808080" w:themeColor="background1" w:themeShade="80" w:sz="24" w:space="0"/>
                </w:tcBorders>
              </w:tcPr>
              <w:p w:rsidRPr="005A55B2" w:rsidR="00C35717" w:rsidP="00FD368C" w:rsidRDefault="002845C9" w14:paraId="2CC9F235" w14:textId="149D2AD4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3933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  <w:tcBorders>
                  <w:top w:val="single" w:color="808080" w:themeColor="background1" w:themeShade="80" w:sz="24" w:space="0"/>
                </w:tcBorders>
              </w:tcPr>
              <w:p w:rsidRPr="005A55B2" w:rsidR="00C35717" w:rsidP="00FD368C" w:rsidRDefault="002845C9" w14:paraId="5A5DA56E" w14:textId="2E7ED232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0603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tcBorders>
                  <w:top w:val="single" w:color="808080" w:themeColor="background1" w:themeShade="80" w:sz="24" w:space="0"/>
                </w:tcBorders>
              </w:tcPr>
              <w:p w:rsidRPr="005A55B2" w:rsidR="00C35717" w:rsidP="00FD368C" w:rsidRDefault="002845C9" w14:paraId="55A0666B" w14:textId="52BC8203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601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tcBorders>
                  <w:top w:val="single" w:color="808080" w:themeColor="background1" w:themeShade="80" w:sz="24" w:space="0"/>
                </w:tcBorders>
              </w:tcPr>
              <w:p w:rsidRPr="005A55B2" w:rsidR="00C35717" w:rsidP="00FD368C" w:rsidRDefault="00C35717" w14:paraId="05860193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30725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top w:val="single" w:color="808080" w:themeColor="background1" w:themeShade="80" w:sz="24" w:space="0"/>
                  <w:right w:val="single" w:color="808080" w:themeColor="background1" w:themeShade="80" w:sz="24" w:space="0"/>
                </w:tcBorders>
              </w:tcPr>
              <w:p w:rsidRPr="005A55B2" w:rsidR="00C35717" w:rsidP="00FD368C" w:rsidRDefault="00C35717" w14:paraId="00F70AB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005A55B2" w14:paraId="6C7D5B0D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5BA462CF" w14:textId="77777777">
            <w:pPr>
              <w:spacing w:line="240" w:lineRule="auto"/>
              <w:jc w:val="center"/>
              <w:rPr>
                <w:rFonts w:ascii="Arial Narrow" w:hAnsi="Arial Narrow" w:cs="Arial"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4C6F7F8E" w14:textId="43C839FB">
            <w:pPr>
              <w:spacing w:line="240" w:lineRule="auto"/>
              <w:rPr>
                <w:rFonts w:cs="Arial"/>
                <w:color w:val="7F7F7F" w:themeColor="text1" w:themeTint="80"/>
                <w:sz w:val="16"/>
                <w:szCs w:val="18"/>
              </w:rPr>
            </w:pPr>
          </w:p>
        </w:tc>
      </w:tr>
      <w:tr w:rsidRPr="005A55B2" w:rsidR="00C35717" w:rsidTr="005A55B2" w14:paraId="5CA3AD79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</w:tcPr>
          <w:p w:rsidRPr="005A55B2" w:rsidR="00C35717" w:rsidP="00FD368C" w:rsidRDefault="00C35717" w14:paraId="4517AA70" w14:textId="18A3494E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4863" w:type="dxa"/>
          </w:tcPr>
          <w:p w:rsidRPr="005A55B2" w:rsidR="00C35717" w:rsidP="00FD368C" w:rsidRDefault="00C35717" w14:paraId="37F256F7" w14:textId="01253180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Formale Qualität Portfolio</w:t>
            </w:r>
          </w:p>
        </w:tc>
        <w:sdt>
          <w:sdtPr>
            <w:rPr>
              <w:rFonts w:ascii="Arial Narrow" w:hAnsi="Arial Narrow"/>
              <w:sz w:val="18"/>
            </w:rPr>
            <w:id w:val="108542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Pr="005A55B2" w:rsidR="00C35717" w:rsidP="00FD368C" w:rsidRDefault="00C35717" w14:paraId="66FF181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59116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:rsidRPr="005A55B2" w:rsidR="00C35717" w:rsidP="00FD368C" w:rsidRDefault="00C35717" w14:paraId="634D47A8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20684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:rsidRPr="005A55B2" w:rsidR="00C35717" w:rsidP="00FD368C" w:rsidRDefault="00C35717" w14:paraId="26C2F58A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89653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Pr="005A55B2" w:rsidR="00C35717" w:rsidP="00FD368C" w:rsidRDefault="00C35717" w14:paraId="20526C2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4810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</w:tcPr>
              <w:p w:rsidRPr="005A55B2" w:rsidR="00C35717" w:rsidP="00FD368C" w:rsidRDefault="00C35717" w14:paraId="150ADBEC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005A55B2" w14:paraId="5E54BD18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348E6BEC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56CF008B" w14:textId="700CB052">
            <w:pPr>
              <w:spacing w:line="240" w:lineRule="auto"/>
              <w:rPr>
                <w:rFonts w:cs="Arial"/>
                <w:color w:val="595959"/>
                <w:sz w:val="16"/>
                <w:szCs w:val="16"/>
              </w:rPr>
            </w:pPr>
            <w:r w:rsidRPr="005A55B2">
              <w:rPr>
                <w:rFonts w:cs="Arial"/>
                <w:color w:val="595959"/>
                <w:sz w:val="16"/>
                <w:szCs w:val="16"/>
              </w:rPr>
              <w:t>Titelei, Inhaltsverzeichnis, Aufbau, Nachweise und Verzeichnisse, Qualität Sprache, Darstellung/Layout, Redlichkeit, Datenschutz</w:t>
            </w:r>
          </w:p>
        </w:tc>
      </w:tr>
      <w:tr w:rsidRPr="005A55B2" w:rsidR="00C35717" w:rsidTr="005A55B2" w14:paraId="777A5EC8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</w:tcPr>
          <w:p w:rsidRPr="005A55B2" w:rsidR="00C35717" w:rsidP="00FD368C" w:rsidRDefault="00C35717" w14:paraId="076068DD" w14:textId="6D438BB3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4863" w:type="dxa"/>
          </w:tcPr>
          <w:p w:rsidRPr="005A55B2" w:rsidR="00C35717" w:rsidP="00FD368C" w:rsidRDefault="00C35717" w14:paraId="18A38B61" w14:textId="42A0393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Qualität Textbeiträge</w:t>
            </w:r>
          </w:p>
        </w:tc>
        <w:sdt>
          <w:sdtPr>
            <w:rPr>
              <w:rFonts w:ascii="Arial Narrow" w:hAnsi="Arial Narrow"/>
              <w:sz w:val="18"/>
            </w:rPr>
            <w:id w:val="-204196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Pr="005A55B2" w:rsidR="00C35717" w:rsidP="00FD368C" w:rsidRDefault="00C35717" w14:paraId="5526B857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52907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:rsidRPr="005A55B2" w:rsidR="00C35717" w:rsidP="00FD368C" w:rsidRDefault="00C35717" w14:paraId="497AD2F9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87954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:rsidRPr="005A55B2" w:rsidR="00C35717" w:rsidP="00FD368C" w:rsidRDefault="00C35717" w14:paraId="07FC6D7B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42014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Pr="005A55B2" w:rsidR="00C35717" w:rsidP="00FD368C" w:rsidRDefault="00C35717" w14:paraId="7A00C50C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30635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</w:tcPr>
              <w:p w:rsidRPr="005A55B2" w:rsidR="00C35717" w:rsidP="00FD368C" w:rsidRDefault="00C35717" w14:paraId="0A94548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005A55B2" w14:paraId="76C53627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1F567AD0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53B235C2" w14:textId="77777777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Pr="005A55B2" w:rsidR="00C35717" w:rsidTr="005A55B2" w14:paraId="3ED8CD5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</w:tcPr>
          <w:p w:rsidRPr="005A55B2" w:rsidR="00C35717" w:rsidP="00FD368C" w:rsidRDefault="00C35717" w14:paraId="61FDBD91" w14:textId="3AD79D9A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4863" w:type="dxa"/>
          </w:tcPr>
          <w:p w:rsidRPr="005A55B2" w:rsidR="00C35717" w:rsidP="00FD368C" w:rsidRDefault="00C35717" w14:paraId="5E5E5E1B" w14:textId="2121B372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Qualität Auseinandersetzung Berufseignungsdimensionen</w:t>
            </w:r>
          </w:p>
        </w:tc>
        <w:sdt>
          <w:sdtPr>
            <w:rPr>
              <w:rFonts w:ascii="Arial Narrow" w:hAnsi="Arial Narrow"/>
              <w:sz w:val="18"/>
            </w:rPr>
            <w:id w:val="-86745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Pr="005A55B2" w:rsidR="00C35717" w:rsidP="00FD368C" w:rsidRDefault="00C35717" w14:paraId="654D2A5E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94735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:rsidRPr="005A55B2" w:rsidR="00C35717" w:rsidP="00FD368C" w:rsidRDefault="00C35717" w14:paraId="5C5F3BF4" w14:textId="566ECB3E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59126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:rsidRPr="005A55B2" w:rsidR="00C35717" w:rsidP="00FD368C" w:rsidRDefault="00C35717" w14:paraId="4C8BD762" w14:textId="3136658E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50787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Pr="005A55B2" w:rsidR="00C35717" w:rsidP="00FD368C" w:rsidRDefault="00C35717" w14:paraId="2BD298FA" w14:textId="774174F6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43341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</w:tcPr>
              <w:p w:rsidRPr="005A55B2" w:rsidR="00C35717" w:rsidP="00FD368C" w:rsidRDefault="00C35717" w14:paraId="4943888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005A55B2" w14:paraId="044F0FA7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0FF54E80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50D130EF" w14:textId="77777777">
            <w:pPr>
              <w:spacing w:line="240" w:lineRule="auto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</w:tc>
      </w:tr>
      <w:tr w:rsidRPr="005A55B2" w:rsidR="00C35717" w:rsidTr="005A55B2" w14:paraId="1B0D2615" w14:textId="77777777">
        <w:trPr>
          <w:trHeight w:val="17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</w:tcPr>
          <w:p w:rsidRPr="005A55B2" w:rsidR="00C35717" w:rsidP="00FD368C" w:rsidRDefault="00C35717" w14:paraId="0307306D" w14:textId="1F888D1D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4863" w:type="dxa"/>
          </w:tcPr>
          <w:p w:rsidRPr="005A55B2" w:rsidR="00C35717" w:rsidP="00FD368C" w:rsidRDefault="00C35717" w14:paraId="45D9831D" w14:textId="261C0793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Qualität Bilanzierung</w:t>
            </w:r>
          </w:p>
        </w:tc>
        <w:sdt>
          <w:sdtPr>
            <w:rPr>
              <w:rFonts w:ascii="Arial Narrow" w:hAnsi="Arial Narrow"/>
              <w:sz w:val="18"/>
            </w:rPr>
            <w:id w:val="-48454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Pr="005A55B2" w:rsidR="00C35717" w:rsidP="00FD368C" w:rsidRDefault="00C35717" w14:paraId="4487CE3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27555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:rsidRPr="005A55B2" w:rsidR="00C35717" w:rsidP="00FD368C" w:rsidRDefault="00C35717" w14:paraId="29002825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39916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:rsidRPr="005A55B2" w:rsidR="00C35717" w:rsidP="00FD368C" w:rsidRDefault="00C35717" w14:paraId="0610E471" w14:textId="12D3EDF0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4482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:rsidRPr="005A55B2" w:rsidR="00C35717" w:rsidP="00FD368C" w:rsidRDefault="00C35717" w14:paraId="51188416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66138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</w:tcPr>
              <w:p w:rsidRPr="005A55B2" w:rsidR="00C35717" w:rsidP="00FD368C" w:rsidRDefault="00C35717" w14:paraId="3490334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005A55B2" w14:paraId="2553276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  <w:bottom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1915A9B4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bottom w:val="single" w:color="808080" w:themeColor="background1" w:themeShade="80" w:sz="24" w:space="0"/>
              <w:right w:val="single" w:color="808080" w:themeColor="background1" w:themeShade="80" w:sz="24" w:space="0"/>
            </w:tcBorders>
            <w:shd w:val="clear" w:color="auto" w:fill="F2F2F2"/>
          </w:tcPr>
          <w:p w:rsidRPr="005A55B2" w:rsidR="00C35717" w:rsidP="00FD368C" w:rsidRDefault="00C35717" w14:paraId="6F1C220C" w14:textId="77777777">
            <w:pPr>
              <w:spacing w:line="240" w:lineRule="auto"/>
              <w:rPr>
                <w:rFonts w:ascii="Arial Narrow" w:hAnsi="Arial Narrow"/>
                <w:color w:val="595959"/>
                <w:sz w:val="18"/>
              </w:rPr>
            </w:pPr>
          </w:p>
        </w:tc>
      </w:tr>
    </w:tbl>
    <w:p w:rsidRPr="005A55B2" w:rsidR="001870BF" w:rsidP="00B33A3D" w:rsidRDefault="001870BF" w14:paraId="25EBBC68" w14:textId="77777777">
      <w:pPr>
        <w:jc w:val="both"/>
        <w:rPr>
          <w:b/>
        </w:rPr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984"/>
        <w:gridCol w:w="2266"/>
        <w:gridCol w:w="275"/>
        <w:gridCol w:w="1281"/>
        <w:gridCol w:w="1155"/>
        <w:gridCol w:w="2436"/>
      </w:tblGrid>
      <w:tr w:rsidRPr="005A55B2" w:rsidR="007113CB" w:rsidTr="00B021C3" w14:paraId="1CE93CB5" w14:textId="77777777">
        <w:trPr>
          <w:trHeight w:val="843"/>
        </w:trPr>
        <w:tc>
          <w:tcPr>
            <w:tcW w:w="4525" w:type="dxa"/>
            <w:gridSpan w:val="3"/>
            <w:tcBorders>
              <w:top w:val="single" w:color="404040" w:themeColor="text1" w:themeTint="BF" w:sz="24" w:space="0"/>
              <w:left w:val="single" w:color="404040" w:themeColor="text1" w:themeTint="BF" w:sz="2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5A55B2" w:rsidR="007113CB" w:rsidP="00D439C5" w:rsidRDefault="00C35717" w14:paraId="402B0515" w14:textId="38E40509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Der Leistungsnachweis im</w:t>
            </w:r>
            <w:r w:rsidRPr="005A55B2" w:rsidR="007113CB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Pr="005A55B2" w:rsidR="00CE6114">
              <w:rPr>
                <w:rFonts w:ascii="Arial" w:hAnsi="Arial" w:cs="Arial"/>
                <w:b/>
                <w:spacing w:val="-1"/>
                <w:sz w:val="20"/>
                <w:lang w:val="de-CH"/>
              </w:rPr>
              <w:t>Mentorat</w:t>
            </w:r>
            <w:r w:rsidRPr="005A55B2" w:rsidR="007113CB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ist</w:t>
            </w:r>
          </w:p>
        </w:tc>
        <w:tc>
          <w:tcPr>
            <w:tcW w:w="2436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5A55B2" w:rsidR="007113CB" w:rsidP="00D439C5" w:rsidRDefault="00D16AF3" w14:paraId="4D6EDE08" w14:textId="00B16887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CC0B8F">
                  <w:rPr>
                    <w:rFonts w:ascii="MS Gothic" w:hAnsi="MS Gothic" w:eastAsia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5A55B2" w:rsidR="007113CB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Pr="005A55B2" w:rsidR="00C35717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:rsidRPr="005A55B2" w:rsidR="007113CB" w:rsidP="00D439C5" w:rsidRDefault="007113CB" w14:paraId="3148BCDD" w14:textId="516BB358">
            <w:pPr>
              <w:pStyle w:val="TableParagraph"/>
              <w:ind w:left="186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ausschliesslich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 Felder 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mit Bewertung 3-5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)</w:t>
            </w:r>
          </w:p>
        </w:tc>
        <w:tc>
          <w:tcPr>
            <w:tcW w:w="2436" w:type="dxa"/>
            <w:tcBorders>
              <w:top w:val="single" w:color="404040" w:themeColor="text1" w:themeTint="BF" w:sz="24" w:space="0"/>
              <w:left w:val="single" w:color="000000" w:sz="4" w:space="0"/>
              <w:bottom w:val="single" w:color="404040" w:themeColor="text1" w:themeTint="BF" w:sz="24" w:space="0"/>
              <w:right w:val="single" w:color="404040" w:themeColor="text1" w:themeTint="BF" w:sz="24" w:space="0"/>
            </w:tcBorders>
          </w:tcPr>
          <w:p w:rsidRPr="005A55B2" w:rsidR="007113CB" w:rsidP="00D439C5" w:rsidRDefault="00D16AF3" w14:paraId="4E822999" w14:textId="011EDC5A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7113CB">
                  <w:rPr>
                    <w:rFonts w:ascii="Segoe UI Symbol" w:hAnsi="Segoe UI Symbol" w:eastAsia="MS Gothic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7113CB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Pr="005A55B2" w:rsidR="007113CB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Pr="005A55B2" w:rsidR="00C35717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:rsidRPr="005A55B2" w:rsidR="007113CB" w:rsidP="00D439C5" w:rsidRDefault="007113CB" w14:paraId="7282BF13" w14:textId="677600BF">
            <w:pPr>
              <w:pStyle w:val="TableParagraph"/>
              <w:ind w:left="186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(mindestens ein Feld 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mit Bewertung 1 oder 2</w:t>
            </w: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 ist angekreuzt)</w:t>
            </w:r>
          </w:p>
        </w:tc>
      </w:tr>
      <w:tr w:rsidRPr="005A55B2" w:rsidR="007113CB" w:rsidTr="00B021C3" w14:paraId="68995C9E" w14:textId="77777777">
        <w:trPr>
          <w:trHeight w:val="1701"/>
        </w:trPr>
        <w:tc>
          <w:tcPr>
            <w:tcW w:w="9397" w:type="dxa"/>
            <w:gridSpan w:val="6"/>
            <w:tcBorders>
              <w:top w:val="single" w:color="404040" w:themeColor="text1" w:themeTint="BF" w:sz="24" w:space="0"/>
              <w:left w:val="single" w:color="000000" w:sz="3" w:space="0"/>
              <w:bottom w:val="single" w:color="404040" w:themeColor="text1" w:themeTint="BF" w:sz="24" w:space="0"/>
              <w:right w:val="single" w:color="000000" w:sz="3" w:space="0"/>
            </w:tcBorders>
          </w:tcPr>
          <w:p w:rsidRPr="005A55B2" w:rsidR="007113CB" w:rsidP="00D439C5" w:rsidRDefault="007113CB" w14:paraId="3ACAA885" w14:textId="357431EB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5A55B2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sdt>
            <w:sdtPr>
              <w:rPr>
                <w:sz w:val="20"/>
              </w:rPr>
              <w:id w:val="-1670789685"/>
              <w:placeholder>
                <w:docPart w:val="EA78C3DB175367428D49AC680ADB3889"/>
              </w:placeholder>
              <w:showingPlcHdr/>
            </w:sdtPr>
            <w:sdtEndPr/>
            <w:sdtContent>
              <w:p w:rsidRPr="005A55B2" w:rsidR="007113CB" w:rsidP="00C8039C" w:rsidRDefault="007113CB" w14:paraId="749A6BA3" w14:textId="2B8C49D0">
                <w:pPr>
                  <w:ind w:left="227"/>
                  <w:rPr>
                    <w:sz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  <w:p w:rsidRPr="005A55B2" w:rsidR="007113CB" w:rsidP="00D439C5" w:rsidRDefault="007113CB" w14:paraId="632048E5" w14:textId="77777777">
            <w:pPr>
              <w:rPr>
                <w:lang w:val="de-CH"/>
              </w:rPr>
            </w:pPr>
          </w:p>
        </w:tc>
      </w:tr>
      <w:tr w:rsidRPr="005A55B2" w:rsidR="007113CB" w:rsidTr="00B021C3" w14:paraId="76D9276F" w14:textId="77777777">
        <w:trPr>
          <w:trHeight w:val="236" w:hRule="exact"/>
        </w:trPr>
        <w:tc>
          <w:tcPr>
            <w:tcW w:w="1984" w:type="dxa"/>
            <w:tcBorders>
              <w:top w:val="single" w:color="404040" w:themeColor="text1" w:themeTint="BF" w:sz="24" w:space="0"/>
              <w:left w:val="single" w:color="404040" w:themeColor="text1" w:themeTint="BF" w:sz="2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5E831B06" w14:textId="77777777">
            <w:pPr>
              <w:rPr>
                <w:lang w:val="de-CH"/>
              </w:rPr>
            </w:pPr>
          </w:p>
        </w:tc>
        <w:tc>
          <w:tcPr>
            <w:tcW w:w="2266" w:type="dxa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66B09828" w14:textId="77777777">
            <w:pPr>
              <w:pStyle w:val="TableParagraph"/>
              <w:spacing w:line="177" w:lineRule="exact"/>
              <w:ind w:left="291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556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1FCA34B6" w14:textId="77777777">
            <w:pPr>
              <w:pStyle w:val="TableParagraph"/>
              <w:spacing w:line="177" w:lineRule="exact"/>
              <w:ind w:left="186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3591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404040" w:themeColor="text1" w:themeTint="BF" w:sz="24" w:space="0"/>
            </w:tcBorders>
          </w:tcPr>
          <w:p w:rsidRPr="005A55B2" w:rsidR="007113CB" w:rsidP="00D439C5" w:rsidRDefault="007113CB" w14:paraId="2B54FF76" w14:textId="3A9C4444">
            <w:pPr>
              <w:pStyle w:val="TableParagraph"/>
              <w:spacing w:line="177" w:lineRule="exact"/>
              <w:ind w:left="188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 w:rsidR="00EF5241">
              <w:rPr>
                <w:rFonts w:ascii="Arial"/>
                <w:spacing w:val="-1"/>
                <w:sz w:val="16"/>
                <w:lang w:val="de-CH"/>
              </w:rPr>
              <w:t xml:space="preserve"> (</w:t>
            </w:r>
            <w:proofErr w:type="spellStart"/>
            <w:r w:rsidR="00EF5241">
              <w:rPr>
                <w:rFonts w:ascii="Arial"/>
                <w:spacing w:val="-1"/>
                <w:sz w:val="16"/>
                <w:lang w:val="de-CH"/>
              </w:rPr>
              <w:t>Mentoratsleitung</w:t>
            </w:r>
            <w:proofErr w:type="spellEnd"/>
            <w:r w:rsidR="00EF5241">
              <w:rPr>
                <w:rFonts w:ascii="Arial"/>
                <w:spacing w:val="-1"/>
                <w:sz w:val="16"/>
                <w:lang w:val="de-CH"/>
              </w:rPr>
              <w:t>)</w:t>
            </w:r>
            <w:r w:rsidRPr="005A55B2">
              <w:rPr>
                <w:rFonts w:ascii="Arial"/>
                <w:spacing w:val="-1"/>
                <w:sz w:val="16"/>
                <w:lang w:val="de-CH"/>
              </w:rPr>
              <w:t>:</w:t>
            </w:r>
          </w:p>
        </w:tc>
      </w:tr>
      <w:tr w:rsidRPr="00621F56" w:rsidR="007113CB" w:rsidTr="00B021C3" w14:paraId="6F0FC21B" w14:textId="77777777">
        <w:trPr>
          <w:trHeight w:val="848" w:hRule="exact"/>
        </w:trPr>
        <w:tc>
          <w:tcPr>
            <w:tcW w:w="1984" w:type="dxa"/>
            <w:tcBorders>
              <w:top w:val="single" w:color="000000" w:sz="4" w:space="0"/>
              <w:left w:val="single" w:color="404040" w:themeColor="text1" w:themeTint="BF" w:sz="2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733241" w:rsidR="007113CB" w:rsidP="00D439C5" w:rsidRDefault="00B4246D" w14:paraId="17EA9374" w14:textId="77777777">
            <w:pPr>
              <w:pStyle w:val="TableParagraph"/>
              <w:spacing w:before="24"/>
              <w:ind w:left="140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proofErr w:type="spellStart"/>
            <w:r w:rsidRPr="00733241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Mentoratsleitung</w:t>
            </w:r>
            <w:proofErr w:type="spellEnd"/>
          </w:p>
          <w:sdt>
            <w:sdtPr>
              <w:rPr>
                <w:rFonts w:ascii="Arial" w:hAnsi="Arial" w:cs="Arial"/>
                <w:sz w:val="20"/>
                <w:szCs w:val="20"/>
              </w:rPr>
              <w:id w:val="-1990626373"/>
              <w:placeholder>
                <w:docPart w:val="C0400D60B43BD54AB4FBC025157F6389"/>
              </w:placeholder>
              <w:showingPlcHdr/>
              <w:text w:multiLine="1"/>
            </w:sdtPr>
            <w:sdtEndPr/>
            <w:sdtContent>
              <w:p w:rsidRPr="00621F56" w:rsidR="00A31D76" w:rsidP="00D439C5" w:rsidRDefault="00A31D76" w14:paraId="03CAB7CD" w14:textId="0FADB23D">
                <w:pPr>
                  <w:pStyle w:val="TableParagraph"/>
                  <w:spacing w:before="24"/>
                  <w:ind w:left="140"/>
                  <w:rPr>
                    <w:rFonts w:ascii="Arial" w:hAnsi="Arial" w:eastAsia="Arial" w:cs="Arial"/>
                    <w:sz w:val="20"/>
                    <w:szCs w:val="20"/>
                    <w:lang w:val="de-CH"/>
                  </w:rPr>
                </w:pPr>
                <w:r w:rsidRPr="00733241">
                  <w:rPr>
                    <w:rStyle w:val="Platzhaltertext"/>
                    <w:rFonts w:ascii="Arial" w:hAnsi="Arial" w:cs="Arial"/>
                    <w:sz w:val="20"/>
                    <w:lang w:val="de-CH"/>
                  </w:rPr>
                  <w:t>Text eingeben.</w:t>
                </w:r>
              </w:p>
            </w:sdtContent>
          </w:sdt>
        </w:tc>
        <w:sdt>
          <w:sdtPr>
            <w:rPr>
              <w:rFonts w:cs="Arial"/>
              <w:sz w:val="20"/>
              <w:szCs w:val="20"/>
            </w:rPr>
            <w:id w:val="1772273673"/>
            <w:placeholder>
              <w:docPart w:val="07E946BA0EA44646A934F9314EE6DB94"/>
            </w:placeholder>
            <w:showingPlcHdr/>
            <w:text w:multiLine="1"/>
          </w:sdtPr>
          <w:sdtEndPr/>
          <w:sdtContent>
            <w:tc>
              <w:tcPr>
                <w:tcW w:w="2266" w:type="dxa"/>
                <w:tcBorders>
                  <w:top w:val="single" w:color="000000" w:sz="4" w:space="0"/>
                  <w:left w:val="single" w:color="000000" w:sz="4" w:space="0"/>
                  <w:bottom w:val="single" w:color="404040" w:themeColor="text1" w:themeTint="BF" w:sz="24" w:space="0"/>
                  <w:right w:val="single" w:color="000000" w:sz="4" w:space="0"/>
                </w:tcBorders>
              </w:tcPr>
              <w:p w:rsidRPr="00621F56" w:rsidR="007113CB" w:rsidP="00D439C5" w:rsidRDefault="007113CB" w14:paraId="12F9EB4C" w14:textId="3B3B3505">
                <w:pPr>
                  <w:spacing w:before="120"/>
                  <w:ind w:left="57"/>
                  <w:rPr>
                    <w:rFonts w:cs="Arial"/>
                    <w:sz w:val="20"/>
                    <w:szCs w:val="20"/>
                    <w:lang w:val="de-CH"/>
                  </w:rPr>
                </w:pPr>
                <w:r w:rsidRPr="00621F56">
                  <w:rPr>
                    <w:rStyle w:val="Platzhaltertext"/>
                    <w:rFonts w:cs="Arial"/>
                    <w:sz w:val="20"/>
                    <w:lang w:val="de-CH"/>
                  </w:rPr>
                  <w:t xml:space="preserve">Text </w:t>
                </w:r>
                <w:r w:rsidRPr="00621F56" w:rsidR="00F65AF5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  <w:r w:rsidRPr="00621F56">
                  <w:rPr>
                    <w:rStyle w:val="Platzhaltertext"/>
                    <w:rFonts w:cs="Arial"/>
                    <w:sz w:val="20"/>
                    <w:lang w:val="de-CH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999610942"/>
            <w:placeholder>
              <w:docPart w:val="DBE9CB60A44A7C44BFB1938366AB85BE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404040" w:themeColor="text1" w:themeTint="BF" w:sz="24" w:space="0"/>
                  <w:right w:val="single" w:color="000000" w:sz="4" w:space="0"/>
                </w:tcBorders>
              </w:tcPr>
              <w:p w:rsidRPr="00621F56" w:rsidR="007113CB" w:rsidP="00D439C5" w:rsidRDefault="00784DE7" w14:paraId="18C48273" w14:textId="639D6A16">
                <w:pPr>
                  <w:spacing w:before="120"/>
                  <w:ind w:left="57"/>
                  <w:rPr>
                    <w:rFonts w:cs="Arial"/>
                    <w:sz w:val="20"/>
                    <w:szCs w:val="20"/>
                    <w:lang w:val="de-CH"/>
                  </w:rPr>
                </w:pPr>
                <w:r w:rsidRPr="00621F56">
                  <w:rPr>
                    <w:rStyle w:val="Platzhaltertext"/>
                    <w:rFonts w:cs="Arial"/>
                    <w:sz w:val="20"/>
                    <w:szCs w:val="20"/>
                    <w:lang w:val="de-CH"/>
                  </w:rPr>
                  <w:t>TT</w:t>
                </w:r>
                <w:r w:rsidRPr="00621F56" w:rsidR="00F65AF5">
                  <w:rPr>
                    <w:rStyle w:val="Platzhaltertext"/>
                    <w:rFonts w:cs="Arial"/>
                    <w:sz w:val="20"/>
                    <w:szCs w:val="20"/>
                    <w:lang w:val="de-CH"/>
                  </w:rPr>
                  <w:t>/MM/JJJJ</w:t>
                </w:r>
              </w:p>
            </w:tc>
          </w:sdtContent>
        </w:sdt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404040" w:themeColor="text1" w:themeTint="BF" w:sz="24" w:space="0"/>
              <w:right w:val="single" w:color="404040" w:themeColor="text1" w:themeTint="BF" w:sz="24" w:space="0"/>
            </w:tcBorders>
          </w:tcPr>
          <w:p w:rsidRPr="00621F56" w:rsidR="007113CB" w:rsidP="00D439C5" w:rsidRDefault="007113CB" w14:paraId="45CD4653" w14:textId="77777777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:rsidRPr="005A55B2" w:rsidR="007113CB" w:rsidP="007113CB" w:rsidRDefault="007113CB" w14:paraId="4A966B7C" w14:textId="390246A6">
      <w:pPr>
        <w:spacing w:before="4" w:line="190" w:lineRule="exact"/>
        <w:rPr>
          <w:sz w:val="19"/>
          <w:szCs w:val="19"/>
        </w:rPr>
      </w:pPr>
    </w:p>
    <w:p w:rsidRPr="005A55B2" w:rsidR="00D97B1E" w:rsidP="007113CB" w:rsidRDefault="00D97B1E" w14:paraId="3E3C6FDB" w14:textId="30180046">
      <w:pPr>
        <w:spacing w:before="4" w:line="190" w:lineRule="exact"/>
        <w:rPr>
          <w:sz w:val="16"/>
          <w:szCs w:val="16"/>
        </w:rPr>
      </w:pPr>
    </w:p>
    <w:p w:rsidRPr="005A55B2" w:rsidR="002E7C4C" w:rsidP="002E7C4C" w:rsidRDefault="002E7C4C" w14:paraId="60A3001D" w14:textId="68030914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Das Bewertungsformular wird von der </w:t>
      </w:r>
      <w:proofErr w:type="spellStart"/>
      <w:r w:rsidRPr="005A55B2">
        <w:rPr>
          <w:rFonts w:cs="Arial"/>
          <w:sz w:val="16"/>
          <w:szCs w:val="16"/>
        </w:rPr>
        <w:t>Mentoratsleitung</w:t>
      </w:r>
      <w:proofErr w:type="spellEnd"/>
      <w:r w:rsidRPr="005A55B2">
        <w:rPr>
          <w:rFonts w:cs="Arial"/>
          <w:sz w:val="16"/>
          <w:szCs w:val="16"/>
        </w:rPr>
        <w:t xml:space="preserve"> per Mail spätestens bis 31.01.</w:t>
      </w:r>
      <w:r>
        <w:rPr>
          <w:rFonts w:cs="Arial"/>
          <w:sz w:val="16"/>
          <w:szCs w:val="16"/>
        </w:rPr>
        <w:t xml:space="preserve"> (Vertiefung 1) bzw. </w:t>
      </w:r>
      <w:r w:rsidRPr="005A55B2">
        <w:rPr>
          <w:rFonts w:cs="Arial"/>
          <w:sz w:val="16"/>
          <w:szCs w:val="16"/>
        </w:rPr>
        <w:t xml:space="preserve">31.07. </w:t>
      </w:r>
      <w:r>
        <w:rPr>
          <w:rFonts w:cs="Arial"/>
          <w:sz w:val="16"/>
          <w:szCs w:val="16"/>
        </w:rPr>
        <w:t xml:space="preserve">(Vertiefung 2) </w:t>
      </w:r>
      <w:r w:rsidRPr="005A55B2">
        <w:rPr>
          <w:rFonts w:cs="Arial"/>
          <w:sz w:val="16"/>
          <w:szCs w:val="16"/>
        </w:rPr>
        <w:t>an die Studentin/</w:t>
      </w:r>
      <w:r w:rsidR="002D7656">
        <w:rPr>
          <w:rFonts w:cs="Arial"/>
          <w:sz w:val="16"/>
          <w:szCs w:val="16"/>
        </w:rPr>
        <w:t xml:space="preserve"> den </w:t>
      </w:r>
      <w:r w:rsidRPr="005A55B2">
        <w:rPr>
          <w:rFonts w:cs="Arial"/>
          <w:sz w:val="16"/>
          <w:szCs w:val="16"/>
        </w:rPr>
        <w:t>Student</w:t>
      </w:r>
      <w:r>
        <w:rPr>
          <w:rFonts w:cs="Arial"/>
          <w:sz w:val="16"/>
          <w:szCs w:val="16"/>
        </w:rPr>
        <w:t>en</w:t>
      </w:r>
      <w:r w:rsidRPr="005A55B2">
        <w:rPr>
          <w:rFonts w:cs="Arial"/>
          <w:sz w:val="16"/>
          <w:szCs w:val="16"/>
        </w:rPr>
        <w:t xml:space="preserve"> gesendet. In beiden Fällen träg</w:t>
      </w:r>
      <w:r>
        <w:rPr>
          <w:rFonts w:cs="Arial"/>
          <w:sz w:val="16"/>
          <w:szCs w:val="16"/>
        </w:rPr>
        <w:t>t</w:t>
      </w:r>
      <w:r w:rsidRPr="005A55B2">
        <w:rPr>
          <w:rFonts w:cs="Arial"/>
          <w:sz w:val="16"/>
          <w:szCs w:val="16"/>
        </w:rPr>
        <w:t xml:space="preserve"> die </w:t>
      </w:r>
      <w:proofErr w:type="spellStart"/>
      <w:r w:rsidRPr="005A55B2">
        <w:rPr>
          <w:rFonts w:cs="Arial"/>
          <w:sz w:val="16"/>
          <w:szCs w:val="16"/>
        </w:rPr>
        <w:t>Mentoratsleitung</w:t>
      </w:r>
      <w:proofErr w:type="spellEnd"/>
      <w:r w:rsidRPr="005A55B2">
        <w:rPr>
          <w:rFonts w:cs="Arial"/>
          <w:sz w:val="16"/>
          <w:szCs w:val="16"/>
        </w:rPr>
        <w:t xml:space="preserve"> die Bewertung in „Mein Unterricht“ spätestens bis zum institutionellen Bewertungstermin ein. Falls ein Leistungsnachweis mit „nicht erfüllt“ bewertet wird, ist die Administration </w:t>
      </w:r>
      <w:proofErr w:type="spellStart"/>
      <w:r w:rsidRPr="005A55B2">
        <w:rPr>
          <w:rFonts w:cs="Arial"/>
          <w:sz w:val="16"/>
          <w:szCs w:val="16"/>
        </w:rPr>
        <w:t>BpSt</w:t>
      </w:r>
      <w:proofErr w:type="spellEnd"/>
      <w:r w:rsidRPr="005A55B2">
        <w:rPr>
          <w:rFonts w:cs="Arial"/>
          <w:sz w:val="16"/>
          <w:szCs w:val="16"/>
        </w:rPr>
        <w:t xml:space="preserve"> des jeweiligen Standortes beim Mail an die Studentin/</w:t>
      </w:r>
      <w:r w:rsidR="002D7656">
        <w:rPr>
          <w:rFonts w:cs="Arial"/>
          <w:sz w:val="16"/>
          <w:szCs w:val="16"/>
        </w:rPr>
        <w:t xml:space="preserve"> den </w:t>
      </w:r>
      <w:r w:rsidRPr="005A55B2">
        <w:rPr>
          <w:rFonts w:cs="Arial"/>
          <w:sz w:val="16"/>
          <w:szCs w:val="16"/>
        </w:rPr>
        <w:t>Student ins CC zu setzen.</w:t>
      </w:r>
    </w:p>
    <w:p w:rsidRPr="005A55B2" w:rsidR="004179D7" w:rsidP="005D510A" w:rsidRDefault="004179D7" w14:paraId="62B880BF" w14:textId="77777777">
      <w:pPr>
        <w:jc w:val="both"/>
        <w:rPr>
          <w:rFonts w:cs="Arial"/>
          <w:sz w:val="16"/>
          <w:szCs w:val="16"/>
        </w:rPr>
      </w:pPr>
    </w:p>
    <w:p w:rsidR="004179D7" w:rsidP="588661BC" w:rsidRDefault="004179D7" w14:paraId="7059C024" w14:textId="4A81F9B2">
      <w:pPr>
        <w:jc w:val="both"/>
        <w:rPr>
          <w:rFonts w:cs="Arial"/>
          <w:b w:val="1"/>
          <w:bCs w:val="1"/>
          <w:sz w:val="16"/>
          <w:szCs w:val="16"/>
        </w:rPr>
      </w:pPr>
      <w:r w:rsidRPr="588661BC" w:rsidR="004179D7">
        <w:rPr>
          <w:rFonts w:cs="Arial"/>
          <w:b w:val="1"/>
          <w:bCs w:val="1"/>
          <w:sz w:val="16"/>
          <w:szCs w:val="16"/>
        </w:rPr>
        <w:t xml:space="preserve">Für </w:t>
      </w:r>
      <w:r w:rsidRPr="588661BC" w:rsidR="22D232F4">
        <w:rPr>
          <w:rFonts w:cs="Arial"/>
          <w:b w:val="1"/>
          <w:bCs w:val="1"/>
          <w:sz w:val="16"/>
          <w:szCs w:val="16"/>
        </w:rPr>
        <w:t>Olte</w:t>
      </w:r>
      <w:r w:rsidRPr="588661BC" w:rsidR="004179D7">
        <w:rPr>
          <w:rFonts w:cs="Arial"/>
          <w:b w:val="1"/>
          <w:bCs w:val="1"/>
          <w:sz w:val="16"/>
          <w:szCs w:val="16"/>
        </w:rPr>
        <w:t xml:space="preserve">n: </w:t>
      </w:r>
    </w:p>
    <w:p w:rsidRPr="005A55B2" w:rsidR="004179D7" w:rsidP="004179D7" w:rsidRDefault="004179D7" w14:paraId="3E2D17A5" w14:textId="424A6A39">
      <w:pPr>
        <w:jc w:val="both"/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w:history="1" r:id="rId12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rFonts w:cs="Arial"/>
          <w:sz w:val="16"/>
          <w:szCs w:val="16"/>
        </w:rPr>
        <w:t>P</w:t>
      </w:r>
      <w:r w:rsidR="007B79A1">
        <w:rPr>
          <w:rFonts w:cs="Arial"/>
          <w:sz w:val="16"/>
          <w:szCs w:val="16"/>
        </w:rPr>
        <w:t>H</w:t>
      </w:r>
      <w:r>
        <w:rPr>
          <w:rFonts w:cs="Arial"/>
          <w:sz w:val="16"/>
          <w:szCs w:val="16"/>
        </w:rPr>
        <w:t xml:space="preserve"> </w:t>
      </w:r>
      <w:r w:rsidRPr="005A55B2">
        <w:rPr>
          <w:rFonts w:cs="Arial"/>
          <w:sz w:val="16"/>
          <w:szCs w:val="16"/>
        </w:rPr>
        <w:t>FHNW,</w:t>
      </w:r>
      <w:r w:rsidR="007B79A1">
        <w:rPr>
          <w:rFonts w:cs="Arial"/>
          <w:sz w:val="16"/>
          <w:szCs w:val="16"/>
        </w:rPr>
        <w:t xml:space="preserve"> Institut Kindergarten-/Unterstufe,</w:t>
      </w:r>
      <w:r w:rsidRPr="005A55B2">
        <w:rPr>
          <w:rFonts w:cs="Arial"/>
          <w:sz w:val="16"/>
          <w:szCs w:val="16"/>
        </w:rPr>
        <w:t xml:space="preserve"> </w:t>
      </w:r>
      <w:r w:rsidR="007B79A1">
        <w:rPr>
          <w:rFonts w:cs="Arial"/>
          <w:sz w:val="16"/>
          <w:szCs w:val="16"/>
        </w:rPr>
        <w:t>Tannwaldstrasse 2, 4600 Olten</w:t>
      </w:r>
    </w:p>
    <w:p w:rsidRPr="007D3B5D" w:rsidR="004179D7" w:rsidP="004179D7" w:rsidRDefault="004179D7" w14:paraId="62F0E470" w14:textId="77777777">
      <w:pPr>
        <w:jc w:val="both"/>
        <w:rPr>
          <w:rFonts w:cs="Arial"/>
          <w:b/>
          <w:sz w:val="16"/>
          <w:szCs w:val="16"/>
        </w:rPr>
      </w:pPr>
      <w:r w:rsidRPr="007D3B5D">
        <w:rPr>
          <w:rFonts w:cs="Arial"/>
          <w:b/>
          <w:sz w:val="16"/>
          <w:szCs w:val="16"/>
        </w:rPr>
        <w:t>Für Brugg-Windisch:</w:t>
      </w:r>
    </w:p>
    <w:p w:rsidRPr="005A55B2" w:rsidR="00475121" w:rsidP="00DE3DEF" w:rsidRDefault="004179D7" w14:paraId="5B90AF66" w14:textId="26513DCD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Monika, Augstburger, Mail: </w:t>
      </w:r>
      <w:hyperlink w:history="1" r:id="rId13">
        <w:r w:rsidRPr="00F21F1E">
          <w:rPr>
            <w:rStyle w:val="Hyperlink"/>
            <w:rFonts w:cs="Arial"/>
            <w:sz w:val="16"/>
            <w:szCs w:val="16"/>
          </w:rPr>
          <w:t>monika.augstburger@fhnw.ch</w:t>
        </w:r>
      </w:hyperlink>
      <w:r>
        <w:rPr>
          <w:rFonts w:cs="Arial"/>
          <w:sz w:val="16"/>
          <w:szCs w:val="16"/>
        </w:rPr>
        <w:t xml:space="preserve">, </w:t>
      </w:r>
      <w:r w:rsidRPr="005A55B2" w:rsidR="007B79A1">
        <w:rPr>
          <w:rFonts w:cs="Arial"/>
          <w:sz w:val="16"/>
          <w:szCs w:val="16"/>
        </w:rPr>
        <w:t>P</w:t>
      </w:r>
      <w:r w:rsidR="007B79A1">
        <w:rPr>
          <w:rFonts w:cs="Arial"/>
          <w:sz w:val="16"/>
          <w:szCs w:val="16"/>
        </w:rPr>
        <w:t xml:space="preserve">H </w:t>
      </w:r>
      <w:r w:rsidRPr="005A55B2" w:rsidR="007B79A1">
        <w:rPr>
          <w:rFonts w:cs="Arial"/>
          <w:sz w:val="16"/>
          <w:szCs w:val="16"/>
        </w:rPr>
        <w:t>FHNW,</w:t>
      </w:r>
      <w:r w:rsidR="007B79A1">
        <w:rPr>
          <w:rFonts w:cs="Arial"/>
          <w:sz w:val="16"/>
          <w:szCs w:val="16"/>
        </w:rPr>
        <w:t xml:space="preserve"> Institut Kindergarten-/Unterstufe</w:t>
      </w:r>
      <w:r>
        <w:rPr>
          <w:rFonts w:cs="Arial"/>
          <w:sz w:val="16"/>
          <w:szCs w:val="16"/>
        </w:rPr>
        <w:t>, Hofackerstrasse 30, 4132 Muttenz</w:t>
      </w:r>
    </w:p>
    <w:sectPr w:rsidRPr="005A55B2" w:rsidR="00475121" w:rsidSect="00B5174B">
      <w:headerReference w:type="default" r:id="rId14"/>
      <w:footerReference w:type="default" r:id="rId15"/>
      <w:headerReference w:type="first" r:id="rId16"/>
      <w:pgSz w:w="11906" w:h="16838" w:orient="portrait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AF3" w:rsidP="00A76598" w:rsidRDefault="00D16AF3" w14:paraId="3036CACF" w14:textId="77777777">
      <w:r>
        <w:separator/>
      </w:r>
    </w:p>
  </w:endnote>
  <w:endnote w:type="continuationSeparator" w:id="0">
    <w:p w:rsidR="00D16AF3" w:rsidP="00A76598" w:rsidRDefault="00D16AF3" w14:paraId="005BD8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Pr="002C0DB1" w:rsidR="002C0DB1" w:rsidTr="002C0DB1" w14:paraId="6E5C6EC2" w14:textId="77777777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:rsidRPr="002C0DB1" w:rsidR="002C0DB1" w:rsidP="002C0DB1" w:rsidRDefault="002C0DB1" w14:paraId="5F7FEDFB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:rsidRPr="002C0DB1" w:rsidR="002C0DB1" w:rsidP="002C0DB1" w:rsidRDefault="002C0DB1" w14:paraId="49D99125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:rsidRPr="002C0DB1" w:rsidR="002C0DB1" w:rsidP="002C0DB1" w:rsidRDefault="007B79A1" w14:paraId="3AA225EA" w14:textId="0FE48D8C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proofErr w:type="spellStart"/>
          <w:r>
            <w:rPr>
              <w:rFonts w:cs="Arial"/>
              <w:color w:val="000000"/>
              <w:sz w:val="13"/>
              <w:szCs w:val="13"/>
              <w:lang w:val="de-DE"/>
            </w:rPr>
            <w:t>Tannwaldstrasse</w:t>
          </w:r>
          <w:proofErr w:type="spellEnd"/>
          <w:r>
            <w:rPr>
              <w:rFonts w:cs="Arial"/>
              <w:color w:val="000000"/>
              <w:sz w:val="13"/>
              <w:szCs w:val="13"/>
              <w:lang w:val="de-DE"/>
            </w:rPr>
            <w:t xml:space="preserve"> 2, 4600 Olten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:rsidRPr="002C0DB1" w:rsidR="002C0DB1" w:rsidP="002C0DB1" w:rsidRDefault="00B021C3" w14:paraId="799543F1" w14:textId="2F68A40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:rsidR="009F5F20" w:rsidRDefault="009F5F20" w14:paraId="7D079BBD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ED0D02" w:rsidR="00D16AF3" w:rsidP="00ED0D02" w:rsidRDefault="00D16AF3" w14:paraId="333A2C49" w14:textId="77777777">
      <w:pPr>
        <w:pStyle w:val="Fuzeile"/>
      </w:pPr>
    </w:p>
  </w:footnote>
  <w:footnote w:type="continuationSeparator" w:id="0">
    <w:p w:rsidR="00D16AF3" w:rsidP="00A76598" w:rsidRDefault="00D16AF3" w14:paraId="7731A8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56097" w:rsidR="00DD7763" w:rsidP="00DD7763" w:rsidRDefault="00DD7763" w14:paraId="43F6A3D2" w14:textId="6DF4368D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5174B" w:rsidR="00DD7763" w:rsidP="00B5174B" w:rsidRDefault="00DD7763" w14:paraId="67F79929" w14:textId="4275BE4E">
    <w:pPr>
      <w:pStyle w:val="Kopfzeile"/>
      <w:jc w:val="right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6C2" w:rsidP="00437505" w:rsidRDefault="00C536C2" w14:paraId="05A2710B" w14:textId="13659041">
    <w:pPr>
      <w:pStyle w:val="Kopfzeile"/>
      <w:rPr>
        <w:sz w:val="20"/>
        <w:szCs w:val="20"/>
      </w:rPr>
    </w:pPr>
  </w:p>
  <w:p w:rsidR="00C536C2" w:rsidP="00437505" w:rsidRDefault="00C536C2" w14:paraId="43D764E6" w14:textId="77777777">
    <w:pPr>
      <w:pStyle w:val="Kopfzeile"/>
      <w:rPr>
        <w:sz w:val="20"/>
        <w:szCs w:val="20"/>
      </w:rPr>
    </w:pPr>
  </w:p>
  <w:p w:rsidR="00C536C2" w:rsidP="00437505" w:rsidRDefault="00C536C2" w14:paraId="3946A458" w14:textId="77777777">
    <w:pPr>
      <w:pStyle w:val="Kopfzeile"/>
      <w:rPr>
        <w:sz w:val="20"/>
        <w:szCs w:val="20"/>
      </w:rPr>
    </w:pPr>
  </w:p>
  <w:p w:rsidR="00C536C2" w:rsidP="00437505" w:rsidRDefault="00C536C2" w14:paraId="661BA72C" w14:textId="77777777">
    <w:pPr>
      <w:pStyle w:val="Kopfzeile"/>
      <w:rPr>
        <w:sz w:val="20"/>
        <w:szCs w:val="20"/>
      </w:rPr>
    </w:pPr>
  </w:p>
  <w:p w:rsidR="00C536C2" w:rsidP="00437505" w:rsidRDefault="00C536C2" w14:paraId="4DE92FB4" w14:textId="77777777">
    <w:pPr>
      <w:pStyle w:val="Kopfzeile"/>
      <w:rPr>
        <w:sz w:val="20"/>
        <w:szCs w:val="20"/>
      </w:rPr>
    </w:pPr>
  </w:p>
  <w:p w:rsidRPr="00437505" w:rsidR="00437505" w:rsidP="00437505" w:rsidRDefault="00437505" w14:paraId="05D7FBBD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hint="default" w:ascii="Symbol" w:hAnsi="Symbol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660082656">
    <w:abstractNumId w:val="4"/>
  </w:num>
  <w:num w:numId="2" w16cid:durableId="711884319">
    <w:abstractNumId w:val="15"/>
  </w:num>
  <w:num w:numId="3" w16cid:durableId="1955482988">
    <w:abstractNumId w:val="18"/>
  </w:num>
  <w:num w:numId="4" w16cid:durableId="357897253">
    <w:abstractNumId w:val="3"/>
  </w:num>
  <w:num w:numId="5" w16cid:durableId="1261179037">
    <w:abstractNumId w:val="21"/>
  </w:num>
  <w:num w:numId="6" w16cid:durableId="179979400">
    <w:abstractNumId w:val="5"/>
  </w:num>
  <w:num w:numId="7" w16cid:durableId="931742084">
    <w:abstractNumId w:val="15"/>
  </w:num>
  <w:num w:numId="8" w16cid:durableId="1957982086">
    <w:abstractNumId w:val="1"/>
  </w:num>
  <w:num w:numId="9" w16cid:durableId="1805662576">
    <w:abstractNumId w:val="2"/>
  </w:num>
  <w:num w:numId="10" w16cid:durableId="1737704844">
    <w:abstractNumId w:val="14"/>
  </w:num>
  <w:num w:numId="11" w16cid:durableId="1918787025">
    <w:abstractNumId w:val="10"/>
  </w:num>
  <w:num w:numId="12" w16cid:durableId="701780841">
    <w:abstractNumId w:val="11"/>
  </w:num>
  <w:num w:numId="13" w16cid:durableId="1143810630">
    <w:abstractNumId w:val="6"/>
  </w:num>
  <w:num w:numId="14" w16cid:durableId="1661809796">
    <w:abstractNumId w:val="13"/>
  </w:num>
  <w:num w:numId="15" w16cid:durableId="797724146">
    <w:abstractNumId w:val="16"/>
  </w:num>
  <w:num w:numId="16" w16cid:durableId="1129321129">
    <w:abstractNumId w:val="0"/>
  </w:num>
  <w:num w:numId="17" w16cid:durableId="474101897">
    <w:abstractNumId w:val="19"/>
  </w:num>
  <w:num w:numId="18" w16cid:durableId="1042940874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617178719">
    <w:abstractNumId w:val="8"/>
  </w:num>
  <w:num w:numId="20" w16cid:durableId="439110491">
    <w:abstractNumId w:val="12"/>
  </w:num>
  <w:num w:numId="21" w16cid:durableId="1447121172">
    <w:abstractNumId w:val="20"/>
  </w:num>
  <w:num w:numId="22" w16cid:durableId="11187903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7184382">
    <w:abstractNumId w:val="17"/>
  </w:num>
  <w:num w:numId="24" w16cid:durableId="495152836">
    <w:abstractNumId w:val="22"/>
  </w:num>
  <w:num w:numId="25" w16cid:durableId="1861550865">
    <w:abstractNumId w:val="9"/>
  </w:num>
  <w:num w:numId="26" w16cid:durableId="2116319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02AC3"/>
    <w:rsid w:val="00013708"/>
    <w:rsid w:val="00015D4F"/>
    <w:rsid w:val="000210DE"/>
    <w:rsid w:val="000252D0"/>
    <w:rsid w:val="000430E1"/>
    <w:rsid w:val="00047E22"/>
    <w:rsid w:val="0005534A"/>
    <w:rsid w:val="00060BBF"/>
    <w:rsid w:val="00071507"/>
    <w:rsid w:val="00074515"/>
    <w:rsid w:val="00081B0B"/>
    <w:rsid w:val="00084CF3"/>
    <w:rsid w:val="0009020E"/>
    <w:rsid w:val="00090B07"/>
    <w:rsid w:val="00090F36"/>
    <w:rsid w:val="00091821"/>
    <w:rsid w:val="000976AF"/>
    <w:rsid w:val="000A2488"/>
    <w:rsid w:val="000B0A26"/>
    <w:rsid w:val="000B409F"/>
    <w:rsid w:val="000C080A"/>
    <w:rsid w:val="000C74AD"/>
    <w:rsid w:val="000E5CC1"/>
    <w:rsid w:val="000F1A03"/>
    <w:rsid w:val="000F72B9"/>
    <w:rsid w:val="000F7F62"/>
    <w:rsid w:val="00102D38"/>
    <w:rsid w:val="00106EAE"/>
    <w:rsid w:val="001134F3"/>
    <w:rsid w:val="001149D2"/>
    <w:rsid w:val="001201DC"/>
    <w:rsid w:val="001215F6"/>
    <w:rsid w:val="00121CD9"/>
    <w:rsid w:val="00123117"/>
    <w:rsid w:val="001275AC"/>
    <w:rsid w:val="0013288D"/>
    <w:rsid w:val="00143042"/>
    <w:rsid w:val="00155642"/>
    <w:rsid w:val="00156BA9"/>
    <w:rsid w:val="0015709B"/>
    <w:rsid w:val="001651BE"/>
    <w:rsid w:val="00180466"/>
    <w:rsid w:val="00180D32"/>
    <w:rsid w:val="001870BF"/>
    <w:rsid w:val="001C30F1"/>
    <w:rsid w:val="001D1088"/>
    <w:rsid w:val="001E544A"/>
    <w:rsid w:val="002036D1"/>
    <w:rsid w:val="00203DDE"/>
    <w:rsid w:val="002057A8"/>
    <w:rsid w:val="00212465"/>
    <w:rsid w:val="00213675"/>
    <w:rsid w:val="002259EE"/>
    <w:rsid w:val="00235315"/>
    <w:rsid w:val="00241604"/>
    <w:rsid w:val="00270646"/>
    <w:rsid w:val="00280110"/>
    <w:rsid w:val="002845C9"/>
    <w:rsid w:val="00287478"/>
    <w:rsid w:val="0029605A"/>
    <w:rsid w:val="002A27DF"/>
    <w:rsid w:val="002B467D"/>
    <w:rsid w:val="002C0DB1"/>
    <w:rsid w:val="002D0AC5"/>
    <w:rsid w:val="002D7656"/>
    <w:rsid w:val="002E136F"/>
    <w:rsid w:val="002E3BBB"/>
    <w:rsid w:val="002E6C42"/>
    <w:rsid w:val="002E7766"/>
    <w:rsid w:val="002E7C4C"/>
    <w:rsid w:val="00300CC5"/>
    <w:rsid w:val="00302582"/>
    <w:rsid w:val="00320735"/>
    <w:rsid w:val="00331995"/>
    <w:rsid w:val="00331A81"/>
    <w:rsid w:val="00337362"/>
    <w:rsid w:val="00342F6E"/>
    <w:rsid w:val="00344DDD"/>
    <w:rsid w:val="00345E6C"/>
    <w:rsid w:val="00351B21"/>
    <w:rsid w:val="00360CB1"/>
    <w:rsid w:val="00361BD0"/>
    <w:rsid w:val="00375A78"/>
    <w:rsid w:val="00377142"/>
    <w:rsid w:val="003803C2"/>
    <w:rsid w:val="00382BA5"/>
    <w:rsid w:val="00391B5A"/>
    <w:rsid w:val="003A4A17"/>
    <w:rsid w:val="003B2859"/>
    <w:rsid w:val="003C478E"/>
    <w:rsid w:val="003D4F97"/>
    <w:rsid w:val="003F0DD3"/>
    <w:rsid w:val="003F1993"/>
    <w:rsid w:val="003F1C62"/>
    <w:rsid w:val="003F2593"/>
    <w:rsid w:val="003F61C8"/>
    <w:rsid w:val="003F6606"/>
    <w:rsid w:val="00400861"/>
    <w:rsid w:val="00405B61"/>
    <w:rsid w:val="0040684A"/>
    <w:rsid w:val="004159CF"/>
    <w:rsid w:val="004179D7"/>
    <w:rsid w:val="00420F57"/>
    <w:rsid w:val="00425659"/>
    <w:rsid w:val="00425687"/>
    <w:rsid w:val="00433380"/>
    <w:rsid w:val="00437505"/>
    <w:rsid w:val="00451923"/>
    <w:rsid w:val="00460C63"/>
    <w:rsid w:val="00473483"/>
    <w:rsid w:val="00475121"/>
    <w:rsid w:val="00476CDC"/>
    <w:rsid w:val="004B558A"/>
    <w:rsid w:val="004B586B"/>
    <w:rsid w:val="004B6DA7"/>
    <w:rsid w:val="004C5569"/>
    <w:rsid w:val="004C6864"/>
    <w:rsid w:val="004E1180"/>
    <w:rsid w:val="004E3500"/>
    <w:rsid w:val="004E74B4"/>
    <w:rsid w:val="004F505A"/>
    <w:rsid w:val="00506402"/>
    <w:rsid w:val="00527626"/>
    <w:rsid w:val="0054472C"/>
    <w:rsid w:val="00555873"/>
    <w:rsid w:val="00572350"/>
    <w:rsid w:val="0057705E"/>
    <w:rsid w:val="00595003"/>
    <w:rsid w:val="00595194"/>
    <w:rsid w:val="005A4AFC"/>
    <w:rsid w:val="005A55B2"/>
    <w:rsid w:val="005A5E71"/>
    <w:rsid w:val="005B0399"/>
    <w:rsid w:val="005C73CC"/>
    <w:rsid w:val="005D04E1"/>
    <w:rsid w:val="005D06CF"/>
    <w:rsid w:val="005D2D49"/>
    <w:rsid w:val="005D510A"/>
    <w:rsid w:val="005D6C5D"/>
    <w:rsid w:val="005E2EF6"/>
    <w:rsid w:val="005F0F8F"/>
    <w:rsid w:val="00601423"/>
    <w:rsid w:val="00602953"/>
    <w:rsid w:val="00607F7C"/>
    <w:rsid w:val="006176FC"/>
    <w:rsid w:val="00621F56"/>
    <w:rsid w:val="00633A4F"/>
    <w:rsid w:val="00641B28"/>
    <w:rsid w:val="00667489"/>
    <w:rsid w:val="00671AD9"/>
    <w:rsid w:val="00672C6E"/>
    <w:rsid w:val="00686EFB"/>
    <w:rsid w:val="00687A4C"/>
    <w:rsid w:val="00692136"/>
    <w:rsid w:val="006C2E59"/>
    <w:rsid w:val="006D0153"/>
    <w:rsid w:val="006D02C9"/>
    <w:rsid w:val="006D1010"/>
    <w:rsid w:val="006D745D"/>
    <w:rsid w:val="006E62AE"/>
    <w:rsid w:val="006F4D85"/>
    <w:rsid w:val="00706EF3"/>
    <w:rsid w:val="00710CED"/>
    <w:rsid w:val="007113CB"/>
    <w:rsid w:val="00716624"/>
    <w:rsid w:val="00730FF8"/>
    <w:rsid w:val="00732ED7"/>
    <w:rsid w:val="00733241"/>
    <w:rsid w:val="00734E79"/>
    <w:rsid w:val="00736060"/>
    <w:rsid w:val="0073767C"/>
    <w:rsid w:val="00743442"/>
    <w:rsid w:val="0075056E"/>
    <w:rsid w:val="007531B9"/>
    <w:rsid w:val="00757602"/>
    <w:rsid w:val="00761E51"/>
    <w:rsid w:val="00763F7E"/>
    <w:rsid w:val="00776F71"/>
    <w:rsid w:val="0078159C"/>
    <w:rsid w:val="0078343C"/>
    <w:rsid w:val="00784DE7"/>
    <w:rsid w:val="00785326"/>
    <w:rsid w:val="00785A8F"/>
    <w:rsid w:val="00787B51"/>
    <w:rsid w:val="00796720"/>
    <w:rsid w:val="007B1160"/>
    <w:rsid w:val="007B79A1"/>
    <w:rsid w:val="007C2CBA"/>
    <w:rsid w:val="007D087D"/>
    <w:rsid w:val="007D27D0"/>
    <w:rsid w:val="007D3D38"/>
    <w:rsid w:val="007E3C24"/>
    <w:rsid w:val="007F05CD"/>
    <w:rsid w:val="007F7DC4"/>
    <w:rsid w:val="00811852"/>
    <w:rsid w:val="00820F41"/>
    <w:rsid w:val="00822036"/>
    <w:rsid w:val="00822A07"/>
    <w:rsid w:val="00832CCF"/>
    <w:rsid w:val="008357BF"/>
    <w:rsid w:val="00836C2E"/>
    <w:rsid w:val="00846B2E"/>
    <w:rsid w:val="008526D9"/>
    <w:rsid w:val="00854763"/>
    <w:rsid w:val="00856097"/>
    <w:rsid w:val="008650A2"/>
    <w:rsid w:val="00872A31"/>
    <w:rsid w:val="008770A2"/>
    <w:rsid w:val="00884CF6"/>
    <w:rsid w:val="00890A63"/>
    <w:rsid w:val="0089401B"/>
    <w:rsid w:val="008C043B"/>
    <w:rsid w:val="008C1611"/>
    <w:rsid w:val="008E1EEF"/>
    <w:rsid w:val="008E7388"/>
    <w:rsid w:val="008E73D6"/>
    <w:rsid w:val="008F6DD2"/>
    <w:rsid w:val="00910453"/>
    <w:rsid w:val="009153CC"/>
    <w:rsid w:val="009157EF"/>
    <w:rsid w:val="00923475"/>
    <w:rsid w:val="00924B81"/>
    <w:rsid w:val="00924CDF"/>
    <w:rsid w:val="00932BFB"/>
    <w:rsid w:val="0093428C"/>
    <w:rsid w:val="0093668C"/>
    <w:rsid w:val="009412BF"/>
    <w:rsid w:val="00952F27"/>
    <w:rsid w:val="00957558"/>
    <w:rsid w:val="00962077"/>
    <w:rsid w:val="00966C70"/>
    <w:rsid w:val="009714FB"/>
    <w:rsid w:val="00976795"/>
    <w:rsid w:val="00986379"/>
    <w:rsid w:val="009903C7"/>
    <w:rsid w:val="009A2F6E"/>
    <w:rsid w:val="009A749A"/>
    <w:rsid w:val="009C6D73"/>
    <w:rsid w:val="009D65FB"/>
    <w:rsid w:val="009E55BD"/>
    <w:rsid w:val="009E67A7"/>
    <w:rsid w:val="009F2855"/>
    <w:rsid w:val="009F5F20"/>
    <w:rsid w:val="00A05C67"/>
    <w:rsid w:val="00A10EFA"/>
    <w:rsid w:val="00A31D76"/>
    <w:rsid w:val="00A35D4D"/>
    <w:rsid w:val="00A5341E"/>
    <w:rsid w:val="00A5737E"/>
    <w:rsid w:val="00A60BF6"/>
    <w:rsid w:val="00A6206F"/>
    <w:rsid w:val="00A723BF"/>
    <w:rsid w:val="00A76598"/>
    <w:rsid w:val="00A84E76"/>
    <w:rsid w:val="00A92914"/>
    <w:rsid w:val="00A9317E"/>
    <w:rsid w:val="00AA0020"/>
    <w:rsid w:val="00AA2C2B"/>
    <w:rsid w:val="00AA42A1"/>
    <w:rsid w:val="00AB01A8"/>
    <w:rsid w:val="00AB5EC1"/>
    <w:rsid w:val="00AB6233"/>
    <w:rsid w:val="00AC0F7D"/>
    <w:rsid w:val="00AC1D9F"/>
    <w:rsid w:val="00AC3C0D"/>
    <w:rsid w:val="00AC5B16"/>
    <w:rsid w:val="00AC61D8"/>
    <w:rsid w:val="00AD0C43"/>
    <w:rsid w:val="00AE08BF"/>
    <w:rsid w:val="00AE602E"/>
    <w:rsid w:val="00AF42BF"/>
    <w:rsid w:val="00B021C3"/>
    <w:rsid w:val="00B05753"/>
    <w:rsid w:val="00B17032"/>
    <w:rsid w:val="00B22B80"/>
    <w:rsid w:val="00B253C0"/>
    <w:rsid w:val="00B33577"/>
    <w:rsid w:val="00B338BA"/>
    <w:rsid w:val="00B33A3D"/>
    <w:rsid w:val="00B4246D"/>
    <w:rsid w:val="00B5174B"/>
    <w:rsid w:val="00B534BF"/>
    <w:rsid w:val="00B553EB"/>
    <w:rsid w:val="00B7692D"/>
    <w:rsid w:val="00B836CB"/>
    <w:rsid w:val="00B84CD8"/>
    <w:rsid w:val="00B87461"/>
    <w:rsid w:val="00B930AE"/>
    <w:rsid w:val="00BA783C"/>
    <w:rsid w:val="00BB2D29"/>
    <w:rsid w:val="00BB369B"/>
    <w:rsid w:val="00BB3AE0"/>
    <w:rsid w:val="00BB6598"/>
    <w:rsid w:val="00BC5449"/>
    <w:rsid w:val="00BD2F78"/>
    <w:rsid w:val="00BE242D"/>
    <w:rsid w:val="00BE2EDC"/>
    <w:rsid w:val="00BF091D"/>
    <w:rsid w:val="00BF1E20"/>
    <w:rsid w:val="00C00E02"/>
    <w:rsid w:val="00C067AF"/>
    <w:rsid w:val="00C176FF"/>
    <w:rsid w:val="00C21E86"/>
    <w:rsid w:val="00C26422"/>
    <w:rsid w:val="00C31C95"/>
    <w:rsid w:val="00C352AD"/>
    <w:rsid w:val="00C35717"/>
    <w:rsid w:val="00C37B14"/>
    <w:rsid w:val="00C46B98"/>
    <w:rsid w:val="00C50216"/>
    <w:rsid w:val="00C536C2"/>
    <w:rsid w:val="00C53854"/>
    <w:rsid w:val="00C55850"/>
    <w:rsid w:val="00C569E9"/>
    <w:rsid w:val="00C57DC1"/>
    <w:rsid w:val="00C7145F"/>
    <w:rsid w:val="00C8039C"/>
    <w:rsid w:val="00C8619C"/>
    <w:rsid w:val="00C86E2E"/>
    <w:rsid w:val="00CA15CC"/>
    <w:rsid w:val="00CA50DE"/>
    <w:rsid w:val="00CB2A25"/>
    <w:rsid w:val="00CB6C01"/>
    <w:rsid w:val="00CC0B8F"/>
    <w:rsid w:val="00CC7BF8"/>
    <w:rsid w:val="00CE2B5E"/>
    <w:rsid w:val="00CE6114"/>
    <w:rsid w:val="00CE69D0"/>
    <w:rsid w:val="00CE76CC"/>
    <w:rsid w:val="00CF1C1B"/>
    <w:rsid w:val="00CF1D0C"/>
    <w:rsid w:val="00D0288B"/>
    <w:rsid w:val="00D0656E"/>
    <w:rsid w:val="00D154E9"/>
    <w:rsid w:val="00D16AF3"/>
    <w:rsid w:val="00D269F1"/>
    <w:rsid w:val="00D3108D"/>
    <w:rsid w:val="00D33AD2"/>
    <w:rsid w:val="00D36B2A"/>
    <w:rsid w:val="00D40075"/>
    <w:rsid w:val="00D40A08"/>
    <w:rsid w:val="00D43EE0"/>
    <w:rsid w:val="00D456E5"/>
    <w:rsid w:val="00D55E0D"/>
    <w:rsid w:val="00D62934"/>
    <w:rsid w:val="00D653F4"/>
    <w:rsid w:val="00D70BB9"/>
    <w:rsid w:val="00D71254"/>
    <w:rsid w:val="00D778D9"/>
    <w:rsid w:val="00D915AB"/>
    <w:rsid w:val="00D97B1E"/>
    <w:rsid w:val="00DB15C0"/>
    <w:rsid w:val="00DB72D4"/>
    <w:rsid w:val="00DC5A67"/>
    <w:rsid w:val="00DD0651"/>
    <w:rsid w:val="00DD7763"/>
    <w:rsid w:val="00DE109B"/>
    <w:rsid w:val="00DE336E"/>
    <w:rsid w:val="00DE3DEF"/>
    <w:rsid w:val="00DE6CBC"/>
    <w:rsid w:val="00DF0D4D"/>
    <w:rsid w:val="00DF6F7A"/>
    <w:rsid w:val="00DF7D0C"/>
    <w:rsid w:val="00E00662"/>
    <w:rsid w:val="00E022B6"/>
    <w:rsid w:val="00E049F8"/>
    <w:rsid w:val="00E06744"/>
    <w:rsid w:val="00E1063F"/>
    <w:rsid w:val="00E171D7"/>
    <w:rsid w:val="00E17C64"/>
    <w:rsid w:val="00E24705"/>
    <w:rsid w:val="00E33D39"/>
    <w:rsid w:val="00E37442"/>
    <w:rsid w:val="00E41F2C"/>
    <w:rsid w:val="00E64A70"/>
    <w:rsid w:val="00E767C0"/>
    <w:rsid w:val="00E84524"/>
    <w:rsid w:val="00E924A8"/>
    <w:rsid w:val="00E93446"/>
    <w:rsid w:val="00EA20E0"/>
    <w:rsid w:val="00EB5EEA"/>
    <w:rsid w:val="00EC489F"/>
    <w:rsid w:val="00EC7105"/>
    <w:rsid w:val="00EC782E"/>
    <w:rsid w:val="00EC7EAD"/>
    <w:rsid w:val="00ED076C"/>
    <w:rsid w:val="00ED0D02"/>
    <w:rsid w:val="00EF37AE"/>
    <w:rsid w:val="00EF5241"/>
    <w:rsid w:val="00F140C5"/>
    <w:rsid w:val="00F14233"/>
    <w:rsid w:val="00F1531E"/>
    <w:rsid w:val="00F2238D"/>
    <w:rsid w:val="00F34FD5"/>
    <w:rsid w:val="00F369AA"/>
    <w:rsid w:val="00F42BF4"/>
    <w:rsid w:val="00F42CEE"/>
    <w:rsid w:val="00F56BE1"/>
    <w:rsid w:val="00F61AC6"/>
    <w:rsid w:val="00F61D0B"/>
    <w:rsid w:val="00F65AF5"/>
    <w:rsid w:val="00F73D6D"/>
    <w:rsid w:val="00F8091B"/>
    <w:rsid w:val="00F86007"/>
    <w:rsid w:val="00FB14EA"/>
    <w:rsid w:val="00FC37C9"/>
    <w:rsid w:val="00FC456C"/>
    <w:rsid w:val="00FC571D"/>
    <w:rsid w:val="00FC6039"/>
    <w:rsid w:val="00FD1AB7"/>
    <w:rsid w:val="00FD368C"/>
    <w:rsid w:val="00FD36B4"/>
    <w:rsid w:val="22D232F4"/>
    <w:rsid w:val="588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35717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styleId="FuzeileZchn" w:customStyle="1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hAnsi="Arial"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styleId="AnredeZchn" w:customStyle="1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styleId="UnterschriftZchn" w:customStyle="1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styleId="DatumZchn" w:customStyle="1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styleId="GruformelZchn" w:customStyle="1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AC5B16"/>
    <w:rPr>
      <w:rFonts w:ascii="Arial" w:hAnsi="Arial" w:eastAsiaTheme="majorEastAsia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93446"/>
    <w:rPr>
      <w:rFonts w:ascii="Arial" w:hAnsi="Arial" w:eastAsiaTheme="majorEastAsia" w:cstheme="majorBidi"/>
      <w:b/>
      <w:iCs/>
      <w:spacing w:val="15"/>
      <w:kern w:val="28"/>
      <w:szCs w:val="24"/>
    </w:rPr>
  </w:style>
  <w:style w:type="paragraph" w:styleId="Verfasser" w:customStyle="1">
    <w:name w:val="Verfasser"/>
    <w:basedOn w:val="Standard"/>
    <w:next w:val="Standard"/>
    <w:rsid w:val="00AC0F7D"/>
    <w:pPr>
      <w:spacing w:before="600"/>
      <w:contextualSpacing/>
    </w:pPr>
  </w:style>
  <w:style w:type="paragraph" w:styleId="Copyright" w:customStyle="1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styleId="Tabelle-Text" w:customStyle="1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0E5CC1"/>
    <w:rPr>
      <w:rFonts w:ascii="Arial" w:hAnsi="Arial" w:eastAsiaTheme="majorEastAsia" w:cstheme="majorBidi"/>
      <w:b/>
      <w:bCs/>
      <w:sz w:val="28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0E5CC1"/>
    <w:rPr>
      <w:rFonts w:ascii="Arial" w:hAnsi="Arial" w:eastAsiaTheme="majorEastAsia" w:cstheme="majorBidi"/>
      <w:b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0E5CC1"/>
    <w:rPr>
      <w:rFonts w:ascii="Arial" w:hAnsi="Arial" w:eastAsiaTheme="majorEastAsia" w:cstheme="majorBidi"/>
      <w:b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33A4F"/>
    <w:rPr>
      <w:rFonts w:ascii="Arial" w:hAnsi="Arial" w:eastAsiaTheme="majorEastAsia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styleId="FHNWAufzhlung" w:customStyle="1">
    <w:name w:val="FHNW Aufzählung"/>
    <w:uiPriority w:val="99"/>
    <w:rsid w:val="00DF7D0C"/>
    <w:pPr>
      <w:numPr>
        <w:numId w:val="15"/>
      </w:numPr>
    </w:pPr>
  </w:style>
  <w:style w:type="character" w:styleId="berschrift5Zchn" w:customStyle="1">
    <w:name w:val="Überschrift 5 Zchn"/>
    <w:basedOn w:val="Absatz-Standardschriftart"/>
    <w:link w:val="berschrift5"/>
    <w:uiPriority w:val="9"/>
    <w:rsid w:val="00405B61"/>
    <w:rPr>
      <w:rFonts w:ascii="Arial" w:hAnsi="Arial" w:eastAsiaTheme="majorEastAsia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405B61"/>
    <w:rPr>
      <w:rFonts w:ascii="Arial" w:hAnsi="Arial" w:eastAsiaTheme="majorEastAsia" w:cstheme="majorBidi"/>
      <w:i/>
      <w:iCs/>
      <w:color w:val="000000" w:themeColor="text1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BE2ED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BE2ED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BE2ED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TableParagraph" w:customStyle="1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styleId="TableNormal" w:customStyle="1">
    <w:name w:val="Table Normal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anual2" w:customStyle="1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monika.augstburger@fhnw.ch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karin.lerch@fhnw.ch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78C3DB175367428D49AC680ADB3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2F6EF-1BC8-4D47-A2FE-08B192CAC07E}"/>
      </w:docPartPr>
      <w:docPartBody>
        <w:p w:rsidR="003063FF" w:rsidP="000A2488" w:rsidRDefault="000A2488">
          <w:pPr>
            <w:pStyle w:val="EA78C3DB175367428D49AC680ADB38891"/>
          </w:pPr>
          <w:r w:rsidRPr="001134F3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07E946BA0EA44646A934F9314EE6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88468-C622-784B-84A4-17AA233BBD26}"/>
      </w:docPartPr>
      <w:docPartBody>
        <w:p w:rsidR="003063FF" w:rsidP="000A2488" w:rsidRDefault="000A2488">
          <w:pPr>
            <w:pStyle w:val="07E946BA0EA44646A934F9314EE6DB941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DBE9CB60A44A7C44BFB1938366AB8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39C5-3D87-7141-B959-02D377921597}"/>
      </w:docPartPr>
      <w:docPartBody>
        <w:p w:rsidR="003063FF" w:rsidP="000A2488" w:rsidRDefault="000A2488">
          <w:pPr>
            <w:pStyle w:val="DBE9CB60A44A7C44BFB1938366AB85BE1"/>
          </w:pPr>
          <w:r>
            <w:rPr>
              <w:rStyle w:val="Platzhaltertext"/>
              <w:sz w:val="20"/>
              <w:szCs w:val="20"/>
            </w:rPr>
            <w:t>TT/MM/JJJJ</w:t>
          </w:r>
        </w:p>
      </w:docPartBody>
    </w:docPart>
    <w:docPart>
      <w:docPartPr>
        <w:name w:val="33D2442F5F57D845B9E96FA97FE73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DFD68-0376-A240-B320-E9253F7971F3}"/>
      </w:docPartPr>
      <w:docPartBody>
        <w:p w:rsidR="000818D4" w:rsidP="00DF6F7A" w:rsidRDefault="00DF6F7A">
          <w:pPr>
            <w:pStyle w:val="33D2442F5F57D845B9E96FA97FE7331C"/>
          </w:pPr>
          <w:r w:rsidRPr="00C569E9">
            <w:rPr>
              <w:rStyle w:val="Platzhaltertext"/>
              <w:sz w:val="18"/>
            </w:rPr>
            <w:t>Text eingeben.</w:t>
          </w:r>
        </w:p>
      </w:docPartBody>
    </w:docPart>
    <w:docPart>
      <w:docPartPr>
        <w:name w:val="C0400D60B43BD54AB4FBC025157F6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901FC-7B4C-9649-83A8-34DB598D22AD}"/>
      </w:docPartPr>
      <w:docPartBody>
        <w:p w:rsidR="009049C4" w:rsidP="00D915AB" w:rsidRDefault="00D915AB">
          <w:pPr>
            <w:pStyle w:val="C0400D60B43BD54AB4FBC025157F6389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10194"/>
    <w:rsid w:val="000241EB"/>
    <w:rsid w:val="0004714B"/>
    <w:rsid w:val="00062453"/>
    <w:rsid w:val="00072AA0"/>
    <w:rsid w:val="00074515"/>
    <w:rsid w:val="000818D4"/>
    <w:rsid w:val="0009171E"/>
    <w:rsid w:val="000A2488"/>
    <w:rsid w:val="000A3275"/>
    <w:rsid w:val="000A3A7C"/>
    <w:rsid w:val="000C0EF4"/>
    <w:rsid w:val="000D307B"/>
    <w:rsid w:val="00112DA6"/>
    <w:rsid w:val="00176B19"/>
    <w:rsid w:val="00245E1B"/>
    <w:rsid w:val="00245F63"/>
    <w:rsid w:val="003063FF"/>
    <w:rsid w:val="00324D4C"/>
    <w:rsid w:val="003A18B6"/>
    <w:rsid w:val="003A4B7A"/>
    <w:rsid w:val="003F1993"/>
    <w:rsid w:val="003F7BEA"/>
    <w:rsid w:val="004002C4"/>
    <w:rsid w:val="0044017F"/>
    <w:rsid w:val="0047060D"/>
    <w:rsid w:val="00471CC3"/>
    <w:rsid w:val="004B5896"/>
    <w:rsid w:val="004D2E7D"/>
    <w:rsid w:val="005C141D"/>
    <w:rsid w:val="005E0BBA"/>
    <w:rsid w:val="0062591C"/>
    <w:rsid w:val="00631FE6"/>
    <w:rsid w:val="006349B1"/>
    <w:rsid w:val="00660A3F"/>
    <w:rsid w:val="00696FBF"/>
    <w:rsid w:val="006B12F0"/>
    <w:rsid w:val="006C5763"/>
    <w:rsid w:val="00785326"/>
    <w:rsid w:val="00874627"/>
    <w:rsid w:val="008770A2"/>
    <w:rsid w:val="00880237"/>
    <w:rsid w:val="008C6A19"/>
    <w:rsid w:val="008D69FE"/>
    <w:rsid w:val="008D7ECB"/>
    <w:rsid w:val="009049C4"/>
    <w:rsid w:val="00914C3E"/>
    <w:rsid w:val="009430B6"/>
    <w:rsid w:val="009549FE"/>
    <w:rsid w:val="00980F5F"/>
    <w:rsid w:val="00983934"/>
    <w:rsid w:val="00983E3F"/>
    <w:rsid w:val="009C2930"/>
    <w:rsid w:val="00A44B0A"/>
    <w:rsid w:val="00A61555"/>
    <w:rsid w:val="00AD04F8"/>
    <w:rsid w:val="00AE007E"/>
    <w:rsid w:val="00B07FA7"/>
    <w:rsid w:val="00B7714A"/>
    <w:rsid w:val="00BA1CAF"/>
    <w:rsid w:val="00BB39C5"/>
    <w:rsid w:val="00BC7D07"/>
    <w:rsid w:val="00C153AA"/>
    <w:rsid w:val="00C23D28"/>
    <w:rsid w:val="00C35D0E"/>
    <w:rsid w:val="00C641F1"/>
    <w:rsid w:val="00CC1067"/>
    <w:rsid w:val="00D04DAD"/>
    <w:rsid w:val="00D43913"/>
    <w:rsid w:val="00D62FB1"/>
    <w:rsid w:val="00D915AB"/>
    <w:rsid w:val="00DC5B25"/>
    <w:rsid w:val="00DE3D98"/>
    <w:rsid w:val="00DF6F7A"/>
    <w:rsid w:val="00E37C10"/>
    <w:rsid w:val="00E43543"/>
    <w:rsid w:val="00E650D9"/>
    <w:rsid w:val="00E70139"/>
    <w:rsid w:val="00E87910"/>
    <w:rsid w:val="00F14EE3"/>
    <w:rsid w:val="00FA559D"/>
    <w:rsid w:val="00FB216C"/>
    <w:rsid w:val="00FB5A3F"/>
    <w:rsid w:val="00FB67DA"/>
    <w:rsid w:val="00FE1B15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15AB"/>
    <w:rPr>
      <w:color w:val="808080"/>
    </w:rPr>
  </w:style>
  <w:style w:type="paragraph" w:customStyle="1" w:styleId="EA78C3DB175367428D49AC680ADB38891">
    <w:name w:val="EA78C3DB175367428D49AC680ADB3889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7E946BA0EA44646A934F9314EE6DB941">
    <w:name w:val="07E946BA0EA44646A934F9314EE6DB94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DBE9CB60A44A7C44BFB1938366AB85BE1">
    <w:name w:val="DBE9CB60A44A7C44BFB1938366AB85BE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33D2442F5F57D845B9E96FA97FE7331C">
    <w:name w:val="33D2442F5F57D845B9E96FA97FE7331C"/>
    <w:rsid w:val="00DF6F7A"/>
    <w:pPr>
      <w:spacing w:after="0" w:line="240" w:lineRule="auto"/>
    </w:pPr>
    <w:rPr>
      <w:sz w:val="24"/>
      <w:szCs w:val="24"/>
      <w:lang w:eastAsia="de-DE"/>
    </w:rPr>
  </w:style>
  <w:style w:type="paragraph" w:customStyle="1" w:styleId="C0400D60B43BD54AB4FBC025157F6389">
    <w:name w:val="C0400D60B43BD54AB4FBC025157F6389"/>
    <w:rsid w:val="00D915AB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A8892B-26B3-4475-8539-774E60531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F031C-F1DD-42E2-B639-A691F9C1D625}"/>
</file>

<file path=customXml/itemProps4.xml><?xml version="1.0" encoding="utf-8"?>
<ds:datastoreItem xmlns:ds="http://schemas.openxmlformats.org/officeDocument/2006/customXml" ds:itemID="{08EC14A8-5D21-4D55-8DA3-11D21F485D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Fachhochschule Nordwestschweiz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Bewertung Mentorat Vertiefungsphase</dc:title>
  <dc:subject/>
  <dc:creator>katja.stocker@fhnw.ch</dc:creator>
  <keywords/>
  <dc:description/>
  <lastModifiedBy>Monika Augstburger</lastModifiedBy>
  <revision>8</revision>
  <lastPrinted>2017-07-31T09:32:00.0000000Z</lastPrinted>
  <dcterms:created xsi:type="dcterms:W3CDTF">2025-06-20T08:53:00.0000000Z</dcterms:created>
  <dcterms:modified xsi:type="dcterms:W3CDTF">2026-05-18T10:10:49.5702014Z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