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13342" w14:textId="4538DC39" w:rsidR="00F841A1" w:rsidRPr="00B429CD" w:rsidRDefault="00E11FA9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0F48901" wp14:editId="653848CB">
                <wp:simplePos x="0" y="0"/>
                <wp:positionH relativeFrom="column">
                  <wp:posOffset>3851835</wp:posOffset>
                </wp:positionH>
                <wp:positionV relativeFrom="paragraph">
                  <wp:posOffset>-551778</wp:posOffset>
                </wp:positionV>
                <wp:extent cx="2695538" cy="547200"/>
                <wp:effectExtent l="0" t="0" r="0" b="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38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320033" w14:textId="391D580D" w:rsidR="00E11FA9" w:rsidRPr="00BD10A0" w:rsidRDefault="00B93B69" w:rsidP="00E11FA9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Orientierungs</w:t>
                            </w:r>
                            <w:r w:rsidRPr="00BD10A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phase </w:t>
                            </w:r>
                            <w:r w:rsidR="00E11FA9" w:rsidRPr="00BD10A0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C26CF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="00C26CFB">
                              <w:rPr>
                                <w:b/>
                                <w:sz w:val="28"/>
                                <w:szCs w:val="28"/>
                              </w:rPr>
                              <w:t>Quereinsteig</w:t>
                            </w:r>
                            <w:proofErr w:type="spellEnd"/>
                          </w:p>
                          <w:p w14:paraId="5E4319A5" w14:textId="612DAA02" w:rsidR="00E11FA9" w:rsidRPr="0049597C" w:rsidRDefault="00E11FA9" w:rsidP="00E11FA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D5147C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013DD7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F4890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3.3pt;margin-top:-43.45pt;width:212.25pt;height:43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" stroked="f">
                <v:textbox>
                  <w:txbxContent>
                    <w:p w14:paraId="57320033" w14:textId="391D580D" w:rsidR="00E11FA9" w:rsidRPr="00BD10A0" w:rsidRDefault="00B93B69" w:rsidP="00E11FA9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Orientierungs</w:t>
                      </w:r>
                      <w:r w:rsidRPr="00BD10A0">
                        <w:rPr>
                          <w:b/>
                          <w:sz w:val="28"/>
                          <w:szCs w:val="28"/>
                        </w:rPr>
                        <w:t xml:space="preserve">phase </w:t>
                      </w:r>
                      <w:r w:rsidR="00E11FA9" w:rsidRPr="00BD10A0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C26CFB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C26CFB">
                        <w:rPr>
                          <w:b/>
                          <w:sz w:val="28"/>
                          <w:szCs w:val="28"/>
                        </w:rPr>
                        <w:t>Quereinsteig</w:t>
                      </w:r>
                      <w:proofErr w:type="spellEnd"/>
                    </w:p>
                    <w:p w14:paraId="5E4319A5" w14:textId="612DAA02" w:rsidR="00E11FA9" w:rsidRPr="0049597C" w:rsidRDefault="00E11FA9" w:rsidP="00E11FA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D5147C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013DD7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B429CD">
        <w:t xml:space="preserve">Kompetenzraster </w:t>
      </w:r>
      <w:r w:rsidR="00B93B69">
        <w:t>Praxismodul Orientierung</w:t>
      </w:r>
      <w:r w:rsidR="00B93B69" w:rsidRPr="00722A27">
        <w:t xml:space="preserve"> </w:t>
      </w:r>
      <w:r w:rsidR="004A3BE9" w:rsidRPr="00B429CD">
        <w:t>2</w:t>
      </w:r>
      <w:r w:rsidR="00494C9B" w:rsidRPr="00B429CD">
        <w:t xml:space="preserve"> </w:t>
      </w:r>
      <w:r w:rsidR="00432173" w:rsidRPr="00B429CD">
        <w:rPr>
          <w:b w:val="0"/>
          <w:bCs/>
        </w:rPr>
        <w:t>für Standortgespräche (</w:t>
      </w:r>
      <w:r w:rsidR="00C4075E" w:rsidRPr="00B429CD">
        <w:rPr>
          <w:b w:val="0"/>
          <w:bCs/>
        </w:rPr>
        <w:t>Zwischenbilanzierung</w:t>
      </w:r>
      <w:r w:rsidR="00713E7F" w:rsidRPr="00B429CD">
        <w:rPr>
          <w:b w:val="0"/>
          <w:bCs/>
        </w:rPr>
        <w:t>en</w:t>
      </w:r>
      <w:r w:rsidR="00C4075E" w:rsidRPr="00B429CD">
        <w:rPr>
          <w:b w:val="0"/>
          <w:bCs/>
        </w:rPr>
        <w:t>/Sch</w:t>
      </w:r>
      <w:r w:rsidR="001F7341" w:rsidRPr="00B429CD">
        <w:rPr>
          <w:b w:val="0"/>
          <w:bCs/>
        </w:rPr>
        <w:t>l</w:t>
      </w:r>
      <w:r w:rsidR="00C4075E" w:rsidRPr="00B429CD">
        <w:rPr>
          <w:b w:val="0"/>
          <w:bCs/>
        </w:rPr>
        <w:t>ussbilanzierung</w:t>
      </w:r>
      <w:r w:rsidR="00432173" w:rsidRPr="00B429CD">
        <w:rPr>
          <w:b w:val="0"/>
          <w:bCs/>
        </w:rPr>
        <w:t>)</w:t>
      </w:r>
    </w:p>
    <w:p w14:paraId="0EEFBD18" w14:textId="77777777" w:rsidR="00397DD0" w:rsidRPr="00B429CD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B429CD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722874133"/>
            <w:placeholder>
              <w:docPart w:val="AE688BDE961F4EE38B509C3C5484C475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47EF5853" w:rsidR="002046E9" w:rsidRPr="00B429CD" w:rsidRDefault="00A37E71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02CFC628" w:rsidR="002046E9" w:rsidRPr="00B429CD" w:rsidRDefault="00E53F59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B429CD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2DCBEF474113416D9D3F4B8D3D787164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93772BD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84E9167305774364A5780D89AC31779D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662133B7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TT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MM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B429CD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1730034420"/>
            <w:placeholder>
              <w:docPart w:val="1CA2F84CA38446A79AEA61E74C5D7B3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7C3DF70B" w:rsidR="002046E9" w:rsidRPr="00B429CD" w:rsidRDefault="00E14E58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-413626089"/>
            <w:placeholder>
              <w:docPart w:val="7CF304A9EACA4628A1115F299232906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631ADC2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B429CD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B429CD" w:rsidRDefault="005864F3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35FAA10D" w:rsidR="005864F3" w:rsidRPr="00B429CD" w:rsidRDefault="00013DD7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29444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Standortbestimmung zu Beginn des </w:t>
            </w:r>
            <w:r w:rsidR="00B93B69">
              <w:rPr>
                <w:sz w:val="16"/>
                <w:szCs w:val="18"/>
              </w:rPr>
              <w:t>Praxismoduls</w:t>
            </w:r>
            <w:r w:rsidR="005864F3" w:rsidRPr="00B429CD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B429CD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90BA86A" w:rsidR="005864F3" w:rsidRPr="00B429CD" w:rsidRDefault="00013DD7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40521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Erste </w:t>
            </w:r>
            <w:r w:rsidR="00EE53F0" w:rsidRPr="00B429CD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127593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B429CD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8147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Dritte</w:t>
            </w:r>
            <w:r w:rsidR="005864F3" w:rsidRPr="00B429CD">
              <w:rPr>
                <w:sz w:val="16"/>
                <w:szCs w:val="18"/>
              </w:rPr>
              <w:t xml:space="preserve"> </w:t>
            </w:r>
            <w:r w:rsidR="00EE53F0" w:rsidRPr="00B429CD">
              <w:rPr>
                <w:sz w:val="16"/>
                <w:szCs w:val="18"/>
              </w:rPr>
              <w:t xml:space="preserve">    </w:t>
            </w:r>
            <w:r w:rsidR="005864F3" w:rsidRPr="00B429CD">
              <w:rPr>
                <w:sz w:val="16"/>
                <w:szCs w:val="18"/>
              </w:rPr>
              <w:t>Zwischenbilanz</w:t>
            </w:r>
            <w:r w:rsidR="00070C92" w:rsidRPr="00B429CD">
              <w:rPr>
                <w:sz w:val="16"/>
                <w:szCs w:val="18"/>
              </w:rPr>
              <w:t xml:space="preserve">ierung </w:t>
            </w:r>
            <w:r w:rsidR="005864F3" w:rsidRPr="00B429CD">
              <w:rPr>
                <w:sz w:val="16"/>
                <w:szCs w:val="18"/>
              </w:rPr>
              <w:t xml:space="preserve">durch </w:t>
            </w:r>
            <w:proofErr w:type="spellStart"/>
            <w:r w:rsidR="005864F3" w:rsidRPr="00B429CD">
              <w:rPr>
                <w:sz w:val="16"/>
                <w:szCs w:val="18"/>
              </w:rPr>
              <w:t>PLP</w:t>
            </w:r>
            <w:proofErr w:type="spellEnd"/>
            <w:r w:rsidR="005864F3" w:rsidRPr="00B429CD">
              <w:rPr>
                <w:sz w:val="16"/>
                <w:szCs w:val="18"/>
              </w:rPr>
              <w:t xml:space="preserve"> / Drittperson (mind. </w:t>
            </w:r>
            <w:proofErr w:type="spellStart"/>
            <w:r w:rsidR="00713E7F" w:rsidRPr="00B429CD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x</w:t>
            </w:r>
            <w:proofErr w:type="spellEnd"/>
            <w:r w:rsidR="005864F3" w:rsidRPr="00B429CD">
              <w:rPr>
                <w:sz w:val="16"/>
                <w:szCs w:val="18"/>
              </w:rPr>
              <w:t xml:space="preserve"> Zwischenbilan</w:t>
            </w:r>
            <w:r w:rsidR="00432173" w:rsidRPr="00B429CD">
              <w:rPr>
                <w:sz w:val="16"/>
                <w:szCs w:val="18"/>
              </w:rPr>
              <w:t xml:space="preserve">zierung im </w:t>
            </w:r>
            <w:r w:rsidR="00B93B69">
              <w:rPr>
                <w:sz w:val="16"/>
                <w:szCs w:val="18"/>
              </w:rPr>
              <w:t>Praxismodul Orientierung</w:t>
            </w:r>
            <w:r w:rsidR="00B93B69" w:rsidRPr="00722A27">
              <w:rPr>
                <w:sz w:val="16"/>
                <w:szCs w:val="18"/>
              </w:rPr>
              <w:t xml:space="preserve"> </w:t>
            </w:r>
            <w:r w:rsidR="00B93B69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)</w:t>
            </w:r>
          </w:p>
        </w:tc>
      </w:tr>
      <w:tr w:rsidR="005864F3" w:rsidRPr="00B429CD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2CC91519" w:rsidR="005864F3" w:rsidRPr="00B429CD" w:rsidRDefault="00013DD7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3169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Schlussbilanzierung</w:t>
            </w:r>
            <w:r w:rsidR="00070C92" w:rsidRPr="00B429CD">
              <w:rPr>
                <w:rFonts w:cs="Arial"/>
                <w:sz w:val="16"/>
                <w:szCs w:val="18"/>
              </w:rPr>
              <w:t xml:space="preserve">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durch </w:t>
            </w:r>
            <w:proofErr w:type="spellStart"/>
            <w:r w:rsidR="005864F3" w:rsidRPr="00B429CD">
              <w:rPr>
                <w:rFonts w:cs="Arial"/>
                <w:sz w:val="16"/>
                <w:szCs w:val="18"/>
              </w:rPr>
              <w:t>PLP</w:t>
            </w:r>
            <w:proofErr w:type="spellEnd"/>
          </w:p>
        </w:tc>
      </w:tr>
    </w:tbl>
    <w:p w14:paraId="793FEC6F" w14:textId="5EF449AB" w:rsidR="002046E9" w:rsidRPr="00B429CD" w:rsidRDefault="008230EA" w:rsidP="002046E9">
      <w:r w:rsidRPr="00B429CD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1418CAA">
                <wp:simplePos x="0" y="0"/>
                <wp:positionH relativeFrom="column">
                  <wp:posOffset>-297815</wp:posOffset>
                </wp:positionH>
                <wp:positionV relativeFrom="paragraph">
                  <wp:posOffset>1309700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3.45pt;margin-top:103.1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725C00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B429CD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B429CD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B429CD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B429CD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5EA348E5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40E45746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0E80C4FC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3663C018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B429CD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5F134981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B429CD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7996E5D5" w:rsidR="00822C6B" w:rsidRPr="00B429CD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B429CD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0F120F05" w:rsidR="00822C6B" w:rsidRPr="00B429CD" w:rsidRDefault="00822C6B" w:rsidP="00DA7202">
            <w:r w:rsidRPr="00B429CD">
              <w:t xml:space="preserve">Präsenz im Rahmen der </w:t>
            </w:r>
            <w:r w:rsidR="00E53F59">
              <w:t>Praxismodul</w:t>
            </w:r>
            <w:r w:rsidRPr="00B429CD">
              <w:t>vorbereitung</w:t>
            </w:r>
          </w:p>
        </w:tc>
        <w:sdt>
          <w:sdtPr>
            <w:id w:val="-920333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1A2FFD66" w:rsidR="00822C6B" w:rsidRPr="00B429CD" w:rsidRDefault="003D14CC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51840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3F53902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6975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1B214C58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40277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06925B89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337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0916320B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B429CD" w14:paraId="6BAEDD71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B429CD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D367F7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D367F7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6904245F" w:rsidR="003D14CC" w:rsidRPr="00B429CD" w:rsidRDefault="003D14CC" w:rsidP="003D14CC"/>
        </w:tc>
        <w:tc>
          <w:tcPr>
            <w:tcW w:w="377" w:type="dxa"/>
          </w:tcPr>
          <w:p w14:paraId="5A2E618D" w14:textId="1A81451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6A19AF4F" w:rsidR="003D14CC" w:rsidRPr="00B429CD" w:rsidRDefault="003D14CC" w:rsidP="003D14CC">
            <w:r w:rsidRPr="00B429CD">
              <w:t xml:space="preserve">Präsenz im Rahmen des </w:t>
            </w:r>
            <w:r w:rsidR="00ED7EF2">
              <w:t>Praxismoduls</w:t>
            </w:r>
          </w:p>
        </w:tc>
        <w:sdt>
          <w:sdtPr>
            <w:id w:val="-443072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7916FB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49552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5B393D2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46338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ED91D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3464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388110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430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56255F7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D1E059E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3D14CC" w:rsidRPr="00D367F7" w:rsidRDefault="003D14CC" w:rsidP="003D14C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3D14CC" w:rsidRPr="00B429CD" w:rsidRDefault="003D14CC" w:rsidP="003D14CC"/>
        </w:tc>
        <w:tc>
          <w:tcPr>
            <w:tcW w:w="377" w:type="dxa"/>
          </w:tcPr>
          <w:p w14:paraId="3A8E4E2D" w14:textId="6580173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3D14CC" w:rsidRPr="00B429CD" w:rsidRDefault="003D14CC" w:rsidP="003D14CC">
            <w:r w:rsidRPr="00B429CD">
              <w:t>Einhaltung von Terminen</w:t>
            </w:r>
          </w:p>
        </w:tc>
        <w:sdt>
          <w:sdtPr>
            <w:id w:val="-1742392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4BFCE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76321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56EBEE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8331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6D7A734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2158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78A6C8E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756617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7DDE16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3AF0B80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3D14CC" w:rsidRPr="00D367F7" w:rsidRDefault="003D14CC" w:rsidP="003D14CC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3D14CC" w:rsidRPr="00B429CD" w:rsidRDefault="003D14CC" w:rsidP="003D14CC"/>
        </w:tc>
        <w:tc>
          <w:tcPr>
            <w:tcW w:w="377" w:type="dxa"/>
          </w:tcPr>
          <w:p w14:paraId="1ED968E4" w14:textId="7E06E0D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7D11BE93" w:rsidR="003D14CC" w:rsidRPr="00B429CD" w:rsidRDefault="003D14CC" w:rsidP="003D14CC">
            <w:r w:rsidRPr="00B429CD">
              <w:t>Einhaltung von Vereinbarungen und Abmachungen</w:t>
            </w:r>
          </w:p>
        </w:tc>
        <w:sdt>
          <w:sdtPr>
            <w:id w:val="1540558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35D87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76404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5EB63AE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4589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188CDF7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21471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4A8E39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6660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425ABBF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CC6C1F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3D14CC" w:rsidRPr="00D367F7" w:rsidRDefault="003D14CC" w:rsidP="003D14CC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B429CD" w:rsidRDefault="00DA7202">
      <w:pPr>
        <w:rPr>
          <w:sz w:val="6"/>
          <w:szCs w:val="11"/>
        </w:rPr>
      </w:pPr>
    </w:p>
    <w:p w14:paraId="138D1953" w14:textId="3074C4D9" w:rsidR="00022D62" w:rsidRPr="00B429CD" w:rsidRDefault="002B5B31">
      <w:pPr>
        <w:rPr>
          <w:sz w:val="6"/>
          <w:szCs w:val="11"/>
        </w:rPr>
      </w:pPr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657C7B96">
                <wp:simplePos x="0" y="0"/>
                <wp:positionH relativeFrom="column">
                  <wp:posOffset>-208915</wp:posOffset>
                </wp:positionH>
                <wp:positionV relativeFrom="paragraph">
                  <wp:posOffset>441655</wp:posOffset>
                </wp:positionV>
                <wp:extent cx="447040" cy="19227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9227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2A9A5AFD" w:rsidR="003D14CC" w:rsidRPr="00AC478A" w:rsidRDefault="003D14CC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B533A5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34.8pt;width:35.2pt;height:151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72BE26A6" w14:textId="2A9A5AFD" w:rsidR="003D14CC" w:rsidRPr="00AC478A" w:rsidRDefault="003D14CC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B533A5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2B5B31" w:rsidRPr="00B429CD" w14:paraId="78E540A5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2B5B31" w:rsidRPr="00B429CD" w:rsidRDefault="002B5B31" w:rsidP="002B5B31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3B3A5964" w:rsidR="002B5B31" w:rsidRPr="00B429CD" w:rsidRDefault="002B5B31" w:rsidP="002B5B3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785BB1B2" w:rsidR="002B5B31" w:rsidRPr="00B429CD" w:rsidRDefault="002B5B31" w:rsidP="002B5B31">
            <w:r>
              <w:t xml:space="preserve">a) </w:t>
            </w:r>
            <w:r w:rsidRPr="00E61318">
              <w:t>Unterrichtsplanung</w:t>
            </w:r>
            <w:r>
              <w:t>,</w:t>
            </w:r>
            <w:r w:rsidRPr="00E61318">
              <w:t xml:space="preserve"> </w:t>
            </w:r>
            <w:r>
              <w:t xml:space="preserve">b) </w:t>
            </w:r>
            <w:r w:rsidRPr="00E61318">
              <w:t xml:space="preserve">Unterrichtsdurchführung </w:t>
            </w:r>
            <w:r>
              <w:t xml:space="preserve">inkl. </w:t>
            </w:r>
            <w:r w:rsidRPr="00E61318">
              <w:t>Methodenvarianz</w:t>
            </w:r>
            <w:r>
              <w:t xml:space="preserve"> c) Unterrichtsauswertung sowie d)</w:t>
            </w:r>
            <w:r w:rsidRPr="00E61318" w:rsidDel="002B5B31">
              <w:t xml:space="preserve"> </w:t>
            </w:r>
            <w:r>
              <w:t>Passung didaktischer Prinzipien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0B78E883" w14:textId="1A29A2CC" w:rsidR="002B5B31" w:rsidRDefault="002B5B31" w:rsidP="002B5B31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87CB126" w14:textId="77777777" w:rsidR="002B5B31" w:rsidRDefault="002B5B31" w:rsidP="002B5B31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46E20F28" w14:textId="0F1870C5" w:rsidR="002B5B31" w:rsidRDefault="002B5B31" w:rsidP="002B5B31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6EF2723" w14:textId="31ECFEA9" w:rsidR="002B5B31" w:rsidRPr="00B429CD" w:rsidRDefault="002B5B31" w:rsidP="002B5B31">
            <w:pPr>
              <w:jc w:val="center"/>
            </w:pPr>
            <w:r>
              <w:t xml:space="preserve">d) </w:t>
            </w:r>
            <w:sdt>
              <w:sdtPr>
                <w:id w:val="684102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ADE4AD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F2A66AA" w14:textId="77777777" w:rsidR="002B5B31" w:rsidRDefault="00013DD7" w:rsidP="002B5B31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7E59FD2" w14:textId="22FA7D20" w:rsidR="002B5B31" w:rsidRDefault="00013DD7" w:rsidP="002B5B31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067970D6" w:rsidR="002B5B31" w:rsidRPr="00B429CD" w:rsidRDefault="00013DD7" w:rsidP="002B5B31">
            <w:pPr>
              <w:jc w:val="center"/>
            </w:pPr>
            <w:sdt>
              <w:sdtPr>
                <w:id w:val="176780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E868C45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AC01DEA" w14:textId="77777777" w:rsidR="002B5B31" w:rsidRDefault="00013DD7" w:rsidP="002B5B31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F07EFAF" w14:textId="371EF40C" w:rsidR="002B5B31" w:rsidRDefault="00013DD7" w:rsidP="002B5B31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6A1AD09A" w:rsidR="002B5B31" w:rsidRPr="00B429CD" w:rsidRDefault="00013DD7" w:rsidP="002B5B31">
            <w:pPr>
              <w:jc w:val="center"/>
            </w:pPr>
            <w:sdt>
              <w:sdtPr>
                <w:id w:val="-6611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4CE1E1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264542F" w14:textId="77777777" w:rsidR="002B5B31" w:rsidRDefault="00013DD7" w:rsidP="002B5B31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2DAD8A7" w14:textId="2233DA1C" w:rsidR="002B5B31" w:rsidRDefault="00013DD7" w:rsidP="002B5B31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12669296" w:rsidR="002B5B31" w:rsidRPr="00B429CD" w:rsidRDefault="00013DD7" w:rsidP="002B5B31">
            <w:pPr>
              <w:jc w:val="center"/>
            </w:pPr>
            <w:sdt>
              <w:sdtPr>
                <w:id w:val="1278528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E4BC18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B4B8579" w14:textId="77777777" w:rsidR="002B5B31" w:rsidRDefault="00013DD7" w:rsidP="002B5B31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2D2852D" w14:textId="77904BA9" w:rsidR="002B5B31" w:rsidRDefault="00013DD7" w:rsidP="002B5B31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4AD1DF1D" w:rsidR="002B5B31" w:rsidRPr="00B429CD" w:rsidRDefault="00013DD7" w:rsidP="002B5B31">
            <w:pPr>
              <w:jc w:val="center"/>
            </w:pPr>
            <w:sdt>
              <w:sdtPr>
                <w:id w:val="1890838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4793E192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19CE959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3D14CC" w:rsidRPr="00D367F7" w:rsidRDefault="003D14CC" w:rsidP="00DD3FF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34ABF3F9" w:rsidR="003D14CC" w:rsidRPr="00D367F7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CDCF36C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772BAEC6" w:rsidR="003D14CC" w:rsidRPr="00B429CD" w:rsidRDefault="003D14CC" w:rsidP="00DD3FF2"/>
        </w:tc>
        <w:tc>
          <w:tcPr>
            <w:tcW w:w="377" w:type="dxa"/>
          </w:tcPr>
          <w:p w14:paraId="60444604" w14:textId="0EB8A1FB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43BB5A25" w:rsidR="003D14CC" w:rsidRPr="00B429CD" w:rsidRDefault="00F11089" w:rsidP="00DD3FF2">
            <w:r>
              <w:t>Fachkonzeptionelle Herleitung und Dimensionierung fachlicher Unterrichtsumgebung</w:t>
            </w:r>
          </w:p>
        </w:tc>
        <w:sdt>
          <w:sdtPr>
            <w:id w:val="902185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7DD7030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72504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4394558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00403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73AC64A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9484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53F377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2200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1BA819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53B5AF1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3D14CC" w:rsidRPr="00D367F7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2B5B31" w:rsidRPr="00B429CD" w14:paraId="6554238F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322E0CF3" w:rsidR="002B5B31" w:rsidRPr="00B429CD" w:rsidRDefault="002B5B31" w:rsidP="002B5B31"/>
        </w:tc>
        <w:tc>
          <w:tcPr>
            <w:tcW w:w="377" w:type="dxa"/>
          </w:tcPr>
          <w:p w14:paraId="4EE9A90F" w14:textId="72E3E9C2" w:rsidR="002B5B31" w:rsidRPr="00B429CD" w:rsidRDefault="002B5B31" w:rsidP="002B5B3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65F7B02B" w14:textId="77777777" w:rsidR="002B5B31" w:rsidRDefault="002B5B31" w:rsidP="002B5B31">
            <w:r>
              <w:t>Spezifische Unterrichtsqualitätsdimensionen:</w:t>
            </w:r>
          </w:p>
          <w:p w14:paraId="75077A17" w14:textId="7CA74B55" w:rsidR="002B5B31" w:rsidRPr="00B429CD" w:rsidRDefault="002B5B31" w:rsidP="002B5B31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74579176" w14:textId="7309F41D" w:rsidR="002B5B31" w:rsidRDefault="002B5B31" w:rsidP="002B5B31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44391" w14:textId="77777777" w:rsidR="002B5B31" w:rsidRDefault="002B5B31" w:rsidP="002B5B31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3AE3B5CC" w14:textId="021C9022" w:rsidR="002B5B31" w:rsidRPr="00B429CD" w:rsidRDefault="002B5B31" w:rsidP="002B5B31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E4EF343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5D7337E" w14:textId="77777777" w:rsidR="002B5B31" w:rsidRDefault="00013DD7" w:rsidP="002B5B31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CC22D3F" w14:textId="561F068F" w:rsidR="002B5B31" w:rsidRPr="00B429CD" w:rsidRDefault="00013DD7" w:rsidP="002B5B31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2167F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69D76B1" w14:textId="77777777" w:rsidR="002B5B31" w:rsidRDefault="00013DD7" w:rsidP="002B5B31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04EB76E" w14:textId="39D1D4A0" w:rsidR="002B5B31" w:rsidRPr="00B429CD" w:rsidRDefault="00013DD7" w:rsidP="002B5B31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CD69F6F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0AF253D" w14:textId="77777777" w:rsidR="002B5B31" w:rsidRDefault="00013DD7" w:rsidP="002B5B31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6DFE63A" w14:textId="47DEF7E9" w:rsidR="002B5B31" w:rsidRPr="00B429CD" w:rsidRDefault="00013DD7" w:rsidP="002B5B31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051D943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F089DE8" w14:textId="77777777" w:rsidR="002B5B31" w:rsidRDefault="00013DD7" w:rsidP="002B5B31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903529" w14:textId="2C73A0BD" w:rsidR="002B5B31" w:rsidRPr="00B429CD" w:rsidRDefault="00013DD7" w:rsidP="002B5B31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7904A870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3D14CC" w:rsidRPr="00D367F7" w:rsidRDefault="003D14CC" w:rsidP="00DD3FF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1EABC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3D14CC" w:rsidRPr="00B429CD" w:rsidRDefault="003D14CC" w:rsidP="00DD3FF2"/>
        </w:tc>
        <w:tc>
          <w:tcPr>
            <w:tcW w:w="377" w:type="dxa"/>
          </w:tcPr>
          <w:p w14:paraId="2B07C7AE" w14:textId="07C777E4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4B389108" w:rsidR="003D14CC" w:rsidRPr="00B429CD" w:rsidRDefault="00F11089" w:rsidP="00DD3FF2">
            <w:r>
              <w:t>Pädagogische und fachliche Diagnostik</w:t>
            </w:r>
          </w:p>
        </w:tc>
        <w:sdt>
          <w:sdtPr>
            <w:id w:val="-568031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790DAFE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54109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40E501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98619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0A624A3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3430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106AC60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67844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66B5FF6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E9D41B4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3D14CC" w:rsidRPr="00D367F7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628BFBC4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3D14CC" w:rsidRPr="00B429CD" w:rsidRDefault="003D14CC" w:rsidP="00DD3FF2"/>
        </w:tc>
        <w:tc>
          <w:tcPr>
            <w:tcW w:w="377" w:type="dxa"/>
          </w:tcPr>
          <w:p w14:paraId="323596F1" w14:textId="7A39E667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E9AD4C4" w:rsidR="003D14CC" w:rsidRPr="00B429CD" w:rsidRDefault="00E00DDE" w:rsidP="00DD3FF2">
            <w:r>
              <w:t>Partizipation</w:t>
            </w:r>
            <w:r w:rsidR="00F11089">
              <w:t xml:space="preserve"> ausserunterrichtliche Anlässe</w:t>
            </w:r>
          </w:p>
        </w:tc>
        <w:sdt>
          <w:sdtPr>
            <w:id w:val="856620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59F4324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35860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1E21885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39835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31D8C9B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30289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152AAAF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5261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C17638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55370FB9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3D14CC" w:rsidRPr="00D367F7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51416000" w:rsidR="002046E9" w:rsidRPr="00D367F7" w:rsidRDefault="002B5B31" w:rsidP="002046E9">
      <w:pPr>
        <w:rPr>
          <w:rFonts w:eastAsia="Times New Roman" w:cs="Times New Roman"/>
          <w:szCs w:val="20"/>
          <w:lang w:eastAsia="de-CH"/>
        </w:rPr>
      </w:pPr>
      <w:r w:rsidRPr="00D367F7">
        <w:rPr>
          <w:rFonts w:eastAsia="Times New Roman" w:cs="Times New Roman"/>
          <w:noProof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5D96539C">
                <wp:simplePos x="0" y="0"/>
                <wp:positionH relativeFrom="column">
                  <wp:posOffset>-190500</wp:posOffset>
                </wp:positionH>
                <wp:positionV relativeFrom="paragraph">
                  <wp:posOffset>3052750</wp:posOffset>
                </wp:positionV>
                <wp:extent cx="447040" cy="1686560"/>
                <wp:effectExtent l="0" t="0" r="10160" b="1524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68656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1FF1F1" w14:textId="77777777" w:rsidR="00DD3FF2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DD3FF2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496EAE42" w:rsidR="003D14CC" w:rsidRPr="00AC478A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5pt;margin-top:240.35pt;width:35.2pt;height:13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361FF1F1" w14:textId="77777777" w:rsidR="00DD3FF2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DD3FF2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496EAE42" w:rsidR="003D14CC" w:rsidRPr="00AC478A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322800BF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449C9DBE" w:rsidR="003D14CC" w:rsidRPr="00B429CD" w:rsidRDefault="003D14CC" w:rsidP="00DD3FF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B0327DA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3D14CC" w:rsidRPr="00B429CD" w:rsidRDefault="003D14CC" w:rsidP="00DD3FF2">
            <w:r w:rsidRPr="00B429CD">
              <w:t>Problemlösefähigkeit, Zielorientierung, Perspektivenwechsel</w:t>
            </w:r>
          </w:p>
        </w:tc>
        <w:sdt>
          <w:sdtPr>
            <w:id w:val="689949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7BDCFF2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202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0F51827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920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3D494B9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8583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76A26E3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719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27C6E6C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6BF903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6C43C6DA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3D14CC" w:rsidRPr="00D367F7" w:rsidRDefault="003D14CC" w:rsidP="00DD3FF2">
            <w:pPr>
              <w:jc w:val="center"/>
              <w:rPr>
                <w:rFonts w:cs="Arial"/>
                <w:color w:val="7F7F7F" w:themeColor="text1" w:themeTint="80"/>
                <w:sz w:val="8"/>
                <w:szCs w:val="8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3D14CC" w:rsidRPr="00D367F7" w:rsidRDefault="003D14CC" w:rsidP="00DD3FF2">
            <w:pPr>
              <w:rPr>
                <w:rFonts w:ascii="Arial" w:hAnsi="Arial" w:cs="Arial"/>
                <w:sz w:val="8"/>
                <w:szCs w:val="8"/>
                <w:highlight w:val="yellow"/>
              </w:rPr>
            </w:pPr>
          </w:p>
        </w:tc>
      </w:tr>
      <w:tr w:rsidR="003D14CC" w:rsidRPr="00B429CD" w14:paraId="1EC4874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781A5060" w:rsidR="003D14CC" w:rsidRPr="00B429CD" w:rsidRDefault="003D14CC" w:rsidP="00DD3FF2"/>
        </w:tc>
        <w:tc>
          <w:tcPr>
            <w:tcW w:w="377" w:type="dxa"/>
          </w:tcPr>
          <w:p w14:paraId="34CF6856" w14:textId="0323F6B2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3D14CC" w:rsidRPr="00B429CD" w:rsidRDefault="003D14CC" w:rsidP="00DD3FF2">
            <w:r w:rsidRPr="00B429CD">
              <w:t>Eigenständigkeit im Denken und Handeln</w:t>
            </w:r>
          </w:p>
        </w:tc>
        <w:sdt>
          <w:sdtPr>
            <w:id w:val="72156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3316C2D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09471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59FF661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05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261E32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81481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310E04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366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795A3A73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BE06A9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3D14CC" w:rsidRPr="00D367F7" w:rsidRDefault="003D14CC" w:rsidP="00DD3FF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4A202337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04F71E44" w:rsidR="003D14CC" w:rsidRPr="00B429CD" w:rsidRDefault="003D14CC" w:rsidP="00DD3FF2"/>
        </w:tc>
        <w:tc>
          <w:tcPr>
            <w:tcW w:w="377" w:type="dxa"/>
          </w:tcPr>
          <w:p w14:paraId="3D99C8A1" w14:textId="5F07166A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3D14CC" w:rsidRPr="00B429CD" w:rsidRDefault="003D14CC" w:rsidP="00DD3FF2">
            <w:r w:rsidRPr="00B429CD">
              <w:t>Flexibilität</w:t>
            </w:r>
          </w:p>
        </w:tc>
        <w:sdt>
          <w:sdtPr>
            <w:id w:val="-177199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190EB0BF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6433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73921EE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212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28547F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0358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49D3551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13084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3B8FF9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4ECAE0E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3D14CC" w:rsidRPr="00D367F7" w:rsidRDefault="003D14CC" w:rsidP="00DD3FF2">
            <w:pPr>
              <w:rPr>
                <w:rFonts w:cs="Arial"/>
                <w:sz w:val="8"/>
                <w:szCs w:val="8"/>
              </w:rPr>
            </w:pPr>
          </w:p>
        </w:tc>
      </w:tr>
      <w:tr w:rsidR="003D14CC" w:rsidRPr="00B429CD" w14:paraId="1CD47D56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3D14CC" w:rsidRPr="00B429CD" w:rsidRDefault="003D14CC" w:rsidP="00DD3FF2"/>
        </w:tc>
        <w:tc>
          <w:tcPr>
            <w:tcW w:w="377" w:type="dxa"/>
          </w:tcPr>
          <w:p w14:paraId="402EA7CD" w14:textId="7C1DE488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3D14CC" w:rsidRPr="00B429CD" w:rsidRDefault="003D14CC" w:rsidP="00DD3FF2">
            <w:r w:rsidRPr="00B429CD">
              <w:t>Verhältnismässige Ansprüche, günstige Verhaltensmuster, professionelles Wissen</w:t>
            </w:r>
          </w:p>
        </w:tc>
        <w:sdt>
          <w:sdtPr>
            <w:id w:val="1022054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3112621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63274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A7D101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9240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0AA5F67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34613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12F30C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396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4281A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58FFE58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3D14CC" w:rsidRPr="00D367F7" w:rsidRDefault="003D14CC" w:rsidP="00DD3FF2">
            <w:pPr>
              <w:rPr>
                <w:sz w:val="8"/>
                <w:szCs w:val="8"/>
              </w:rPr>
            </w:pPr>
          </w:p>
        </w:tc>
      </w:tr>
      <w:tr w:rsidR="003D14CC" w:rsidRPr="00B429CD" w14:paraId="4B075501" w14:textId="77777777" w:rsidTr="000C38D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3D14CC" w:rsidRPr="00B429CD" w:rsidRDefault="003D14CC" w:rsidP="00DD3FF2"/>
        </w:tc>
        <w:tc>
          <w:tcPr>
            <w:tcW w:w="377" w:type="dxa"/>
          </w:tcPr>
          <w:p w14:paraId="2CE24886" w14:textId="0C5C6913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1798DB4E" w:rsidR="003D14CC" w:rsidRPr="00B429CD" w:rsidRDefault="00E520B4" w:rsidP="00DD3FF2">
            <w:r w:rsidRPr="00D5716C">
              <w:t xml:space="preserve">Haltung und Bereitschaft </w:t>
            </w:r>
            <w:r w:rsidRPr="00C51A6E">
              <w:t>hinsichtlich</w:t>
            </w:r>
            <w:r>
              <w:t xml:space="preserve"> pädagogische</w:t>
            </w:r>
            <w:r w:rsidR="00815A82">
              <w:t>n</w:t>
            </w:r>
            <w:r>
              <w:t xml:space="preserve"> Handeln</w:t>
            </w:r>
            <w:r w:rsidR="00815A82">
              <w:t>s</w:t>
            </w:r>
          </w:p>
        </w:tc>
        <w:sdt>
          <w:sdtPr>
            <w:id w:val="765884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4356698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53678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EB9C16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0120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1949372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0559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20CF4E5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55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3568F6DC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C45EE7B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77709B02" w:rsidR="003D14CC" w:rsidRPr="00D367F7" w:rsidRDefault="003D14CC" w:rsidP="00DD3FF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36041A57" w14:textId="77777777" w:rsidR="00DD3FF2" w:rsidRDefault="00DD3FF2">
      <w:pPr>
        <w:spacing w:after="200" w:line="276" w:lineRule="auto"/>
      </w:pPr>
      <w:r>
        <w:br w:type="page"/>
      </w:r>
    </w:p>
    <w:p w14:paraId="2830ACFB" w14:textId="6E68D18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B429CD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B429CD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B429CD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B429CD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2BCD2B7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12F4EEE6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4FD4868A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7DE7F22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B429CD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3577F582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7777777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3115C5B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3D14CC" w:rsidRPr="00B429CD" w:rsidRDefault="003D14CC" w:rsidP="003D14CC">
            <w:r w:rsidRPr="00B429CD">
              <w:t>Motivationale Orientierungen</w:t>
            </w:r>
          </w:p>
        </w:tc>
        <w:sdt>
          <w:sdtPr>
            <w:id w:val="1583567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069E5F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1228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51D632C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8354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2D63AB1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90983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0E18F23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376396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F9EEE8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3F0F9A9" w14:textId="77777777" w:rsidTr="00C06F61">
        <w:trPr>
          <w:trHeight w:val="21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7D641EBE" w:rsidR="003D14CC" w:rsidRPr="00B429CD" w:rsidRDefault="003D14CC" w:rsidP="003D14CC">
            <w:r w:rsidRPr="00B429CD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F40CF2A" wp14:editId="7FFA1D8D">
                      <wp:simplePos x="0" y="0"/>
                      <wp:positionH relativeFrom="column">
                        <wp:posOffset>-323215</wp:posOffset>
                      </wp:positionH>
                      <wp:positionV relativeFrom="paragraph">
                        <wp:posOffset>38045</wp:posOffset>
                      </wp:positionV>
                      <wp:extent cx="477079" cy="1589819"/>
                      <wp:effectExtent l="0" t="0" r="18415" b="10795"/>
                      <wp:wrapNone/>
                      <wp:docPr id="10" name="Rechteck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5898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899CB5D" w14:textId="5246EDF3" w:rsidR="003D14CC" w:rsidRPr="00AC478A" w:rsidRDefault="003D14CC" w:rsidP="00910DE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(4) Personale und soziale 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40CF2A" id="Rechteck 10" o:spid="_x0000_s1030" style="position:absolute;margin-left:-25.45pt;margin-top:3pt;width:37.55pt;height:125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6899CB5D" w14:textId="5246EDF3" w:rsidR="003D14CC" w:rsidRPr="00AC478A" w:rsidRDefault="003D14CC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3D14CC" w:rsidRPr="00B429CD" w:rsidRDefault="003D14CC" w:rsidP="003D14CC">
            <w:pPr>
              <w:jc w:val="center"/>
              <w:rPr>
                <w:rFonts w:cs="Arial"/>
                <w:color w:val="7F7F7F" w:themeColor="text1" w:themeTint="8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3D14CC" w:rsidRPr="00B429CD" w:rsidRDefault="003D14CC" w:rsidP="003D14CC">
            <w:pPr>
              <w:rPr>
                <w:rFonts w:ascii="Arial" w:hAnsi="Arial" w:cs="Arial"/>
                <w:sz w:val="16"/>
                <w:szCs w:val="18"/>
              </w:rPr>
            </w:pPr>
          </w:p>
        </w:tc>
      </w:tr>
      <w:tr w:rsidR="003D14CC" w:rsidRPr="00B429CD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3D14CC" w:rsidRPr="00B429CD" w:rsidRDefault="003D14CC" w:rsidP="003D14CC"/>
        </w:tc>
        <w:tc>
          <w:tcPr>
            <w:tcW w:w="377" w:type="dxa"/>
          </w:tcPr>
          <w:p w14:paraId="28ECF202" w14:textId="2E565B7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3D14CC" w:rsidRPr="00B429CD" w:rsidRDefault="003D14CC" w:rsidP="003D14CC">
            <w:r w:rsidRPr="00B429CD">
              <w:t>Selbstregulation</w:t>
            </w:r>
          </w:p>
        </w:tc>
        <w:sdt>
          <w:sdtPr>
            <w:id w:val="252938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2EC03D6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617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60EF109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93092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1D2CF2C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6908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A634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465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432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2490B7C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7664F150" w14:textId="3FA78C04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3D14CC" w:rsidRPr="00B429CD" w:rsidRDefault="003D14CC" w:rsidP="003D14CC"/>
        </w:tc>
        <w:tc>
          <w:tcPr>
            <w:tcW w:w="377" w:type="dxa"/>
          </w:tcPr>
          <w:p w14:paraId="028DD3EE" w14:textId="08E12499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3D14CC" w:rsidRPr="00B429CD" w:rsidRDefault="003D14CC" w:rsidP="003D14CC">
            <w:r w:rsidRPr="00B429CD">
              <w:t>Kommunikation und Zusammenarbeit</w:t>
            </w:r>
          </w:p>
        </w:tc>
        <w:sdt>
          <w:sdtPr>
            <w:id w:val="-1454783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5C8D347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9965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4B8DD69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875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1B30E3B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83964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4A42CA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38882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5CC6E0A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5550D5A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74859EE" w14:textId="7E7D7CE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F2E45D3" w:rsidR="003D14CC" w:rsidRPr="00B429CD" w:rsidRDefault="003D14CC" w:rsidP="003D14CC">
            <w:pPr>
              <w:rPr>
                <w:rFonts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77777777" w:rsidR="003D14CC" w:rsidRPr="00B429CD" w:rsidRDefault="003D14CC" w:rsidP="003D14CC"/>
        </w:tc>
        <w:tc>
          <w:tcPr>
            <w:tcW w:w="377" w:type="dxa"/>
          </w:tcPr>
          <w:p w14:paraId="6EA51516" w14:textId="4CB01896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3D14CC" w:rsidRPr="00B429CD" w:rsidRDefault="003D14CC" w:rsidP="003D14CC">
            <w:r w:rsidRPr="00B429CD">
              <w:t>Offenheit und Lernbereitschaft</w:t>
            </w:r>
          </w:p>
        </w:tc>
        <w:sdt>
          <w:sdtPr>
            <w:id w:val="-1916852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7B7ECC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43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1247576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09355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1FD19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12134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73A07EA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04057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683B52A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EE1FD36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4EAE7D2" w14:textId="2A05E0C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3D14CC" w:rsidRPr="00B429CD" w:rsidRDefault="003D14CC" w:rsidP="003D14CC">
            <w:pPr>
              <w:rPr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3D14CC" w:rsidRPr="00B429CD" w:rsidRDefault="003D14CC" w:rsidP="003D14CC"/>
        </w:tc>
        <w:tc>
          <w:tcPr>
            <w:tcW w:w="377" w:type="dxa"/>
          </w:tcPr>
          <w:p w14:paraId="4BF71B5D" w14:textId="4A148692" w:rsidR="003D14CC" w:rsidRPr="00B429CD" w:rsidRDefault="007F172E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3D14CC" w:rsidRPr="00B429CD" w:rsidRDefault="003D14CC" w:rsidP="003D14CC">
            <w:r w:rsidRPr="00B429CD">
              <w:t>Zuverlässigkeit und Verbindlichkeit</w:t>
            </w:r>
          </w:p>
        </w:tc>
        <w:sdt>
          <w:sdtPr>
            <w:id w:val="262111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0E66320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890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23364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6125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18315E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78185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07E9726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0437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465288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6023F3C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3D14CC" w:rsidRPr="00B429CD" w:rsidRDefault="003D14CC" w:rsidP="003D14CC">
            <w:pPr>
              <w:rPr>
                <w:color w:val="595959" w:themeColor="text1" w:themeTint="A6"/>
              </w:rPr>
            </w:pPr>
          </w:p>
        </w:tc>
      </w:tr>
    </w:tbl>
    <w:p w14:paraId="04C32EEE" w14:textId="6E6523AD" w:rsidR="00910DEA" w:rsidRPr="00B429CD" w:rsidRDefault="00910DEA" w:rsidP="002046E9"/>
    <w:p w14:paraId="39168F38" w14:textId="7777777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17765DCE" w:rsidR="003D14CC" w:rsidRPr="00B429CD" w:rsidRDefault="003D14CC" w:rsidP="003D14CC">
            <w:pPr>
              <w:ind w:left="360" w:right="113"/>
              <w:jc w:val="center"/>
            </w:pPr>
            <w:r w:rsidRPr="00B429CD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191C48C2">
                      <wp:simplePos x="0" y="0"/>
                      <wp:positionH relativeFrom="column">
                        <wp:posOffset>-323215</wp:posOffset>
                      </wp:positionH>
                      <wp:positionV relativeFrom="paragraph">
                        <wp:posOffset>-16428</wp:posOffset>
                      </wp:positionV>
                      <wp:extent cx="477079" cy="1857761"/>
                      <wp:effectExtent l="0" t="0" r="18415" b="952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5776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3D14CC" w:rsidRPr="00AC478A" w:rsidRDefault="003D14CC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left:0;text-align:left;margin-left:-25.45pt;margin-top:-1.3pt;width:37.55pt;height:146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3D14CC" w:rsidRPr="00AC478A" w:rsidRDefault="003D14CC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67F7E27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3D14CC" w:rsidRPr="00B429CD" w:rsidRDefault="003D14CC" w:rsidP="003D14CC">
            <w:r w:rsidRPr="00B429CD">
              <w:t>Planung, Förderung, Beratung und Bewertung von Lernprozessen</w:t>
            </w:r>
          </w:p>
        </w:tc>
        <w:sdt>
          <w:sdtPr>
            <w:id w:val="1068701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7C9597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8716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75B6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57304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6D8F546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3267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153CD6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60728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7D50CD1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63C97C8" w14:textId="77777777" w:rsidTr="0086644B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3D14CC" w:rsidRPr="00B429CD" w:rsidRDefault="003D14CC" w:rsidP="003D14CC">
            <w:pPr>
              <w:jc w:val="center"/>
              <w:rPr>
                <w:rFonts w:cs="Arial"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8"/>
              </w:rPr>
            </w:pPr>
          </w:p>
        </w:tc>
      </w:tr>
      <w:tr w:rsidR="003D14CC" w:rsidRPr="00B429CD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3D14CC" w:rsidRPr="00B429CD" w:rsidRDefault="003D14CC" w:rsidP="003D14CC"/>
        </w:tc>
        <w:tc>
          <w:tcPr>
            <w:tcW w:w="377" w:type="dxa"/>
          </w:tcPr>
          <w:p w14:paraId="111279DA" w14:textId="5C9FB53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3D14CC" w:rsidRPr="00B429CD" w:rsidRDefault="003D14CC" w:rsidP="003D14CC">
            <w:r w:rsidRPr="00B429CD">
              <w:t>Lernunterstützende Aktivitäten</w:t>
            </w:r>
          </w:p>
        </w:tc>
        <w:sdt>
          <w:sdtPr>
            <w:id w:val="-1022631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612A399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79476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3149E32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6865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48B913C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295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4DB59C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13186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3723552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996C31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C5B29D9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77777777" w:rsidR="003D14CC" w:rsidRPr="00B429CD" w:rsidRDefault="003D14CC" w:rsidP="003D14CC"/>
        </w:tc>
        <w:tc>
          <w:tcPr>
            <w:tcW w:w="377" w:type="dxa"/>
          </w:tcPr>
          <w:p w14:paraId="01DFB8B6" w14:textId="55D4C9A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3D14CC" w:rsidRPr="00B429CD" w:rsidRDefault="003D14CC" w:rsidP="003D14CC">
            <w:r w:rsidRPr="00B429CD">
              <w:t xml:space="preserve">Adaptierung an individuelle Voraussetzungen der </w:t>
            </w:r>
            <w:proofErr w:type="spellStart"/>
            <w:r w:rsidRPr="00B429CD">
              <w:t>SuS</w:t>
            </w:r>
            <w:proofErr w:type="spellEnd"/>
          </w:p>
        </w:tc>
        <w:sdt>
          <w:sdtPr>
            <w:id w:val="588352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14749B8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9578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2E57D68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2889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6BBD5D0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1021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7686F84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0095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355ED11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ECEB61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6575481A" w14:textId="1349D36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406125A0" w:rsidR="003D14CC" w:rsidRPr="00B429CD" w:rsidRDefault="003D14CC" w:rsidP="003D14CC">
            <w:pPr>
              <w:rPr>
                <w:rFonts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77777777" w:rsidR="003D14CC" w:rsidRPr="00B429CD" w:rsidRDefault="003D14CC" w:rsidP="003D14CC"/>
        </w:tc>
        <w:tc>
          <w:tcPr>
            <w:tcW w:w="377" w:type="dxa"/>
          </w:tcPr>
          <w:p w14:paraId="3B012ADE" w14:textId="0EDDCCC2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3D14CC" w:rsidRPr="00B429CD" w:rsidRDefault="003D14CC" w:rsidP="003D14CC">
            <w:r w:rsidRPr="00B429CD">
              <w:t>Zielstufenbezug</w:t>
            </w:r>
          </w:p>
        </w:tc>
        <w:sdt>
          <w:sdtPr>
            <w:id w:val="-1266916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2610A4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24405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3FDB874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2538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48E556B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14807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1BDA8EB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37997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3DA4117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0C7A7F7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3D14CC" w:rsidRPr="00B429CD" w:rsidRDefault="003D14CC" w:rsidP="003D14CC">
            <w:pPr>
              <w:rPr>
                <w:sz w:val="16"/>
                <w:szCs w:val="16"/>
              </w:rPr>
            </w:pPr>
          </w:p>
        </w:tc>
      </w:tr>
      <w:tr w:rsidR="003D14CC" w:rsidRPr="00B429CD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77777777" w:rsidR="003D14CC" w:rsidRPr="00B429CD" w:rsidRDefault="003D14CC" w:rsidP="003D14CC"/>
        </w:tc>
        <w:tc>
          <w:tcPr>
            <w:tcW w:w="377" w:type="dxa"/>
          </w:tcPr>
          <w:p w14:paraId="19B758CA" w14:textId="4D545431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0383E31B" w:rsidR="003D14CC" w:rsidRPr="00B429CD" w:rsidRDefault="003D14CC" w:rsidP="003D14CC">
            <w:r w:rsidRPr="00B429CD">
              <w:t>Evaluative, reflexive Arbeit in Bezug auf eigene Berufspraxis</w:t>
            </w:r>
          </w:p>
        </w:tc>
        <w:sdt>
          <w:sdtPr>
            <w:id w:val="-192386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D19AB9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9670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722DC2E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9949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E90FE0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7254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49EC1C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92277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48538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33F4CE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69ED4303" w:rsidR="003D14CC" w:rsidRPr="00B429CD" w:rsidRDefault="003D14CC" w:rsidP="003D14CC">
            <w:pPr>
              <w:rPr>
                <w:color w:val="595959" w:themeColor="text1" w:themeTint="A6"/>
              </w:rPr>
            </w:pPr>
          </w:p>
        </w:tc>
      </w:tr>
    </w:tbl>
    <w:p w14:paraId="526B3596" w14:textId="72DC082F" w:rsidR="008B4A5A" w:rsidRPr="00B429CD" w:rsidRDefault="008B4A5A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DD3FF2" w:rsidRPr="00921B03" w14:paraId="334573F7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4F31168E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C6FC71550E88DF48B44A4900B66111AA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93B1A68" w14:textId="77777777" w:rsidR="00DD3FF2" w:rsidRPr="00CB3543" w:rsidRDefault="00DD3FF2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5B70D2EF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1258FBC9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7AC0032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DD3FF2" w:rsidRPr="00921B03" w14:paraId="388DE10C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0A7E9630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35545F8B" w14:textId="77777777" w:rsidR="00DD3FF2" w:rsidRPr="00CB3543" w:rsidRDefault="00013DD7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C2841F0A85790744BBC19EC1BC861F95"/>
                </w:placeholder>
                <w:showingPlcHdr/>
                <w:text/>
              </w:sdtPr>
              <w:sdtEndPr/>
              <w:sdtContent>
                <w:r w:rsidR="00DD3FF2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DD3FF2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00E22281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7E525B8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B429CD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B429CD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B429CD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B429CD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)</w:t>
      </w:r>
      <w:r w:rsidRPr="00B429CD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6FCF1B02" w:rsidR="00206CC3" w:rsidRPr="00B429CD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B429CD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71E18F8" w:rsidR="00206CC3" w:rsidRPr="00B429CD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Die durch die Praxisehrperson vorgenommen</w:t>
      </w:r>
      <w:r w:rsidR="00E06913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</w:t>
      </w:r>
      <w:r w:rsidR="00B429CD" w:rsidRPr="00B429CD">
        <w:rPr>
          <w:rFonts w:ascii="Arial" w:hAnsi="Arial" w:cs="Arial"/>
          <w:szCs w:val="18"/>
        </w:rPr>
        <w:t xml:space="preserve">formativen </w:t>
      </w:r>
      <w:r w:rsidR="00526740" w:rsidRPr="00B429CD">
        <w:rPr>
          <w:rFonts w:ascii="Arial" w:hAnsi="Arial" w:cs="Arial"/>
          <w:szCs w:val="18"/>
        </w:rPr>
        <w:t>Bewertung</w:t>
      </w:r>
      <w:r w:rsidR="00070380">
        <w:rPr>
          <w:rFonts w:ascii="Arial" w:hAnsi="Arial" w:cs="Arial"/>
          <w:szCs w:val="18"/>
        </w:rPr>
        <w:t>en</w:t>
      </w:r>
      <w:r w:rsidR="00526740" w:rsidRPr="00B429CD">
        <w:rPr>
          <w:rFonts w:ascii="Arial" w:hAnsi="Arial" w:cs="Arial"/>
          <w:szCs w:val="18"/>
        </w:rPr>
        <w:t xml:space="preserve"> </w:t>
      </w:r>
      <w:r w:rsidRPr="00B429CD">
        <w:rPr>
          <w:rFonts w:ascii="Arial" w:hAnsi="Arial" w:cs="Arial"/>
          <w:szCs w:val="18"/>
        </w:rPr>
        <w:t xml:space="preserve">werden sowohl bei </w:t>
      </w:r>
      <w:r w:rsidR="00B429CD" w:rsidRPr="00B429CD">
        <w:rPr>
          <w:rFonts w:ascii="Arial" w:hAnsi="Arial" w:cs="Arial"/>
          <w:szCs w:val="18"/>
        </w:rPr>
        <w:t xml:space="preserve">den </w:t>
      </w:r>
      <w:r w:rsidRPr="00B429CD">
        <w:rPr>
          <w:rFonts w:ascii="Arial" w:hAnsi="Arial" w:cs="Arial"/>
          <w:szCs w:val="18"/>
        </w:rPr>
        <w:t>Zwischenbilanzierung</w:t>
      </w:r>
      <w:r w:rsidR="00B429CD" w:rsidRPr="00B429CD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B429CD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B429CD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B429CD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B429CD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B429CD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B429CD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B429CD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B429CD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B429CD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Wenn ein Item mit </w:t>
      </w:r>
      <w:r w:rsidRPr="00B429CD">
        <w:rPr>
          <w:rFonts w:ascii="Arial" w:hAnsi="Arial" w:cs="Arial"/>
          <w:b/>
          <w:bCs/>
          <w:szCs w:val="18"/>
        </w:rPr>
        <w:t>1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nicht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Pr="00B429CD">
        <w:rPr>
          <w:rFonts w:ascii="Arial" w:hAnsi="Arial" w:cs="Arial"/>
          <w:szCs w:val="18"/>
        </w:rPr>
        <w:t xml:space="preserve">oder </w:t>
      </w:r>
      <w:r w:rsidRPr="00B429CD">
        <w:rPr>
          <w:rFonts w:ascii="Arial" w:hAnsi="Arial" w:cs="Arial"/>
          <w:b/>
          <w:bCs/>
          <w:szCs w:val="18"/>
        </w:rPr>
        <w:t>2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ungenügend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="004A79B5" w:rsidRPr="00B429CD">
        <w:rPr>
          <w:rFonts w:ascii="Arial" w:hAnsi="Arial" w:cs="Arial"/>
          <w:szCs w:val="18"/>
        </w:rPr>
        <w:t xml:space="preserve">bewertet </w:t>
      </w:r>
      <w:r w:rsidRPr="00B429CD">
        <w:rPr>
          <w:rFonts w:ascii="Arial" w:hAnsi="Arial" w:cs="Arial"/>
          <w:szCs w:val="18"/>
        </w:rPr>
        <w:t xml:space="preserve">wird, muss eine kritische Zwischenbilanz </w:t>
      </w:r>
      <w:r w:rsidR="00B7315F" w:rsidRPr="00B429CD">
        <w:rPr>
          <w:rFonts w:ascii="Arial" w:hAnsi="Arial" w:cs="Arial"/>
          <w:szCs w:val="18"/>
        </w:rPr>
        <w:t>in Erwägung gezogen</w:t>
      </w:r>
      <w:r w:rsidRPr="00B429CD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B429CD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18FD0A51" w:rsidR="00B124C0" w:rsidRPr="00B429CD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B429CD">
        <w:rPr>
          <w:rFonts w:ascii="Arial" w:hAnsi="Arial" w:cs="Arial"/>
          <w:szCs w:val="18"/>
        </w:rPr>
        <w:t xml:space="preserve"> und wird danach gelöscht, resp</w:t>
      </w:r>
      <w:r w:rsidR="00526740" w:rsidRPr="00B429CD">
        <w:rPr>
          <w:rFonts w:ascii="Arial" w:hAnsi="Arial" w:cs="Arial"/>
          <w:szCs w:val="18"/>
        </w:rPr>
        <w:t>.</w:t>
      </w:r>
      <w:r w:rsidR="00754400" w:rsidRPr="00B429CD">
        <w:rPr>
          <w:rFonts w:ascii="Arial" w:hAnsi="Arial" w:cs="Arial"/>
          <w:szCs w:val="18"/>
        </w:rPr>
        <w:t xml:space="preserve"> entsorgt</w:t>
      </w:r>
      <w:r w:rsidRPr="00B429CD">
        <w:rPr>
          <w:rFonts w:ascii="Arial" w:hAnsi="Arial" w:cs="Arial"/>
          <w:szCs w:val="18"/>
        </w:rPr>
        <w:t xml:space="preserve">. </w:t>
      </w:r>
      <w:r w:rsidR="001C326E" w:rsidRPr="00B429CD">
        <w:rPr>
          <w:rFonts w:ascii="Arial" w:hAnsi="Arial" w:cs="Arial"/>
          <w:szCs w:val="18"/>
        </w:rPr>
        <w:t xml:space="preserve">Das ausgefüllte Kompetenzraster </w:t>
      </w:r>
      <w:r w:rsidR="00432173" w:rsidRPr="00B429CD">
        <w:rPr>
          <w:rFonts w:ascii="Arial" w:hAnsi="Arial" w:cs="Arial"/>
          <w:szCs w:val="18"/>
        </w:rPr>
        <w:t xml:space="preserve">wird </w:t>
      </w:r>
      <w:r w:rsidR="00E37EA3" w:rsidRPr="00B429CD">
        <w:rPr>
          <w:rFonts w:ascii="Arial" w:hAnsi="Arial" w:cs="Arial"/>
          <w:szCs w:val="18"/>
        </w:rPr>
        <w:t xml:space="preserve">also </w:t>
      </w:r>
      <w:r w:rsidR="00F8014A" w:rsidRPr="00B429CD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B429CD">
        <w:rPr>
          <w:rFonts w:ascii="Arial" w:hAnsi="Arial" w:cs="Arial"/>
          <w:szCs w:val="18"/>
          <w:u w:val="single"/>
        </w:rPr>
        <w:t>nicht</w:t>
      </w:r>
      <w:r w:rsidR="00F8014A" w:rsidRPr="00B429CD">
        <w:rPr>
          <w:rFonts w:ascii="Arial" w:hAnsi="Arial" w:cs="Arial"/>
          <w:szCs w:val="18"/>
        </w:rPr>
        <w:t xml:space="preserve"> </w:t>
      </w:r>
      <w:r w:rsidR="001C326E" w:rsidRPr="00B429CD">
        <w:rPr>
          <w:rFonts w:ascii="Arial" w:hAnsi="Arial" w:cs="Arial"/>
          <w:szCs w:val="18"/>
        </w:rPr>
        <w:t>an die Hochschule (Kanzlei, Reflexionsseminarleitende, Mentor</w:t>
      </w:r>
      <w:r w:rsidR="00432173" w:rsidRPr="00B429CD">
        <w:rPr>
          <w:rFonts w:ascii="Arial" w:hAnsi="Arial" w:cs="Arial"/>
          <w:szCs w:val="18"/>
        </w:rPr>
        <w:t>ierende</w:t>
      </w:r>
      <w:r w:rsidR="001C326E" w:rsidRPr="00B429CD">
        <w:rPr>
          <w:rFonts w:ascii="Arial" w:hAnsi="Arial" w:cs="Arial"/>
          <w:szCs w:val="18"/>
        </w:rPr>
        <w:t xml:space="preserve">, etc.) </w:t>
      </w:r>
      <w:r w:rsidR="00F8014A" w:rsidRPr="00B429CD">
        <w:rPr>
          <w:rFonts w:ascii="Arial" w:hAnsi="Arial" w:cs="Arial"/>
          <w:szCs w:val="18"/>
        </w:rPr>
        <w:t>weitergeleitet.</w:t>
      </w:r>
    </w:p>
    <w:sectPr w:rsidR="00B124C0" w:rsidRPr="00B429CD" w:rsidSect="00FA527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3A5BBB" w14:textId="77777777" w:rsidR="006F296E" w:rsidRDefault="006F296E" w:rsidP="00A76598">
      <w:r>
        <w:separator/>
      </w:r>
    </w:p>
  </w:endnote>
  <w:endnote w:type="continuationSeparator" w:id="0">
    <w:p w14:paraId="704CCB14" w14:textId="77777777" w:rsidR="006F296E" w:rsidRDefault="006F296E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FA5272" w:rsidRPr="00C43DB4" w14:paraId="15774944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3F3D69DE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2133939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268715CD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75C2800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C471D7" w14:textId="77777777" w:rsidR="006F296E" w:rsidRPr="00ED0D02" w:rsidRDefault="006F296E" w:rsidP="00ED0D02">
      <w:pPr>
        <w:pStyle w:val="Fuzeile"/>
      </w:pPr>
    </w:p>
  </w:footnote>
  <w:footnote w:type="continuationSeparator" w:id="0">
    <w:p w14:paraId="5C8140F6" w14:textId="77777777" w:rsidR="006F296E" w:rsidRDefault="006F296E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E4D18" w14:textId="09B10B15" w:rsidR="00B85AB9" w:rsidRDefault="00B85AB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2EC64" w14:textId="6802D45B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0D0" w14:textId="49EC4F75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754657">
    <w:abstractNumId w:val="9"/>
  </w:num>
  <w:num w:numId="2" w16cid:durableId="1694184709">
    <w:abstractNumId w:val="20"/>
  </w:num>
  <w:num w:numId="3" w16cid:durableId="290402277">
    <w:abstractNumId w:val="23"/>
  </w:num>
  <w:num w:numId="4" w16cid:durableId="335882670">
    <w:abstractNumId w:val="7"/>
  </w:num>
  <w:num w:numId="5" w16cid:durableId="645278911">
    <w:abstractNumId w:val="26"/>
  </w:num>
  <w:num w:numId="6" w16cid:durableId="469136872">
    <w:abstractNumId w:val="10"/>
  </w:num>
  <w:num w:numId="7" w16cid:durableId="2137874248">
    <w:abstractNumId w:val="20"/>
  </w:num>
  <w:num w:numId="8" w16cid:durableId="1525049523">
    <w:abstractNumId w:val="5"/>
  </w:num>
  <w:num w:numId="9" w16cid:durableId="1618294144">
    <w:abstractNumId w:val="6"/>
  </w:num>
  <w:num w:numId="10" w16cid:durableId="1305938328">
    <w:abstractNumId w:val="19"/>
  </w:num>
  <w:num w:numId="11" w16cid:durableId="1066227309">
    <w:abstractNumId w:val="14"/>
  </w:num>
  <w:num w:numId="12" w16cid:durableId="1651717142">
    <w:abstractNumId w:val="15"/>
  </w:num>
  <w:num w:numId="13" w16cid:durableId="2051028636">
    <w:abstractNumId w:val="11"/>
  </w:num>
  <w:num w:numId="14" w16cid:durableId="1942638272">
    <w:abstractNumId w:val="18"/>
  </w:num>
  <w:num w:numId="15" w16cid:durableId="2022198524">
    <w:abstractNumId w:val="21"/>
  </w:num>
  <w:num w:numId="16" w16cid:durableId="1506818738">
    <w:abstractNumId w:val="4"/>
  </w:num>
  <w:num w:numId="17" w16cid:durableId="405301814">
    <w:abstractNumId w:val="24"/>
  </w:num>
  <w:num w:numId="18" w16cid:durableId="97356194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801528448">
    <w:abstractNumId w:val="12"/>
  </w:num>
  <w:num w:numId="20" w16cid:durableId="1204096406">
    <w:abstractNumId w:val="17"/>
  </w:num>
  <w:num w:numId="21" w16cid:durableId="912856893">
    <w:abstractNumId w:val="25"/>
  </w:num>
  <w:num w:numId="22" w16cid:durableId="19222544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994603512">
    <w:abstractNumId w:val="22"/>
  </w:num>
  <w:num w:numId="24" w16cid:durableId="1745948447">
    <w:abstractNumId w:val="24"/>
  </w:num>
  <w:num w:numId="25" w16cid:durableId="1766148274">
    <w:abstractNumId w:val="8"/>
  </w:num>
  <w:num w:numId="26" w16cid:durableId="1963071167">
    <w:abstractNumId w:val="3"/>
  </w:num>
  <w:num w:numId="27" w16cid:durableId="1968003079">
    <w:abstractNumId w:val="2"/>
  </w:num>
  <w:num w:numId="28" w16cid:durableId="1774864217">
    <w:abstractNumId w:val="1"/>
  </w:num>
  <w:num w:numId="29" w16cid:durableId="588348880">
    <w:abstractNumId w:val="0"/>
  </w:num>
  <w:num w:numId="30" w16cid:durableId="1117063760">
    <w:abstractNumId w:val="13"/>
  </w:num>
  <w:num w:numId="31" w16cid:durableId="175597621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D5F"/>
    <w:rsid w:val="00013DD7"/>
    <w:rsid w:val="000210DE"/>
    <w:rsid w:val="00022D62"/>
    <w:rsid w:val="00030C40"/>
    <w:rsid w:val="00035B45"/>
    <w:rsid w:val="000430CA"/>
    <w:rsid w:val="0005534A"/>
    <w:rsid w:val="00056231"/>
    <w:rsid w:val="000616BC"/>
    <w:rsid w:val="00067869"/>
    <w:rsid w:val="00070380"/>
    <w:rsid w:val="00070C92"/>
    <w:rsid w:val="00071507"/>
    <w:rsid w:val="00085BA8"/>
    <w:rsid w:val="00092DAF"/>
    <w:rsid w:val="0009706A"/>
    <w:rsid w:val="000976AF"/>
    <w:rsid w:val="000C2E32"/>
    <w:rsid w:val="000C38D1"/>
    <w:rsid w:val="000D710A"/>
    <w:rsid w:val="000E23F5"/>
    <w:rsid w:val="000E40AC"/>
    <w:rsid w:val="000F2B0F"/>
    <w:rsid w:val="000F2FFA"/>
    <w:rsid w:val="000F7F62"/>
    <w:rsid w:val="00106EAE"/>
    <w:rsid w:val="001149D2"/>
    <w:rsid w:val="001332BD"/>
    <w:rsid w:val="00140F5A"/>
    <w:rsid w:val="00144530"/>
    <w:rsid w:val="00155D55"/>
    <w:rsid w:val="00156BA9"/>
    <w:rsid w:val="00160C8E"/>
    <w:rsid w:val="001737A4"/>
    <w:rsid w:val="00173DE9"/>
    <w:rsid w:val="0017465C"/>
    <w:rsid w:val="00174FA1"/>
    <w:rsid w:val="00176A83"/>
    <w:rsid w:val="00180D32"/>
    <w:rsid w:val="001C326E"/>
    <w:rsid w:val="001C5B6F"/>
    <w:rsid w:val="001D1088"/>
    <w:rsid w:val="001E4E78"/>
    <w:rsid w:val="001E544A"/>
    <w:rsid w:val="001F7341"/>
    <w:rsid w:val="00203DDE"/>
    <w:rsid w:val="002046E9"/>
    <w:rsid w:val="00206CC3"/>
    <w:rsid w:val="00213675"/>
    <w:rsid w:val="002259EE"/>
    <w:rsid w:val="00226AE1"/>
    <w:rsid w:val="002432A7"/>
    <w:rsid w:val="00243D23"/>
    <w:rsid w:val="00251207"/>
    <w:rsid w:val="00256256"/>
    <w:rsid w:val="00271671"/>
    <w:rsid w:val="00274A55"/>
    <w:rsid w:val="00275C38"/>
    <w:rsid w:val="00282FC4"/>
    <w:rsid w:val="00287478"/>
    <w:rsid w:val="00294BB1"/>
    <w:rsid w:val="0029605A"/>
    <w:rsid w:val="002A27DF"/>
    <w:rsid w:val="002B467D"/>
    <w:rsid w:val="002B5B31"/>
    <w:rsid w:val="002C69DA"/>
    <w:rsid w:val="002D0A10"/>
    <w:rsid w:val="002D6416"/>
    <w:rsid w:val="002D7ED8"/>
    <w:rsid w:val="002E6372"/>
    <w:rsid w:val="002E7766"/>
    <w:rsid w:val="002F7C75"/>
    <w:rsid w:val="0030727A"/>
    <w:rsid w:val="00333D93"/>
    <w:rsid w:val="00336E5C"/>
    <w:rsid w:val="00342885"/>
    <w:rsid w:val="00345973"/>
    <w:rsid w:val="00351B21"/>
    <w:rsid w:val="00352B2F"/>
    <w:rsid w:val="00373FA7"/>
    <w:rsid w:val="00375A78"/>
    <w:rsid w:val="003860C2"/>
    <w:rsid w:val="00397DD0"/>
    <w:rsid w:val="003B1F67"/>
    <w:rsid w:val="003D14CC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2173"/>
    <w:rsid w:val="0043697D"/>
    <w:rsid w:val="00437505"/>
    <w:rsid w:val="004467EA"/>
    <w:rsid w:val="004501D5"/>
    <w:rsid w:val="0045761B"/>
    <w:rsid w:val="00460C63"/>
    <w:rsid w:val="0046292F"/>
    <w:rsid w:val="004730DB"/>
    <w:rsid w:val="00473483"/>
    <w:rsid w:val="004734A5"/>
    <w:rsid w:val="00485613"/>
    <w:rsid w:val="0049038E"/>
    <w:rsid w:val="004903E1"/>
    <w:rsid w:val="00494C9B"/>
    <w:rsid w:val="004A3A84"/>
    <w:rsid w:val="004A3BE9"/>
    <w:rsid w:val="004A79B5"/>
    <w:rsid w:val="004B47E8"/>
    <w:rsid w:val="004B558A"/>
    <w:rsid w:val="004C5569"/>
    <w:rsid w:val="004C6864"/>
    <w:rsid w:val="004D1738"/>
    <w:rsid w:val="004D5E80"/>
    <w:rsid w:val="004E74B4"/>
    <w:rsid w:val="004F505A"/>
    <w:rsid w:val="005122A7"/>
    <w:rsid w:val="005264C9"/>
    <w:rsid w:val="00526740"/>
    <w:rsid w:val="00531999"/>
    <w:rsid w:val="0054385B"/>
    <w:rsid w:val="005547B3"/>
    <w:rsid w:val="005629C8"/>
    <w:rsid w:val="00572350"/>
    <w:rsid w:val="0057705E"/>
    <w:rsid w:val="005864F3"/>
    <w:rsid w:val="00586ED5"/>
    <w:rsid w:val="00595194"/>
    <w:rsid w:val="005A5E71"/>
    <w:rsid w:val="005C52AD"/>
    <w:rsid w:val="005D06CF"/>
    <w:rsid w:val="005E2B3C"/>
    <w:rsid w:val="005E2EF6"/>
    <w:rsid w:val="005F4B79"/>
    <w:rsid w:val="00607512"/>
    <w:rsid w:val="00607F7C"/>
    <w:rsid w:val="00610D13"/>
    <w:rsid w:val="006118E9"/>
    <w:rsid w:val="006234CA"/>
    <w:rsid w:val="00633A4F"/>
    <w:rsid w:val="00641EF2"/>
    <w:rsid w:val="00666DEE"/>
    <w:rsid w:val="00672C6E"/>
    <w:rsid w:val="006804F6"/>
    <w:rsid w:val="00681975"/>
    <w:rsid w:val="00695844"/>
    <w:rsid w:val="00695F60"/>
    <w:rsid w:val="006A4825"/>
    <w:rsid w:val="006B630D"/>
    <w:rsid w:val="006B7AC8"/>
    <w:rsid w:val="006D02C9"/>
    <w:rsid w:val="006D08BB"/>
    <w:rsid w:val="006D1010"/>
    <w:rsid w:val="006D7C26"/>
    <w:rsid w:val="006E2025"/>
    <w:rsid w:val="006E4A2E"/>
    <w:rsid w:val="006F1371"/>
    <w:rsid w:val="006F296E"/>
    <w:rsid w:val="006F4D85"/>
    <w:rsid w:val="006F7FC7"/>
    <w:rsid w:val="0070186A"/>
    <w:rsid w:val="007051A2"/>
    <w:rsid w:val="00710CED"/>
    <w:rsid w:val="00713E7F"/>
    <w:rsid w:val="00723D49"/>
    <w:rsid w:val="00725C00"/>
    <w:rsid w:val="00730FF8"/>
    <w:rsid w:val="00734C15"/>
    <w:rsid w:val="00735591"/>
    <w:rsid w:val="00736060"/>
    <w:rsid w:val="0073767C"/>
    <w:rsid w:val="00745186"/>
    <w:rsid w:val="00754400"/>
    <w:rsid w:val="00762565"/>
    <w:rsid w:val="007635EA"/>
    <w:rsid w:val="00765E38"/>
    <w:rsid w:val="0076699F"/>
    <w:rsid w:val="00767A75"/>
    <w:rsid w:val="0077353D"/>
    <w:rsid w:val="00776532"/>
    <w:rsid w:val="00787B51"/>
    <w:rsid w:val="00796720"/>
    <w:rsid w:val="007A3B21"/>
    <w:rsid w:val="007B05A2"/>
    <w:rsid w:val="007B14B8"/>
    <w:rsid w:val="007C2CBA"/>
    <w:rsid w:val="007C5384"/>
    <w:rsid w:val="007D27D0"/>
    <w:rsid w:val="007D3D38"/>
    <w:rsid w:val="007E3C24"/>
    <w:rsid w:val="007F05CD"/>
    <w:rsid w:val="007F172E"/>
    <w:rsid w:val="008017BA"/>
    <w:rsid w:val="00804ADC"/>
    <w:rsid w:val="008110BE"/>
    <w:rsid w:val="00814034"/>
    <w:rsid w:val="00815A82"/>
    <w:rsid w:val="00822C6B"/>
    <w:rsid w:val="008230EA"/>
    <w:rsid w:val="008462FC"/>
    <w:rsid w:val="00846B2E"/>
    <w:rsid w:val="00847E99"/>
    <w:rsid w:val="00854102"/>
    <w:rsid w:val="008712E0"/>
    <w:rsid w:val="00872A31"/>
    <w:rsid w:val="0088042B"/>
    <w:rsid w:val="00884CF6"/>
    <w:rsid w:val="00885A9A"/>
    <w:rsid w:val="00886489"/>
    <w:rsid w:val="00890A63"/>
    <w:rsid w:val="00895A67"/>
    <w:rsid w:val="008A493B"/>
    <w:rsid w:val="008B4A5A"/>
    <w:rsid w:val="008C043B"/>
    <w:rsid w:val="008C5F21"/>
    <w:rsid w:val="008D6B59"/>
    <w:rsid w:val="008E73D6"/>
    <w:rsid w:val="008E7BA1"/>
    <w:rsid w:val="00902745"/>
    <w:rsid w:val="00906FC9"/>
    <w:rsid w:val="00910DEA"/>
    <w:rsid w:val="00920BCE"/>
    <w:rsid w:val="00923475"/>
    <w:rsid w:val="00931E33"/>
    <w:rsid w:val="0093668C"/>
    <w:rsid w:val="00936CF4"/>
    <w:rsid w:val="0094231D"/>
    <w:rsid w:val="00952F27"/>
    <w:rsid w:val="00954BEC"/>
    <w:rsid w:val="00962793"/>
    <w:rsid w:val="00974725"/>
    <w:rsid w:val="009759BA"/>
    <w:rsid w:val="00975BC5"/>
    <w:rsid w:val="00976795"/>
    <w:rsid w:val="00985617"/>
    <w:rsid w:val="00986379"/>
    <w:rsid w:val="00990503"/>
    <w:rsid w:val="009B691F"/>
    <w:rsid w:val="009C5350"/>
    <w:rsid w:val="009D65FB"/>
    <w:rsid w:val="009E3B18"/>
    <w:rsid w:val="009E55BD"/>
    <w:rsid w:val="009E67A7"/>
    <w:rsid w:val="009E6C28"/>
    <w:rsid w:val="00A01476"/>
    <w:rsid w:val="00A0180C"/>
    <w:rsid w:val="00A2710A"/>
    <w:rsid w:val="00A37E71"/>
    <w:rsid w:val="00A5737E"/>
    <w:rsid w:val="00A723BF"/>
    <w:rsid w:val="00A76598"/>
    <w:rsid w:val="00A91C16"/>
    <w:rsid w:val="00AA0020"/>
    <w:rsid w:val="00AA16BE"/>
    <w:rsid w:val="00AB0EF6"/>
    <w:rsid w:val="00AB274E"/>
    <w:rsid w:val="00AC0F7D"/>
    <w:rsid w:val="00AC1D9F"/>
    <w:rsid w:val="00AC2EDE"/>
    <w:rsid w:val="00AC478A"/>
    <w:rsid w:val="00AD0C43"/>
    <w:rsid w:val="00AD429C"/>
    <w:rsid w:val="00AD7D3E"/>
    <w:rsid w:val="00AE38F2"/>
    <w:rsid w:val="00AE695B"/>
    <w:rsid w:val="00B101D2"/>
    <w:rsid w:val="00B10BA4"/>
    <w:rsid w:val="00B124C0"/>
    <w:rsid w:val="00B1263E"/>
    <w:rsid w:val="00B164AD"/>
    <w:rsid w:val="00B22B80"/>
    <w:rsid w:val="00B253C0"/>
    <w:rsid w:val="00B25AB9"/>
    <w:rsid w:val="00B33577"/>
    <w:rsid w:val="00B429CD"/>
    <w:rsid w:val="00B4400E"/>
    <w:rsid w:val="00B533A5"/>
    <w:rsid w:val="00B534BF"/>
    <w:rsid w:val="00B57D39"/>
    <w:rsid w:val="00B64814"/>
    <w:rsid w:val="00B714E0"/>
    <w:rsid w:val="00B7315F"/>
    <w:rsid w:val="00B84BF9"/>
    <w:rsid w:val="00B85787"/>
    <w:rsid w:val="00B85AB9"/>
    <w:rsid w:val="00B85C9E"/>
    <w:rsid w:val="00B9264C"/>
    <w:rsid w:val="00B93B69"/>
    <w:rsid w:val="00B9614D"/>
    <w:rsid w:val="00BB28B5"/>
    <w:rsid w:val="00BB3F7C"/>
    <w:rsid w:val="00BB7916"/>
    <w:rsid w:val="00BD10A0"/>
    <w:rsid w:val="00BE2EDC"/>
    <w:rsid w:val="00BE4BE8"/>
    <w:rsid w:val="00BF091D"/>
    <w:rsid w:val="00BF4E5A"/>
    <w:rsid w:val="00BF6BC5"/>
    <w:rsid w:val="00C00E02"/>
    <w:rsid w:val="00C06F61"/>
    <w:rsid w:val="00C26422"/>
    <w:rsid w:val="00C26CFB"/>
    <w:rsid w:val="00C4075E"/>
    <w:rsid w:val="00C46B98"/>
    <w:rsid w:val="00C50216"/>
    <w:rsid w:val="00C53170"/>
    <w:rsid w:val="00C53603"/>
    <w:rsid w:val="00C536C2"/>
    <w:rsid w:val="00C53B1D"/>
    <w:rsid w:val="00C5482A"/>
    <w:rsid w:val="00C55850"/>
    <w:rsid w:val="00C631FC"/>
    <w:rsid w:val="00C72A94"/>
    <w:rsid w:val="00C72F06"/>
    <w:rsid w:val="00C77262"/>
    <w:rsid w:val="00C86DD4"/>
    <w:rsid w:val="00C86E2E"/>
    <w:rsid w:val="00CA50DE"/>
    <w:rsid w:val="00CB3671"/>
    <w:rsid w:val="00CC7BF8"/>
    <w:rsid w:val="00CD15EF"/>
    <w:rsid w:val="00CE2B5E"/>
    <w:rsid w:val="00CE7CA1"/>
    <w:rsid w:val="00D04FAF"/>
    <w:rsid w:val="00D0562C"/>
    <w:rsid w:val="00D211D7"/>
    <w:rsid w:val="00D303DB"/>
    <w:rsid w:val="00D3108D"/>
    <w:rsid w:val="00D367F7"/>
    <w:rsid w:val="00D36B2A"/>
    <w:rsid w:val="00D405BE"/>
    <w:rsid w:val="00D40A08"/>
    <w:rsid w:val="00D456E5"/>
    <w:rsid w:val="00D45DA3"/>
    <w:rsid w:val="00D5147C"/>
    <w:rsid w:val="00D62D52"/>
    <w:rsid w:val="00D758AD"/>
    <w:rsid w:val="00D778D9"/>
    <w:rsid w:val="00D77B94"/>
    <w:rsid w:val="00D833E2"/>
    <w:rsid w:val="00DA7202"/>
    <w:rsid w:val="00DC0411"/>
    <w:rsid w:val="00DC4D8B"/>
    <w:rsid w:val="00DC5EB4"/>
    <w:rsid w:val="00DD3FF2"/>
    <w:rsid w:val="00DF7AF0"/>
    <w:rsid w:val="00DF7D0C"/>
    <w:rsid w:val="00E00DDE"/>
    <w:rsid w:val="00E04FC5"/>
    <w:rsid w:val="00E06913"/>
    <w:rsid w:val="00E11FA9"/>
    <w:rsid w:val="00E14921"/>
    <w:rsid w:val="00E14E58"/>
    <w:rsid w:val="00E24705"/>
    <w:rsid w:val="00E37EA3"/>
    <w:rsid w:val="00E41F2C"/>
    <w:rsid w:val="00E442B0"/>
    <w:rsid w:val="00E471C5"/>
    <w:rsid w:val="00E520B4"/>
    <w:rsid w:val="00E53F59"/>
    <w:rsid w:val="00E62204"/>
    <w:rsid w:val="00E64A70"/>
    <w:rsid w:val="00E67B58"/>
    <w:rsid w:val="00EA23B2"/>
    <w:rsid w:val="00EA351A"/>
    <w:rsid w:val="00EA54A4"/>
    <w:rsid w:val="00EB0244"/>
    <w:rsid w:val="00EC0EB3"/>
    <w:rsid w:val="00EC42B7"/>
    <w:rsid w:val="00EC489F"/>
    <w:rsid w:val="00EC7105"/>
    <w:rsid w:val="00ED076C"/>
    <w:rsid w:val="00ED0D02"/>
    <w:rsid w:val="00ED1AB7"/>
    <w:rsid w:val="00ED7716"/>
    <w:rsid w:val="00ED7EF2"/>
    <w:rsid w:val="00EE53F0"/>
    <w:rsid w:val="00EF2C9F"/>
    <w:rsid w:val="00EF37AE"/>
    <w:rsid w:val="00EF6ED8"/>
    <w:rsid w:val="00F07960"/>
    <w:rsid w:val="00F11089"/>
    <w:rsid w:val="00F140C5"/>
    <w:rsid w:val="00F2238D"/>
    <w:rsid w:val="00F369AA"/>
    <w:rsid w:val="00F4491E"/>
    <w:rsid w:val="00F45226"/>
    <w:rsid w:val="00F52668"/>
    <w:rsid w:val="00F56BE1"/>
    <w:rsid w:val="00F73D6D"/>
    <w:rsid w:val="00F77FC7"/>
    <w:rsid w:val="00F8014A"/>
    <w:rsid w:val="00F841A1"/>
    <w:rsid w:val="00F95ACA"/>
    <w:rsid w:val="00F96127"/>
    <w:rsid w:val="00F96E57"/>
    <w:rsid w:val="00FA5272"/>
    <w:rsid w:val="00FC07E5"/>
    <w:rsid w:val="00FD1AB7"/>
    <w:rsid w:val="00FF1C8F"/>
    <w:rsid w:val="00FF4378"/>
    <w:rsid w:val="00FF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9614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9614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9614D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9614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9614D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DD3FF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1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4E9167305774364A5780D89AC3177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29B6AF-3880-404B-BCCE-50C419BC95A4}"/>
      </w:docPartPr>
      <w:docPartBody>
        <w:p w:rsidR="00934B84" w:rsidRDefault="00BC7F2F" w:rsidP="00BC7F2F">
          <w:pPr>
            <w:pStyle w:val="84E9167305774364A5780D89AC31779D"/>
          </w:pPr>
          <w:r w:rsidRPr="00B429CD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JJJJ</w:t>
          </w:r>
        </w:p>
      </w:docPartBody>
    </w:docPart>
    <w:docPart>
      <w:docPartPr>
        <w:name w:val="2DCBEF474113416D9D3F4B8D3D7871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730793-5CC5-45B4-9CFC-7D59F4F4B33A}"/>
      </w:docPartPr>
      <w:docPartBody>
        <w:p w:rsidR="00934B84" w:rsidRDefault="00BC7F2F" w:rsidP="00BC7F2F">
          <w:pPr>
            <w:pStyle w:val="2DCBEF474113416D9D3F4B8D3D787164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7CF304A9EACA4628A1115F29923290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04F161-711F-4BB7-AE50-1F0C4CBCDAF9}"/>
      </w:docPartPr>
      <w:docPartBody>
        <w:p w:rsidR="00934B84" w:rsidRDefault="00BC7F2F" w:rsidP="00BC7F2F">
          <w:pPr>
            <w:pStyle w:val="7CF304A9EACA4628A1115F299232906E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C6FC71550E88DF48B44A4900B6611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95007-4AE0-AB46-801B-1D5491159019}"/>
      </w:docPartPr>
      <w:docPartBody>
        <w:p w:rsidR="00DC6B96" w:rsidRDefault="00BC7F2F" w:rsidP="00BC7F2F">
          <w:pPr>
            <w:pStyle w:val="C6FC71550E88DF48B44A4900B66111AA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C2841F0A85790744BBC19EC1BC861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37113D-06F7-ED47-8C23-A0F183B47D9D}"/>
      </w:docPartPr>
      <w:docPartBody>
        <w:p w:rsidR="00DC6B96" w:rsidRDefault="00BC7F2F" w:rsidP="00BC7F2F">
          <w:pPr>
            <w:pStyle w:val="C2841F0A85790744BBC19EC1BC861F95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AE688BDE961F4EE38B509C3C5484C47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EF87A3-2AA0-4062-9978-8BDB7BD19F2D}"/>
      </w:docPartPr>
      <w:docPartBody>
        <w:p w:rsidR="00A12372" w:rsidRDefault="00BC7F2F" w:rsidP="00BC7F2F">
          <w:pPr>
            <w:pStyle w:val="AE688BDE961F4EE38B509C3C5484C475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CA2F84CA38446A79AEA61E74C5D7B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343EEC-62DE-4485-ADA2-8CD3865212A8}"/>
      </w:docPartPr>
      <w:docPartBody>
        <w:p w:rsidR="00A12372" w:rsidRDefault="00BC7F2F" w:rsidP="00BC7F2F">
          <w:pPr>
            <w:pStyle w:val="1CA2F84CA38446A79AEA61E74C5D7B3D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2747"/>
    <w:rsid w:val="000C0B4A"/>
    <w:rsid w:val="000E69FA"/>
    <w:rsid w:val="001134AE"/>
    <w:rsid w:val="0013389B"/>
    <w:rsid w:val="00171FD8"/>
    <w:rsid w:val="00195DD9"/>
    <w:rsid w:val="001F51BD"/>
    <w:rsid w:val="00200408"/>
    <w:rsid w:val="002C6A9F"/>
    <w:rsid w:val="003305DF"/>
    <w:rsid w:val="003A38B0"/>
    <w:rsid w:val="00467AA2"/>
    <w:rsid w:val="00473BF8"/>
    <w:rsid w:val="0054385B"/>
    <w:rsid w:val="00593543"/>
    <w:rsid w:val="005E0AFE"/>
    <w:rsid w:val="005E433E"/>
    <w:rsid w:val="005F3715"/>
    <w:rsid w:val="00601D86"/>
    <w:rsid w:val="00641EA7"/>
    <w:rsid w:val="00644178"/>
    <w:rsid w:val="00661F48"/>
    <w:rsid w:val="006707B5"/>
    <w:rsid w:val="00676547"/>
    <w:rsid w:val="0069439C"/>
    <w:rsid w:val="006D2740"/>
    <w:rsid w:val="007323BE"/>
    <w:rsid w:val="007A46E1"/>
    <w:rsid w:val="007B323E"/>
    <w:rsid w:val="007D5E30"/>
    <w:rsid w:val="0081630B"/>
    <w:rsid w:val="009256F0"/>
    <w:rsid w:val="00934B84"/>
    <w:rsid w:val="009A2BFC"/>
    <w:rsid w:val="00A04988"/>
    <w:rsid w:val="00A12372"/>
    <w:rsid w:val="00A86950"/>
    <w:rsid w:val="00AB3060"/>
    <w:rsid w:val="00B10BD1"/>
    <w:rsid w:val="00B336B4"/>
    <w:rsid w:val="00BC7F2F"/>
    <w:rsid w:val="00BD3B83"/>
    <w:rsid w:val="00BF2B50"/>
    <w:rsid w:val="00BF4F00"/>
    <w:rsid w:val="00C806FA"/>
    <w:rsid w:val="00D96250"/>
    <w:rsid w:val="00DC6B96"/>
    <w:rsid w:val="00DF1A19"/>
    <w:rsid w:val="00E65213"/>
    <w:rsid w:val="00E90769"/>
    <w:rsid w:val="00EC22FC"/>
    <w:rsid w:val="00EE1A80"/>
    <w:rsid w:val="00F92AEB"/>
    <w:rsid w:val="00FD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C7F2F"/>
    <w:rPr>
      <w:color w:val="808080"/>
    </w:rPr>
  </w:style>
  <w:style w:type="paragraph" w:customStyle="1" w:styleId="AE688BDE961F4EE38B509C3C5484C4751">
    <w:name w:val="AE688BDE961F4EE38B509C3C5484C475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DCBEF474113416D9D3F4B8D3D787164">
    <w:name w:val="2DCBEF474113416D9D3F4B8D3D787164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84E9167305774364A5780D89AC31779D">
    <w:name w:val="84E9167305774364A5780D89AC31779D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7CF304A9EACA4628A1115F299232906E">
    <w:name w:val="7CF304A9EACA4628A1115F299232906E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6FC71550E88DF48B44A4900B66111AA1">
    <w:name w:val="C6FC71550E88DF48B44A4900B66111AA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2841F0A85790744BBC19EC1BC861F951">
    <w:name w:val="C2841F0A85790744BBC19EC1BC861F95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CA2F84CA38446A79AEA61E74C5D7B3D">
    <w:name w:val="1CA2F84CA38446A79AEA61E74C5D7B3D"/>
    <w:rsid w:val="00BC7F2F"/>
    <w:pPr>
      <w:spacing w:after="160" w:line="259" w:lineRule="auto"/>
    </w:pPr>
    <w:rPr>
      <w:sz w:val="22"/>
      <w:szCs w:val="22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EA66F4-1C21-4D15-B925-993263EEEC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595</Words>
  <Characters>3751</Characters>
  <Application>Microsoft Office Word</Application>
  <DocSecurity>0</DocSecurity>
  <Lines>31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Kompetenzraster-Praxismodul-Orientierung-2_23_24_20230731</vt:lpstr>
      <vt:lpstr/>
    </vt:vector>
  </TitlesOfParts>
  <Manager/>
  <Company>Fachhochschule Nordwestschweiz</Company>
  <LinksUpToDate>false</LinksUpToDate>
  <CharactersWithSpaces>4338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Kompetenzraster-Praxismodul-Orientierung-2_23_24_20230731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2025-02-26T13:37:00Z</dcterms:created>
  <dcterms:modified xsi:type="dcterms:W3CDTF">2025-02-26T13:38:00Z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