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B44" w14:textId="77777777" w:rsidR="0006315A" w:rsidRDefault="0006315A">
      <w:pPr>
        <w:rPr>
          <w:rFonts w:ascii="Arial" w:hAnsi="Arial" w:cs="Arial"/>
          <w:b/>
          <w:bCs/>
          <w:sz w:val="28"/>
          <w:szCs w:val="28"/>
        </w:rPr>
      </w:pPr>
    </w:p>
    <w:p w14:paraId="0581FD6A" w14:textId="77777777" w:rsidR="0006315A" w:rsidRDefault="00B5563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Praxismodul Orientierung: Praxismodulvereinbarung</w:t>
      </w:r>
    </w:p>
    <w:p w14:paraId="66E37757" w14:textId="77777777" w:rsidR="0006315A" w:rsidRDefault="0006315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06315A" w14:paraId="3D1FA1D7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3F662869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4D291BE3" w14:textId="77777777" w:rsidR="0006315A" w:rsidRDefault="00B556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5184"/>
                <w:placeholder>
                  <w:docPart w:val="9F51FE0E58694492B842E319B5EA29D7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6315A" w14:paraId="4DDE9F1A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01908ECC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Hauptverantwortliche Praxislehrperson: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21C2EBD9" w14:textId="77777777" w:rsidR="0006315A" w:rsidRDefault="00B556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198394"/>
                <w:placeholder>
                  <w:docPart w:val="150080A7D33D46B3B1255110E533FD2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315A" w14:paraId="22108B84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708A816C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Mentor*in begleiteter Berufseinstieg: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0C93EDA5" w14:textId="77777777" w:rsidR="0006315A" w:rsidRDefault="00B556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1196627"/>
                <w:placeholder>
                  <w:docPart w:val="F6656E75C00448E3B6A07D0A6B688107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06315A" w14:paraId="17F9C18E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6FC4FFBF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Hochschulseitige Mentor*in: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73943673" w14:textId="77777777" w:rsidR="0006315A" w:rsidRDefault="00B556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169477"/>
                <w:placeholder>
                  <w:docPart w:val="E6FC6B1C4BA44EC0B2CE032FBBDD3C4F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06315A" w14:paraId="2953DD4B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63832E17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Praxismodulort / Schulhaus: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3A8C0977" w14:textId="77777777" w:rsidR="0006315A" w:rsidRDefault="00B556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496419"/>
                <w:placeholder>
                  <w:docPart w:val="2CA2B7261E5B40CEA8E0EA357B853C4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06315A" w14:paraId="53B5D24F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115D4F87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Praxismodul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43C0BA3F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0163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2.1  </w:t>
            </w:r>
            <w:sdt>
              <w:sdtPr>
                <w:rPr>
                  <w:rFonts w:ascii="Arial" w:hAnsi="Arial" w:cs="Arial"/>
                  <w:b/>
                  <w:bCs/>
                </w:rPr>
                <w:id w:val="174960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2.2 </w:t>
            </w:r>
          </w:p>
        </w:tc>
      </w:tr>
      <w:tr w:rsidR="0006315A" w14:paraId="680A4F0C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01520F39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441EAE1C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8376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sdt>
              <w:sdtPr>
                <w:rPr>
                  <w:rFonts w:ascii="Arial" w:hAnsi="Arial" w:cs="Arial"/>
                  <w:b/>
                  <w:bCs/>
                </w:rPr>
                <w:id w:val="-1346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sdt>
              <w:sdtPr>
                <w:rPr>
                  <w:rFonts w:ascii="Arial" w:hAnsi="Arial" w:cs="Arial"/>
                  <w:b/>
                  <w:bCs/>
                </w:rPr>
                <w:id w:val="156637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Schuljahr  Niveau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7434326"/>
                <w:placeholder>
                  <w:docPart w:val="C752EB8CA0314E518B0B098E1C2CBB38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06315A" w14:paraId="145FAA37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6E8773B8" w14:textId="77777777" w:rsidR="0006315A" w:rsidRDefault="00B55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Unterrichtete Fächer: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5D6F5D6B" w14:textId="77777777" w:rsidR="0006315A" w:rsidRDefault="00B556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7490563"/>
                <w:placeholder>
                  <w:docPart w:val="A8FDB953D7AB44DEA9DC1222B4FC8251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3511B960" w14:textId="77777777" w:rsidR="0006315A" w:rsidRDefault="0006315A">
      <w:pPr>
        <w:rPr>
          <w:rFonts w:ascii="Arial" w:hAnsi="Arial" w:cs="Arial"/>
          <w:b/>
          <w:bCs/>
          <w:sz w:val="20"/>
          <w:szCs w:val="20"/>
        </w:rPr>
      </w:pPr>
    </w:p>
    <w:p w14:paraId="040176F7" w14:textId="77777777" w:rsidR="0006315A" w:rsidRDefault="0006315A">
      <w:pPr>
        <w:rPr>
          <w:rFonts w:ascii="Arial" w:hAnsi="Arial" w:cs="Arial"/>
          <w:b/>
          <w:bCs/>
          <w:sz w:val="20"/>
          <w:szCs w:val="20"/>
        </w:rPr>
      </w:pPr>
    </w:p>
    <w:p w14:paraId="473D8219" w14:textId="77777777" w:rsidR="0006315A" w:rsidRDefault="00B55639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Praixsmodulvereinbarung</w:t>
      </w:r>
      <w:proofErr w:type="spellEnd"/>
    </w:p>
    <w:p w14:paraId="1DB4E4E8" w14:textId="77777777" w:rsidR="0006315A" w:rsidRDefault="0006315A">
      <w:pPr>
        <w:rPr>
          <w:rFonts w:ascii="Arial" w:hAnsi="Arial" w:cs="Arial"/>
          <w:b/>
          <w:bCs/>
          <w:sz w:val="22"/>
          <w:szCs w:val="22"/>
        </w:rPr>
      </w:pPr>
    </w:p>
    <w:p w14:paraId="3FBE5A5E" w14:textId="77777777" w:rsidR="0006315A" w:rsidRDefault="00B55639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Der*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die Student</w:t>
      </w:r>
      <w:proofErr w:type="gramEnd"/>
      <w:r>
        <w:rPr>
          <w:rFonts w:ascii="Arial" w:hAnsi="Arial" w:cs="Arial"/>
          <w:i/>
          <w:iCs/>
          <w:sz w:val="22"/>
          <w:szCs w:val="22"/>
        </w:rPr>
        <w:t>*in und die Praxislehrperson…</w:t>
      </w:r>
    </w:p>
    <w:p w14:paraId="049DA9EF" w14:textId="77777777" w:rsidR="0006315A" w:rsidRDefault="0006315A">
      <w:pPr>
        <w:rPr>
          <w:rFonts w:ascii="Arial" w:hAnsi="Arial" w:cs="Arial"/>
          <w:sz w:val="20"/>
          <w:szCs w:val="20"/>
        </w:rPr>
      </w:pPr>
    </w:p>
    <w:p w14:paraId="2F8CEAE0" w14:textId="77777777" w:rsidR="0006315A" w:rsidRDefault="00B55639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gehen für das Praxismodul</w:t>
      </w:r>
      <w:r>
        <w:rPr>
          <w:rFonts w:ascii="Arial" w:hAnsi="Arial" w:cs="Arial"/>
          <w:sz w:val="22"/>
          <w:szCs w:val="22"/>
        </w:rPr>
        <w:t xml:space="preserve"> eine vertragliche Vereinbarung ein. </w:t>
      </w:r>
    </w:p>
    <w:p w14:paraId="4C1B5DEE" w14:textId="77777777" w:rsidR="0006315A" w:rsidRDefault="00B55639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gestalten das Praxismodul gemeinsam nach den Vorgaben im Manual Orientierungsphase. </w:t>
      </w:r>
    </w:p>
    <w:p w14:paraId="50EF4309" w14:textId="77777777" w:rsidR="0006315A" w:rsidRDefault="00B55639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besprechen gemeinsam, wie das Entwicklungsziel der*des Studierenden im Rahmen des Praxismoduls bearbeitet werden kann (Entwicklungsziele werden im Mentorat vereinbart). </w:t>
      </w:r>
    </w:p>
    <w:p w14:paraId="05EB865E" w14:textId="77777777" w:rsidR="0006315A" w:rsidRDefault="00B55639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planen ausreichende, fixe Zeitgefässe für das Co-</w:t>
      </w:r>
      <w:proofErr w:type="spellStart"/>
      <w:r>
        <w:rPr>
          <w:rFonts w:ascii="Arial" w:hAnsi="Arial" w:cs="Arial"/>
          <w:sz w:val="22"/>
          <w:szCs w:val="22"/>
        </w:rPr>
        <w:t>Planning</w:t>
      </w:r>
      <w:proofErr w:type="spellEnd"/>
      <w:r>
        <w:rPr>
          <w:rFonts w:ascii="Arial" w:hAnsi="Arial" w:cs="Arial"/>
          <w:sz w:val="22"/>
          <w:szCs w:val="22"/>
        </w:rPr>
        <w:t xml:space="preserve"> und Co-</w:t>
      </w:r>
      <w:proofErr w:type="spellStart"/>
      <w:r>
        <w:rPr>
          <w:rFonts w:ascii="Arial" w:hAnsi="Arial" w:cs="Arial"/>
          <w:sz w:val="22"/>
          <w:szCs w:val="22"/>
        </w:rPr>
        <w:t>Reflection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378E6C50" w14:textId="77777777" w:rsidR="0006315A" w:rsidRDefault="00B55639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evaluieren regelmässig den aktuellen Kompetenzstand der*des Studierenden. In der Mitte des Praxismoduls</w:t>
      </w:r>
      <w:r>
        <w:rPr>
          <w:rFonts w:ascii="Arial" w:hAnsi="Arial" w:cs="Arial"/>
          <w:sz w:val="22"/>
          <w:szCs w:val="22"/>
        </w:rPr>
        <w:t xml:space="preserve"> erfolgt die Zwischenbilanz auf Basis der Praxismodulziele. </w:t>
      </w:r>
    </w:p>
    <w:p w14:paraId="6DDDFA53" w14:textId="77777777" w:rsidR="0006315A" w:rsidRDefault="00B55639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thematisieren Fragen, Unsicherheiten, Kritikpunkte oder Divergenzen offen. Bei ersten Konflikten kontaktieren sie zeitnah </w:t>
      </w:r>
      <w:proofErr w:type="gramStart"/>
      <w:r>
        <w:rPr>
          <w:rFonts w:ascii="Arial" w:hAnsi="Arial" w:cs="Arial"/>
          <w:sz w:val="22"/>
          <w:szCs w:val="22"/>
        </w:rPr>
        <w:t>die hochschulseitige Mentor</w:t>
      </w:r>
      <w:proofErr w:type="gramEnd"/>
      <w:r>
        <w:rPr>
          <w:rFonts w:ascii="Arial" w:hAnsi="Arial" w:cs="Arial"/>
          <w:sz w:val="22"/>
          <w:szCs w:val="22"/>
        </w:rPr>
        <w:t xml:space="preserve">*in. </w:t>
      </w:r>
    </w:p>
    <w:p w14:paraId="77D92401" w14:textId="77777777" w:rsidR="0006315A" w:rsidRDefault="00B55639">
      <w:pPr>
        <w:pStyle w:val="Listenabsatz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führen ein Schlussgespräch, in dem die Erkenntnisse aus dem Praxismodul bilanziert und persönliche Entwicklungsbereiche formuliert werden. </w:t>
      </w:r>
    </w:p>
    <w:p w14:paraId="60474341" w14:textId="77777777" w:rsidR="0006315A" w:rsidRDefault="0006315A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28EC0F6C" w14:textId="77777777" w:rsidR="0006315A" w:rsidRDefault="00B5563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Persönliches Entwicklungsziel der*des Studierenden (gemäss Portfolio): </w:t>
      </w:r>
    </w:p>
    <w:p w14:paraId="031870EA" w14:textId="77777777" w:rsidR="0006315A" w:rsidRDefault="0006315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06315A" w14:paraId="19D95D17" w14:textId="77777777">
        <w:tc>
          <w:tcPr>
            <w:tcW w:w="10456" w:type="dxa"/>
          </w:tcPr>
          <w:p w14:paraId="5BB069D8" w14:textId="77777777" w:rsidR="0006315A" w:rsidRDefault="00B5563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0734570"/>
                <w:placeholder>
                  <w:docPart w:val="81CE7A5C97984B70A1D3C69E52BD8A5C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42D4E8C3" w14:textId="77777777" w:rsidR="0006315A" w:rsidRDefault="0006315A">
      <w:pPr>
        <w:ind w:left="284" w:hanging="284"/>
        <w:rPr>
          <w:rFonts w:ascii="Arial" w:hAnsi="Arial" w:cs="Arial"/>
          <w:sz w:val="20"/>
          <w:szCs w:val="20"/>
        </w:rPr>
      </w:pPr>
    </w:p>
    <w:p w14:paraId="7CF25D86" w14:textId="77777777" w:rsidR="0006315A" w:rsidRDefault="0006315A">
      <w:pPr>
        <w:rPr>
          <w:rFonts w:ascii="Arial" w:hAnsi="Arial" w:cs="Arial"/>
          <w:sz w:val="20"/>
          <w:szCs w:val="20"/>
        </w:rPr>
      </w:pPr>
    </w:p>
    <w:p w14:paraId="78FAD1F7" w14:textId="77777777" w:rsidR="0006315A" w:rsidRDefault="00B5563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-170255478"/>
          <w:placeholder>
            <w:docPart w:val="459AF32D156146968DA6D61E4CE7C324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4955ED56" w14:textId="77777777" w:rsidR="0006315A" w:rsidRDefault="0006315A">
      <w:pPr>
        <w:rPr>
          <w:rFonts w:ascii="Arial" w:hAnsi="Arial" w:cs="Arial"/>
          <w:b/>
          <w:bCs/>
          <w:sz w:val="20"/>
          <w:szCs w:val="20"/>
        </w:rPr>
      </w:pPr>
    </w:p>
    <w:p w14:paraId="007ED8C8" w14:textId="77777777" w:rsidR="0006315A" w:rsidRDefault="0006315A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1D4F30A6" w14:textId="77777777" w:rsidR="0006315A" w:rsidRDefault="00B5563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1202365706"/>
          <w:placeholder>
            <w:docPart w:val="DD6825E0198841F0A8D899C5F848C3DF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020A086E" w14:textId="77777777" w:rsidR="0006315A" w:rsidRDefault="0006315A">
      <w:pPr>
        <w:rPr>
          <w:rFonts w:ascii="Arial" w:hAnsi="Arial" w:cs="Arial"/>
          <w:b/>
          <w:bCs/>
          <w:sz w:val="20"/>
          <w:szCs w:val="20"/>
        </w:rPr>
      </w:pPr>
    </w:p>
    <w:p w14:paraId="55F224CF" w14:textId="77777777" w:rsidR="0006315A" w:rsidRDefault="0006315A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457B0E47" w14:textId="77777777" w:rsidR="0006315A" w:rsidRDefault="00B5563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68655119"/>
          <w:placeholder>
            <w:docPart w:val="A2A3D4AB31264171A949B144913995E1"/>
          </w:placeholder>
          <w:showingPlcHdr/>
        </w:sdtPr>
        <w:sdtEndPr/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1CDF9043" w14:textId="77777777" w:rsidR="0006315A" w:rsidRDefault="0006315A">
      <w:pPr>
        <w:rPr>
          <w:rFonts w:ascii="Arial" w:hAnsi="Arial" w:cs="Arial"/>
          <w:b/>
          <w:bCs/>
          <w:sz w:val="20"/>
          <w:szCs w:val="20"/>
        </w:rPr>
      </w:pPr>
    </w:p>
    <w:p w14:paraId="47AE2558" w14:textId="77777777" w:rsidR="0006315A" w:rsidRDefault="0006315A">
      <w:pPr>
        <w:rPr>
          <w:rFonts w:ascii="Arial" w:hAnsi="Arial" w:cs="Arial"/>
          <w:sz w:val="20"/>
          <w:szCs w:val="20"/>
        </w:rPr>
      </w:pPr>
    </w:p>
    <w:p w14:paraId="7EDB73FC" w14:textId="77777777" w:rsidR="0006315A" w:rsidRDefault="0006315A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43FD94A4" w14:textId="77777777" w:rsidR="0006315A" w:rsidRDefault="00B55639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Nach Unterzeichnung legen Studierende das Dokument umgehend auf dem persönlichen Portfolio (OneNote) im Abschnitt 2 «Dokumentation Praxismodul» ab.</w:t>
      </w:r>
    </w:p>
    <w:p w14:paraId="723C286C" w14:textId="77777777" w:rsidR="0006315A" w:rsidRDefault="00B55639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06315A">
      <w:headerReference w:type="default" r:id="rId8"/>
      <w:pgSz w:w="11906" w:h="16838"/>
      <w:pgMar w:top="1225" w:right="737" w:bottom="816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67E7" w14:textId="77777777" w:rsidR="0006315A" w:rsidRDefault="00B55639">
      <w:r>
        <w:separator/>
      </w:r>
    </w:p>
  </w:endnote>
  <w:endnote w:type="continuationSeparator" w:id="0">
    <w:p w14:paraId="3D68E94A" w14:textId="77777777" w:rsidR="0006315A" w:rsidRDefault="00B5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B628" w14:textId="77777777" w:rsidR="0006315A" w:rsidRDefault="00B55639">
      <w:r>
        <w:separator/>
      </w:r>
    </w:p>
  </w:footnote>
  <w:footnote w:type="continuationSeparator" w:id="0">
    <w:p w14:paraId="4762938E" w14:textId="77777777" w:rsidR="0006315A" w:rsidRDefault="00B5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3394" w14:textId="77777777" w:rsidR="0006315A" w:rsidRDefault="00B55639">
    <w:pPr>
      <w:pStyle w:val="Kopfzeile"/>
    </w:pPr>
    <w:r>
      <w:fldChar w:fldCharType="begin"/>
    </w:r>
    <w:r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6AFCFD49" wp14:editId="068DCAF7">
          <wp:extent cx="2381061" cy="414411"/>
          <wp:effectExtent l="0" t="0" r="0" b="5080"/>
          <wp:docPr id="1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/>
                  </pic:cNvPicPr>
                </pic:nvPicPr>
                <pic:blipFill>
                  <a:blip r:embed="rId1"/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E34"/>
    <w:multiLevelType w:val="multilevel"/>
    <w:tmpl w:val="79065D14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6B4"/>
    <w:multiLevelType w:val="multilevel"/>
    <w:tmpl w:val="0EE02DBA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0DB211AA"/>
    <w:multiLevelType w:val="multilevel"/>
    <w:tmpl w:val="BD7E4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74BE2"/>
    <w:multiLevelType w:val="multilevel"/>
    <w:tmpl w:val="A0C4F2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F314072"/>
    <w:multiLevelType w:val="multilevel"/>
    <w:tmpl w:val="07EC47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EF41A2E"/>
    <w:multiLevelType w:val="multilevel"/>
    <w:tmpl w:val="2FA65FD0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62528">
    <w:abstractNumId w:val="3"/>
  </w:num>
  <w:num w:numId="2" w16cid:durableId="1320843748">
    <w:abstractNumId w:val="4"/>
  </w:num>
  <w:num w:numId="3" w16cid:durableId="1758550475">
    <w:abstractNumId w:val="5"/>
  </w:num>
  <w:num w:numId="4" w16cid:durableId="583298128">
    <w:abstractNumId w:val="0"/>
  </w:num>
  <w:num w:numId="5" w16cid:durableId="1817837864">
    <w:abstractNumId w:val="1"/>
  </w:num>
  <w:num w:numId="6" w16cid:durableId="117488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M4seFvo49O5qMKMLIIwm6ANFPxYNe/6gtdEwZ/FD363ph5MY9DcSDtA97Ko+Nv7caLUswhJtxeX2ZM4YBobIg==" w:salt="Snl3HJviPS7yCRHXoyZ5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5A"/>
    <w:rsid w:val="0006315A"/>
    <w:rsid w:val="003F3BF9"/>
    <w:rsid w:val="00B55639"/>
    <w:rsid w:val="00C3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F5768"/>
  <w15:docId w15:val="{F6CF3D2B-FC93-4455-883E-A21C2E2E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51FE0E58694492B842E319B5EA2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0BC64-A4F0-41EE-92D8-BB72D6BFFD6B}"/>
      </w:docPartPr>
      <w:docPartBody>
        <w:p w:rsidR="008F1593" w:rsidRDefault="008F1593">
          <w:pPr>
            <w:pStyle w:val="9F51FE0E58694492B842E319B5EA29D7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50080A7D33D46B3B1255110E533F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7F6AC-3343-4EA9-B5FC-CCA0E5D63CD3}"/>
      </w:docPartPr>
      <w:docPartBody>
        <w:p w:rsidR="008F1593" w:rsidRDefault="008F1593">
          <w:pPr>
            <w:pStyle w:val="150080A7D33D46B3B1255110E533FD2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F6656E75C00448E3B6A07D0A6B688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7F4AE-9DBD-40FB-A6A6-E37A74EF9BBB}"/>
      </w:docPartPr>
      <w:docPartBody>
        <w:p w:rsidR="008F1593" w:rsidRDefault="008F1593">
          <w:pPr>
            <w:pStyle w:val="F6656E75C00448E3B6A07D0A6B688107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E6FC6B1C4BA44EC0B2CE032FBBDD3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0788F-C0DB-4B88-AFE9-F14FC00E1248}"/>
      </w:docPartPr>
      <w:docPartBody>
        <w:p w:rsidR="008F1593" w:rsidRDefault="008F1593">
          <w:pPr>
            <w:pStyle w:val="E6FC6B1C4BA44EC0B2CE032FBBDD3C4F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CA2B7261E5B40CEA8E0EA357B853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98F46-6E3A-46B7-9FB8-29AB647003EB}"/>
      </w:docPartPr>
      <w:docPartBody>
        <w:p w:rsidR="008F1593" w:rsidRDefault="008F1593">
          <w:pPr>
            <w:pStyle w:val="2CA2B7261E5B40CEA8E0EA357B853C4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752EB8CA0314E518B0B098E1C2CB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A3B82-720F-42FF-9EB9-ADC16FB94F5D}"/>
      </w:docPartPr>
      <w:docPartBody>
        <w:p w:rsidR="008F1593" w:rsidRDefault="008F1593">
          <w:pPr>
            <w:pStyle w:val="C752EB8CA0314E518B0B098E1C2CBB3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8FDB953D7AB44DEA9DC1222B4FC8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D581E-ECF9-4071-B62F-F84D057E8396}"/>
      </w:docPartPr>
      <w:docPartBody>
        <w:p w:rsidR="008F1593" w:rsidRDefault="008F1593">
          <w:pPr>
            <w:pStyle w:val="A8FDB953D7AB44DEA9DC1222B4FC825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81CE7A5C97984B70A1D3C69E52BD8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A352B-9718-4E24-833D-16172FBAFDC2}"/>
      </w:docPartPr>
      <w:docPartBody>
        <w:p w:rsidR="008F1593" w:rsidRDefault="008F1593">
          <w:pPr>
            <w:pStyle w:val="81CE7A5C97984B70A1D3C69E52BD8A5C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59AF32D156146968DA6D61E4CE7C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DA954-63F3-4813-8412-167F375AA71E}"/>
      </w:docPartPr>
      <w:docPartBody>
        <w:p w:rsidR="008F1593" w:rsidRDefault="008F1593">
          <w:pPr>
            <w:pStyle w:val="459AF32D156146968DA6D61E4CE7C324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D6825E0198841F0A8D899C5F848C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32BA-8AFF-4961-8D25-0A32C3176A69}"/>
      </w:docPartPr>
      <w:docPartBody>
        <w:p w:rsidR="008F1593" w:rsidRDefault="008F1593">
          <w:pPr>
            <w:pStyle w:val="DD6825E0198841F0A8D899C5F848C3DF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2A3D4AB31264171A949B14491399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50CA8-667D-4115-8983-53864335366C}"/>
      </w:docPartPr>
      <w:docPartBody>
        <w:p w:rsidR="008F1593" w:rsidRDefault="008F1593">
          <w:pPr>
            <w:pStyle w:val="A2A3D4AB31264171A949B144913995E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593" w:rsidRDefault="008F1593">
      <w:pPr>
        <w:spacing w:after="0" w:line="240" w:lineRule="auto"/>
      </w:pPr>
      <w:r>
        <w:separator/>
      </w:r>
    </w:p>
  </w:endnote>
  <w:endnote w:type="continuationSeparator" w:id="0">
    <w:p w:rsidR="008F1593" w:rsidRDefault="008F159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593" w:rsidRDefault="008F1593">
      <w:pPr>
        <w:spacing w:after="0" w:line="240" w:lineRule="auto"/>
      </w:pPr>
      <w:r>
        <w:separator/>
      </w:r>
    </w:p>
  </w:footnote>
  <w:footnote w:type="continuationSeparator" w:id="0">
    <w:p w:rsidR="008F1593" w:rsidRDefault="008F159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593"/>
    <w:rsid w:val="003F3BF9"/>
    <w:rsid w:val="008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9F51FE0E58694492B842E319B5EA29D7">
    <w:name w:val="9F51FE0E58694492B842E319B5EA29D7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150080A7D33D46B3B1255110E533FD251">
    <w:name w:val="150080A7D33D46B3B1255110E533FD2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F6656E75C00448E3B6A07D0A6B6881071">
    <w:name w:val="F6656E75C00448E3B6A07D0A6B688107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E6FC6B1C4BA44EC0B2CE032FBBDD3C4F1">
    <w:name w:val="E6FC6B1C4BA44EC0B2CE032FBBDD3C4F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CA2B7261E5B40CEA8E0EA357B853C451">
    <w:name w:val="2CA2B7261E5B40CEA8E0EA357B853C4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752EB8CA0314E518B0B098E1C2CBB381">
    <w:name w:val="C752EB8CA0314E518B0B098E1C2CBB3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8FDB953D7AB44DEA9DC1222B4FC82511">
    <w:name w:val="A8FDB953D7AB44DEA9DC1222B4FC8251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81CE7A5C97984B70A1D3C69E52BD8A5C1">
    <w:name w:val="81CE7A5C97984B70A1D3C69E52BD8A5C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459AF32D156146968DA6D61E4CE7C3241">
    <w:name w:val="459AF32D156146968DA6D61E4CE7C324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D6825E0198841F0A8D899C5F848C3DF1">
    <w:name w:val="DD6825E0198841F0A8D899C5F848C3DF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2A3D4AB31264171A949B144913995E11">
    <w:name w:val="A2A3D4AB31264171A949B144913995E11"/>
    <w:pPr>
      <w:spacing w:after="0" w:line="240" w:lineRule="auto"/>
    </w:pPr>
    <w:rPr>
      <w:rFonts w:eastAsiaTheme="minorHAnsi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1AAF-5761-43B7-B5F5-DF2EA301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3</cp:revision>
  <dcterms:created xsi:type="dcterms:W3CDTF">2025-11-17T10:32:00Z</dcterms:created>
  <dcterms:modified xsi:type="dcterms:W3CDTF">2025-11-17T10:32:00Z</dcterms:modified>
</cp:coreProperties>
</file>