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0CF5" w14:textId="77777777" w:rsidR="00EE5E95" w:rsidRDefault="00EE5E95">
      <w:pPr>
        <w:rPr>
          <w:rFonts w:ascii="Arial" w:hAnsi="Arial" w:cs="Arial"/>
          <w:b/>
          <w:bCs/>
          <w:sz w:val="22"/>
          <w:szCs w:val="22"/>
        </w:rPr>
      </w:pPr>
    </w:p>
    <w:p w14:paraId="3835F682" w14:textId="77777777" w:rsidR="00EE5E95" w:rsidRDefault="00F910B2">
      <w:pPr>
        <w:rPr>
          <w:rFonts w:ascii="Arial" w:hAnsi="Arial" w:cs="Arial"/>
          <w:b/>
          <w:bCs/>
          <w:sz w:val="28"/>
          <w:szCs w:val="28"/>
        </w:rPr>
      </w:pPr>
      <w:r>
        <w:rPr>
          <w:rFonts w:ascii="Arial" w:hAnsi="Arial" w:cs="Arial"/>
          <w:b/>
          <w:bCs/>
          <w:sz w:val="28"/>
          <w:szCs w:val="28"/>
        </w:rPr>
        <w:t>Praxismodul Orientierung: Beurteilungsraster für Zwischenbilanz</w:t>
      </w:r>
    </w:p>
    <w:p w14:paraId="093EBB76" w14:textId="77777777" w:rsidR="00EE5E95" w:rsidRDefault="00EE5E95">
      <w:pPr>
        <w:rPr>
          <w:rFonts w:ascii="Arial" w:hAnsi="Arial" w:cs="Arial"/>
          <w:b/>
          <w:bCs/>
          <w:sz w:val="20"/>
          <w:szCs w:val="20"/>
        </w:rPr>
      </w:pPr>
    </w:p>
    <w:tbl>
      <w:tblPr>
        <w:tblStyle w:val="Tabellenraster"/>
        <w:tblW w:w="10627" w:type="dxa"/>
        <w:tblLook w:val="04A0" w:firstRow="1" w:lastRow="0" w:firstColumn="1" w:lastColumn="0" w:noHBand="0" w:noVBand="1"/>
      </w:tblPr>
      <w:tblGrid>
        <w:gridCol w:w="5228"/>
        <w:gridCol w:w="5399"/>
      </w:tblGrid>
      <w:tr w:rsidR="00EE5E95" w14:paraId="54B219A4" w14:textId="77777777">
        <w:trPr>
          <w:trHeight w:val="397"/>
        </w:trPr>
        <w:tc>
          <w:tcPr>
            <w:tcW w:w="5228" w:type="dxa"/>
            <w:shd w:val="clear" w:color="auto" w:fill="F9E70D"/>
            <w:vAlign w:val="center"/>
          </w:tcPr>
          <w:p w14:paraId="46AA565D" w14:textId="77777777" w:rsidR="00EE5E95" w:rsidRDefault="00F910B2">
            <w:pPr>
              <w:rPr>
                <w:rFonts w:ascii="Arial" w:hAnsi="Arial" w:cs="Arial"/>
                <w:sz w:val="20"/>
                <w:szCs w:val="20"/>
              </w:rPr>
            </w:pPr>
            <w:r>
              <w:rPr>
                <w:rFonts w:ascii="Arial" w:hAnsi="Arial" w:cs="Arial"/>
                <w:sz w:val="20"/>
                <w:szCs w:val="20"/>
              </w:rPr>
              <w:t xml:space="preserve">Student*in: </w:t>
            </w:r>
            <w:sdt>
              <w:sdtPr>
                <w:rPr>
                  <w:rFonts w:ascii="Arial" w:hAnsi="Arial" w:cs="Arial"/>
                  <w:sz w:val="20"/>
                  <w:szCs w:val="20"/>
                </w:rPr>
                <w:id w:val="-950017826"/>
                <w:placeholder>
                  <w:docPart w:val="377AEC4554324334B6CA09E347BE9638"/>
                </w:placeholder>
                <w:showingPlcHdr/>
              </w:sdtPr>
              <w:sdtEndPr/>
              <w:sdtContent>
                <w:r>
                  <w:rPr>
                    <w:rFonts w:ascii="Arial" w:hAnsi="Arial" w:cs="Arial"/>
                    <w:sz w:val="20"/>
                    <w:szCs w:val="20"/>
                    <w:shd w:val="clear" w:color="auto" w:fill="AEAAAA" w:themeFill="background2" w:themeFillShade="BF"/>
                  </w:rPr>
                  <w:t xml:space="preserve">     </w:t>
                </w:r>
              </w:sdtContent>
            </w:sdt>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tc>
        <w:tc>
          <w:tcPr>
            <w:tcW w:w="5399" w:type="dxa"/>
            <w:shd w:val="clear" w:color="auto" w:fill="F9E70D"/>
            <w:vAlign w:val="center"/>
          </w:tcPr>
          <w:p w14:paraId="0FC005FB" w14:textId="77777777" w:rsidR="00EE5E95" w:rsidRDefault="00F910B2">
            <w:pPr>
              <w:rPr>
                <w:rFonts w:ascii="Arial" w:hAnsi="Arial" w:cs="Arial"/>
                <w:sz w:val="20"/>
                <w:szCs w:val="20"/>
              </w:rPr>
            </w:pPr>
            <w:r>
              <w:rPr>
                <w:rFonts w:ascii="Arial" w:hAnsi="Arial" w:cs="Arial"/>
                <w:sz w:val="20"/>
                <w:szCs w:val="20"/>
              </w:rPr>
              <w:t xml:space="preserve">Praxislehrperson: </w:t>
            </w:r>
            <w:sdt>
              <w:sdtPr>
                <w:rPr>
                  <w:rFonts w:ascii="Arial" w:hAnsi="Arial" w:cs="Arial"/>
                  <w:sz w:val="20"/>
                  <w:szCs w:val="20"/>
                </w:rPr>
                <w:id w:val="1317611273"/>
                <w:placeholder>
                  <w:docPart w:val="73466B9AB2B3456C83756593E99F655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71596634" w14:textId="77777777">
        <w:trPr>
          <w:trHeight w:val="397"/>
        </w:trPr>
        <w:tc>
          <w:tcPr>
            <w:tcW w:w="5228" w:type="dxa"/>
            <w:shd w:val="clear" w:color="auto" w:fill="F9E70D"/>
            <w:vAlign w:val="center"/>
          </w:tcPr>
          <w:p w14:paraId="4F8E8FE7" w14:textId="77777777" w:rsidR="00EE5E95" w:rsidRDefault="00F910B2">
            <w:pPr>
              <w:rPr>
                <w:rFonts w:ascii="Arial" w:hAnsi="Arial" w:cs="Arial"/>
                <w:sz w:val="20"/>
                <w:szCs w:val="20"/>
              </w:rPr>
            </w:pPr>
            <w:r>
              <w:rPr>
                <w:rFonts w:ascii="Arial" w:hAnsi="Arial" w:cs="Arial"/>
                <w:sz w:val="20"/>
                <w:szCs w:val="20"/>
              </w:rPr>
              <w:t xml:space="preserve">Praxismodul: </w:t>
            </w:r>
            <w:sdt>
              <w:sdtPr>
                <w:rPr>
                  <w:rFonts w:ascii="Arial" w:hAnsi="Arial" w:cs="Arial"/>
                </w:rPr>
                <w:id w:val="-14200909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2.1  </w:t>
            </w:r>
            <w:sdt>
              <w:sdtPr>
                <w:rPr>
                  <w:rFonts w:ascii="Arial" w:hAnsi="Arial" w:cs="Arial"/>
                </w:rPr>
                <w:id w:val="-1773005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2.2 </w:t>
            </w:r>
          </w:p>
        </w:tc>
        <w:tc>
          <w:tcPr>
            <w:tcW w:w="5399" w:type="dxa"/>
            <w:shd w:val="clear" w:color="auto" w:fill="F9E70D"/>
            <w:vAlign w:val="center"/>
          </w:tcPr>
          <w:p w14:paraId="2B337D44" w14:textId="77777777" w:rsidR="00EE5E95" w:rsidRDefault="00F910B2">
            <w:pPr>
              <w:rPr>
                <w:rFonts w:ascii="Arial" w:hAnsi="Arial" w:cs="Arial"/>
                <w:sz w:val="20"/>
                <w:szCs w:val="20"/>
              </w:rPr>
            </w:pPr>
            <w:r>
              <w:rPr>
                <w:rFonts w:ascii="Arial" w:hAnsi="Arial" w:cs="Arial"/>
                <w:sz w:val="20"/>
                <w:szCs w:val="20"/>
              </w:rPr>
              <w:t>Selbstbeurteilung</w:t>
            </w:r>
            <w:r>
              <w:rPr>
                <w:rFonts w:ascii="Arial" w:hAnsi="Arial" w:cs="Arial"/>
              </w:rPr>
              <w:t xml:space="preserve"> </w:t>
            </w:r>
            <w:sdt>
              <w:sdtPr>
                <w:rPr>
                  <w:rFonts w:ascii="Arial" w:hAnsi="Arial" w:cs="Arial"/>
                </w:rPr>
                <w:id w:val="15548844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Fremdbeurteilung </w:t>
            </w:r>
            <w:sdt>
              <w:sdtPr>
                <w:rPr>
                  <w:rFonts w:ascii="Arial" w:hAnsi="Arial" w:cs="Arial"/>
                </w:rPr>
                <w:id w:val="182393379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14:paraId="0DB2C431" w14:textId="77777777" w:rsidR="00EE5E95" w:rsidRDefault="00EE5E95">
      <w:pPr>
        <w:rPr>
          <w:rFonts w:ascii="Arial" w:hAnsi="Arial" w:cs="Arial"/>
          <w:b/>
          <w:bCs/>
          <w:sz w:val="20"/>
          <w:szCs w:val="20"/>
        </w:rPr>
      </w:pPr>
    </w:p>
    <w:p w14:paraId="1E1D437A" w14:textId="77777777" w:rsidR="00EE5E95" w:rsidRPr="00904239" w:rsidRDefault="00F910B2">
      <w:pPr>
        <w:rPr>
          <w:rFonts w:ascii="Arial" w:hAnsi="Arial" w:cs="Arial"/>
          <w:sz w:val="20"/>
          <w:szCs w:val="20"/>
        </w:rPr>
      </w:pPr>
      <w:r w:rsidRPr="00904239">
        <w:rPr>
          <w:rFonts w:ascii="Arial" w:hAnsi="Arial" w:cs="Arial"/>
          <w:sz w:val="20"/>
          <w:szCs w:val="20"/>
        </w:rPr>
        <w:t>Dieser Kriterienraster orientiert sich an den Zielen der Orientierungsphase und bildet die Grundlage für die Gespräche zur Zwischenbilanz. Studierende und Praxislehrpersonen nehmen als Vorbereitung für die Zwischenbilanz jeweils unabhängig voneinander eine Selbst- bzw. Fremdbeurteilung vor, die in einem gemeinsamen Gespräch abgeglichen werden. Der*</w:t>
      </w:r>
      <w:proofErr w:type="gramStart"/>
      <w:r w:rsidRPr="00904239">
        <w:rPr>
          <w:rFonts w:ascii="Arial" w:hAnsi="Arial" w:cs="Arial"/>
          <w:sz w:val="20"/>
          <w:szCs w:val="20"/>
        </w:rPr>
        <w:t>die Student</w:t>
      </w:r>
      <w:proofErr w:type="gramEnd"/>
      <w:r w:rsidRPr="00904239">
        <w:rPr>
          <w:rFonts w:ascii="Arial" w:hAnsi="Arial" w:cs="Arial"/>
          <w:sz w:val="20"/>
          <w:szCs w:val="20"/>
        </w:rPr>
        <w:t xml:space="preserve">*in legt den ausgefüllten Kriterienraster der Selbst- und Fremdbeurteilung umgehend nach der Besprechung mit der Praxislehrperson im Portfolio (OneNote) im Abschnitt «Dokumentation Praxismodul» ab. </w:t>
      </w:r>
    </w:p>
    <w:p w14:paraId="63B25139" w14:textId="77777777" w:rsidR="00EE5E95" w:rsidRDefault="00EE5E95">
      <w:pPr>
        <w:rPr>
          <w:rFonts w:ascii="Arial" w:hAnsi="Arial" w:cs="Arial"/>
          <w:b/>
          <w:bCs/>
          <w:sz w:val="20"/>
          <w:szCs w:val="20"/>
        </w:rPr>
      </w:pPr>
    </w:p>
    <w:p w14:paraId="4AE2D07F" w14:textId="77777777" w:rsidR="00EE5E95" w:rsidRDefault="00F910B2">
      <w:pPr>
        <w:rPr>
          <w:rFonts w:ascii="Arial" w:hAnsi="Arial" w:cs="Arial"/>
          <w:b/>
          <w:bCs/>
          <w:sz w:val="20"/>
          <w:szCs w:val="20"/>
        </w:rPr>
      </w:pPr>
      <w:r>
        <w:rPr>
          <w:rFonts w:ascii="Arial" w:hAnsi="Arial" w:cs="Arial"/>
          <w:b/>
          <w:bCs/>
          <w:sz w:val="20"/>
          <w:szCs w:val="20"/>
        </w:rPr>
        <w:t>Formale Kriterien</w:t>
      </w:r>
    </w:p>
    <w:tbl>
      <w:tblPr>
        <w:tblStyle w:val="Tabellenraster"/>
        <w:tblW w:w="10565" w:type="dxa"/>
        <w:tblLook w:val="04A0" w:firstRow="1" w:lastRow="0" w:firstColumn="1" w:lastColumn="0" w:noHBand="0" w:noVBand="1"/>
      </w:tblPr>
      <w:tblGrid>
        <w:gridCol w:w="5376"/>
        <w:gridCol w:w="931"/>
        <w:gridCol w:w="932"/>
        <w:gridCol w:w="3326"/>
      </w:tblGrid>
      <w:tr w:rsidR="00904239" w14:paraId="1AFAF457" w14:textId="77777777" w:rsidTr="00904239">
        <w:trPr>
          <w:trHeight w:val="316"/>
        </w:trPr>
        <w:tc>
          <w:tcPr>
            <w:tcW w:w="5376" w:type="dxa"/>
            <w:shd w:val="clear" w:color="auto" w:fill="D9E2F3" w:themeFill="accent1" w:themeFillTint="33"/>
            <w:vAlign w:val="center"/>
          </w:tcPr>
          <w:p w14:paraId="7A657B57" w14:textId="77777777" w:rsidR="00904239" w:rsidRDefault="00904239">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31" w:type="dxa"/>
            <w:shd w:val="clear" w:color="auto" w:fill="D9E2F3" w:themeFill="accent1" w:themeFillTint="33"/>
            <w:vAlign w:val="center"/>
          </w:tcPr>
          <w:p w14:paraId="2239A554" w14:textId="2C1FC5E6" w:rsidR="00904239" w:rsidRDefault="00904239" w:rsidP="00904239">
            <w:pPr>
              <w:jc w:val="center"/>
              <w:rPr>
                <w:rFonts w:ascii="Arial" w:hAnsi="Arial" w:cs="Arial"/>
                <w:sz w:val="14"/>
                <w:szCs w:val="14"/>
              </w:rPr>
            </w:pPr>
            <w:r>
              <w:rPr>
                <w:rFonts w:ascii="Arial" w:hAnsi="Arial" w:cs="Arial"/>
                <w:sz w:val="14"/>
                <w:szCs w:val="14"/>
              </w:rPr>
              <w:t>erfüllt</w:t>
            </w:r>
          </w:p>
        </w:tc>
        <w:tc>
          <w:tcPr>
            <w:tcW w:w="932" w:type="dxa"/>
            <w:shd w:val="clear" w:color="auto" w:fill="D9E2F3" w:themeFill="accent1" w:themeFillTint="33"/>
            <w:vAlign w:val="center"/>
          </w:tcPr>
          <w:p w14:paraId="4087CEB3" w14:textId="7D93E3BB" w:rsidR="00904239" w:rsidRDefault="00904239" w:rsidP="00904239">
            <w:pPr>
              <w:jc w:val="center"/>
              <w:rPr>
                <w:rFonts w:ascii="Arial" w:hAnsi="Arial" w:cs="Arial"/>
                <w:sz w:val="14"/>
                <w:szCs w:val="14"/>
              </w:rPr>
            </w:pPr>
            <w:r>
              <w:rPr>
                <w:rFonts w:ascii="Arial" w:hAnsi="Arial" w:cs="Arial"/>
                <w:sz w:val="14"/>
                <w:szCs w:val="14"/>
              </w:rPr>
              <w:t>nicht erfüllt</w:t>
            </w:r>
          </w:p>
        </w:tc>
        <w:tc>
          <w:tcPr>
            <w:tcW w:w="3326" w:type="dxa"/>
            <w:shd w:val="clear" w:color="auto" w:fill="D9E2F3" w:themeFill="accent1" w:themeFillTint="33"/>
            <w:vAlign w:val="center"/>
          </w:tcPr>
          <w:p w14:paraId="7C210CF4" w14:textId="77777777" w:rsidR="00904239" w:rsidRDefault="00904239">
            <w:pPr>
              <w:rPr>
                <w:rFonts w:ascii="Arial" w:hAnsi="Arial" w:cs="Arial"/>
                <w:sz w:val="14"/>
                <w:szCs w:val="14"/>
              </w:rPr>
            </w:pPr>
            <w:r>
              <w:rPr>
                <w:rFonts w:ascii="Arial" w:hAnsi="Arial" w:cs="Arial"/>
                <w:b/>
                <w:bCs/>
                <w:sz w:val="16"/>
                <w:szCs w:val="16"/>
              </w:rPr>
              <w:t>Entwicklungsorientierter Kommentar</w:t>
            </w:r>
          </w:p>
        </w:tc>
      </w:tr>
      <w:tr w:rsidR="00904239" w14:paraId="377CFBC4" w14:textId="77777777" w:rsidTr="00904239">
        <w:trPr>
          <w:trHeight w:val="556"/>
        </w:trPr>
        <w:tc>
          <w:tcPr>
            <w:tcW w:w="5376" w:type="dxa"/>
            <w:vAlign w:val="center"/>
          </w:tcPr>
          <w:p w14:paraId="287C5F49" w14:textId="77777777" w:rsidR="00904239" w:rsidRDefault="00904239">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31" w:type="dxa"/>
            <w:vAlign w:val="center"/>
          </w:tcPr>
          <w:sdt>
            <w:sdtPr>
              <w:rPr>
                <w:rFonts w:ascii="Arial" w:hAnsi="Arial" w:cs="Arial"/>
                <w:sz w:val="28"/>
                <w:szCs w:val="28"/>
              </w:rPr>
              <w:id w:val="-690146249"/>
              <w14:checkbox>
                <w14:checked w14:val="0"/>
                <w14:checkedState w14:val="2612" w14:font="MS Gothic"/>
                <w14:uncheckedState w14:val="2610" w14:font="MS Gothic"/>
              </w14:checkbox>
            </w:sdtPr>
            <w:sdtEndPr/>
            <w:sdtContent>
              <w:p w14:paraId="46603768" w14:textId="4E82D91B" w:rsidR="00904239" w:rsidRDefault="00D66AE4">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153914790"/>
              <w14:checkbox>
                <w14:checked w14:val="0"/>
                <w14:checkedState w14:val="2612" w14:font="MS Gothic"/>
                <w14:uncheckedState w14:val="2610" w14:font="MS Gothic"/>
              </w14:checkbox>
            </w:sdtPr>
            <w:sdtEndPr/>
            <w:sdtContent>
              <w:p w14:paraId="743A59FC" w14:textId="77777777" w:rsidR="00904239" w:rsidRDefault="00904239">
                <w:pPr>
                  <w:jc w:val="center"/>
                  <w:rPr>
                    <w:rFonts w:ascii="Arial" w:hAnsi="Arial" w:cs="Arial"/>
                    <w:sz w:val="28"/>
                    <w:szCs w:val="28"/>
                  </w:rPr>
                </w:pPr>
                <w:r>
                  <w:rPr>
                    <w:rFonts w:ascii="MS Gothic" w:eastAsia="MS Gothic" w:hAnsi="MS Gothic" w:cs="MS Gothic" w:hint="eastAsia"/>
                    <w:sz w:val="28"/>
                    <w:szCs w:val="28"/>
                  </w:rPr>
                  <w:t>☐</w:t>
                </w:r>
              </w:p>
            </w:sdtContent>
          </w:sdt>
        </w:tc>
        <w:tc>
          <w:tcPr>
            <w:tcW w:w="3326" w:type="dxa"/>
          </w:tcPr>
          <w:p w14:paraId="3EFAD2FD" w14:textId="77777777" w:rsidR="00904239" w:rsidRDefault="00904239">
            <w:pPr>
              <w:jc w:val="center"/>
              <w:rPr>
                <w:rFonts w:ascii="Arial" w:hAnsi="Arial" w:cs="Arial"/>
                <w:sz w:val="28"/>
                <w:szCs w:val="28"/>
              </w:rPr>
            </w:pPr>
          </w:p>
        </w:tc>
      </w:tr>
      <w:tr w:rsidR="00904239" w14:paraId="73813AEC" w14:textId="77777777" w:rsidTr="00904239">
        <w:trPr>
          <w:trHeight w:val="467"/>
        </w:trPr>
        <w:tc>
          <w:tcPr>
            <w:tcW w:w="5376" w:type="dxa"/>
            <w:vAlign w:val="center"/>
          </w:tcPr>
          <w:p w14:paraId="50D36F76" w14:textId="77777777" w:rsidR="00904239" w:rsidRDefault="00904239">
            <w:pPr>
              <w:rPr>
                <w:rFonts w:ascii="Arial" w:hAnsi="Arial" w:cs="Arial"/>
                <w:sz w:val="20"/>
                <w:szCs w:val="20"/>
              </w:rPr>
            </w:pPr>
            <w:r>
              <w:rPr>
                <w:rFonts w:ascii="Arial" w:hAnsi="Arial" w:cs="Arial"/>
                <w:sz w:val="16"/>
                <w:szCs w:val="16"/>
              </w:rPr>
              <w:t>hält die Präsenzzeit und den Gesamtworkload ein.</w:t>
            </w:r>
            <w:r>
              <w:rPr>
                <w:rFonts w:ascii="Arial" w:hAnsi="Arial" w:cs="Arial"/>
                <w:sz w:val="20"/>
                <w:szCs w:val="20"/>
              </w:rPr>
              <w:t xml:space="preserve"> </w:t>
            </w:r>
          </w:p>
        </w:tc>
        <w:tc>
          <w:tcPr>
            <w:tcW w:w="931" w:type="dxa"/>
            <w:vAlign w:val="center"/>
          </w:tcPr>
          <w:sdt>
            <w:sdtPr>
              <w:rPr>
                <w:rFonts w:ascii="Arial" w:hAnsi="Arial" w:cs="Arial"/>
                <w:sz w:val="28"/>
                <w:szCs w:val="28"/>
              </w:rPr>
              <w:id w:val="1549338336"/>
              <w14:checkbox>
                <w14:checked w14:val="0"/>
                <w14:checkedState w14:val="2612" w14:font="MS Gothic"/>
                <w14:uncheckedState w14:val="2610" w14:font="MS Gothic"/>
              </w14:checkbox>
            </w:sdtPr>
            <w:sdtEndPr/>
            <w:sdtContent>
              <w:p w14:paraId="5A67D2DD" w14:textId="77777777" w:rsidR="00904239" w:rsidRDefault="00904239">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1064217822"/>
              <w14:checkbox>
                <w14:checked w14:val="0"/>
                <w14:checkedState w14:val="2612" w14:font="MS Gothic"/>
                <w14:uncheckedState w14:val="2610" w14:font="MS Gothic"/>
              </w14:checkbox>
            </w:sdtPr>
            <w:sdtEndPr/>
            <w:sdtContent>
              <w:p w14:paraId="5C114FAF" w14:textId="77777777" w:rsidR="00904239" w:rsidRDefault="00904239">
                <w:pPr>
                  <w:jc w:val="center"/>
                  <w:rPr>
                    <w:rFonts w:ascii="Arial" w:hAnsi="Arial" w:cs="Arial"/>
                    <w:sz w:val="28"/>
                    <w:szCs w:val="28"/>
                  </w:rPr>
                </w:pPr>
                <w:r>
                  <w:rPr>
                    <w:rFonts w:ascii="MS Gothic" w:eastAsia="MS Gothic" w:hAnsi="MS Gothic" w:cs="MS Gothic"/>
                  </w:rPr>
                  <w:t>☐</w:t>
                </w:r>
              </w:p>
            </w:sdtContent>
          </w:sdt>
        </w:tc>
        <w:tc>
          <w:tcPr>
            <w:tcW w:w="3326" w:type="dxa"/>
          </w:tcPr>
          <w:p w14:paraId="4ADBF635" w14:textId="77777777" w:rsidR="00904239" w:rsidRDefault="00904239">
            <w:pPr>
              <w:jc w:val="center"/>
              <w:rPr>
                <w:rFonts w:ascii="Arial" w:hAnsi="Arial" w:cs="Arial"/>
                <w:sz w:val="28"/>
                <w:szCs w:val="28"/>
              </w:rPr>
            </w:pPr>
          </w:p>
        </w:tc>
      </w:tr>
      <w:tr w:rsidR="00904239" w14:paraId="4B96305A" w14:textId="77777777" w:rsidTr="00904239">
        <w:trPr>
          <w:trHeight w:val="473"/>
        </w:trPr>
        <w:tc>
          <w:tcPr>
            <w:tcW w:w="5376" w:type="dxa"/>
            <w:vAlign w:val="center"/>
          </w:tcPr>
          <w:p w14:paraId="3FBE709D" w14:textId="77777777" w:rsidR="00904239" w:rsidRDefault="00904239">
            <w:pPr>
              <w:rPr>
                <w:rFonts w:ascii="Arial" w:hAnsi="Arial" w:cs="Arial"/>
                <w:sz w:val="16"/>
                <w:szCs w:val="16"/>
              </w:rPr>
            </w:pPr>
            <w:r>
              <w:rPr>
                <w:rFonts w:ascii="Arial" w:hAnsi="Arial" w:cs="Arial"/>
                <w:sz w:val="16"/>
                <w:szCs w:val="16"/>
              </w:rPr>
              <w:t>nimmt die Gefässe der Kooperation gewissenhaft wahr.</w:t>
            </w:r>
          </w:p>
        </w:tc>
        <w:tc>
          <w:tcPr>
            <w:tcW w:w="931" w:type="dxa"/>
            <w:vAlign w:val="center"/>
          </w:tcPr>
          <w:sdt>
            <w:sdtPr>
              <w:rPr>
                <w:rFonts w:ascii="Arial" w:hAnsi="Arial" w:cs="Arial"/>
                <w:sz w:val="28"/>
                <w:szCs w:val="28"/>
              </w:rPr>
              <w:id w:val="-1299298405"/>
              <w14:checkbox>
                <w14:checked w14:val="0"/>
                <w14:checkedState w14:val="2612" w14:font="MS Gothic"/>
                <w14:uncheckedState w14:val="2610" w14:font="MS Gothic"/>
              </w14:checkbox>
            </w:sdtPr>
            <w:sdtEndPr/>
            <w:sdtContent>
              <w:p w14:paraId="07F2FAB3" w14:textId="77777777" w:rsidR="00904239" w:rsidRDefault="00904239">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258262674"/>
              <w14:checkbox>
                <w14:checked w14:val="0"/>
                <w14:checkedState w14:val="2612" w14:font="MS Gothic"/>
                <w14:uncheckedState w14:val="2610" w14:font="MS Gothic"/>
              </w14:checkbox>
            </w:sdtPr>
            <w:sdtEndPr/>
            <w:sdtContent>
              <w:p w14:paraId="0F885955" w14:textId="77777777" w:rsidR="00904239" w:rsidRDefault="00904239">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7B7ED3F4" w14:textId="77777777" w:rsidR="00904239" w:rsidRDefault="00904239">
            <w:pPr>
              <w:jc w:val="center"/>
              <w:rPr>
                <w:rFonts w:ascii="Arial" w:hAnsi="Arial" w:cs="Arial"/>
                <w:sz w:val="28"/>
                <w:szCs w:val="28"/>
              </w:rPr>
            </w:pPr>
          </w:p>
        </w:tc>
      </w:tr>
      <w:tr w:rsidR="00904239" w14:paraId="72612FCC" w14:textId="77777777" w:rsidTr="00904239">
        <w:trPr>
          <w:trHeight w:val="480"/>
        </w:trPr>
        <w:tc>
          <w:tcPr>
            <w:tcW w:w="5376" w:type="dxa"/>
            <w:vAlign w:val="center"/>
          </w:tcPr>
          <w:p w14:paraId="5BC9B826" w14:textId="77777777" w:rsidR="00904239" w:rsidRDefault="00904239">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31" w:type="dxa"/>
            <w:vAlign w:val="center"/>
          </w:tcPr>
          <w:sdt>
            <w:sdtPr>
              <w:rPr>
                <w:rFonts w:ascii="Arial" w:hAnsi="Arial" w:cs="Arial"/>
                <w:sz w:val="28"/>
                <w:szCs w:val="28"/>
              </w:rPr>
              <w:id w:val="-2008586268"/>
              <w14:checkbox>
                <w14:checked w14:val="0"/>
                <w14:checkedState w14:val="2612" w14:font="MS Gothic"/>
                <w14:uncheckedState w14:val="2610" w14:font="MS Gothic"/>
              </w14:checkbox>
            </w:sdtPr>
            <w:sdtEndPr/>
            <w:sdtContent>
              <w:p w14:paraId="64AA6045" w14:textId="77777777" w:rsidR="00904239" w:rsidRDefault="00904239">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910898406"/>
              <w14:checkbox>
                <w14:checked w14:val="0"/>
                <w14:checkedState w14:val="2612" w14:font="MS Gothic"/>
                <w14:uncheckedState w14:val="2610" w14:font="MS Gothic"/>
              </w14:checkbox>
            </w:sdtPr>
            <w:sdtEndPr/>
            <w:sdtContent>
              <w:p w14:paraId="773C286E" w14:textId="77777777" w:rsidR="00904239" w:rsidRDefault="00904239">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33EEFCB3" w14:textId="77777777" w:rsidR="00904239" w:rsidRDefault="00904239">
            <w:pPr>
              <w:jc w:val="center"/>
              <w:rPr>
                <w:rFonts w:ascii="Arial" w:hAnsi="Arial" w:cs="Arial"/>
                <w:sz w:val="28"/>
                <w:szCs w:val="28"/>
              </w:rPr>
            </w:pPr>
          </w:p>
        </w:tc>
      </w:tr>
    </w:tbl>
    <w:p w14:paraId="15739DF9" w14:textId="77777777" w:rsidR="00EE5E95" w:rsidRDefault="00EE5E95">
      <w:pPr>
        <w:rPr>
          <w:rFonts w:ascii="Arial" w:hAnsi="Arial" w:cs="Arial"/>
          <w:b/>
          <w:bCs/>
          <w:sz w:val="20"/>
          <w:szCs w:val="20"/>
        </w:rPr>
      </w:pPr>
    </w:p>
    <w:p w14:paraId="0F800C7D" w14:textId="77777777" w:rsidR="00EE5E95" w:rsidRDefault="00F910B2">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815"/>
        <w:gridCol w:w="850"/>
        <w:gridCol w:w="993"/>
        <w:gridCol w:w="992"/>
        <w:gridCol w:w="2935"/>
      </w:tblGrid>
      <w:tr w:rsidR="00EE5E95" w14:paraId="0DD75A5E" w14:textId="77777777" w:rsidTr="00904239">
        <w:trPr>
          <w:trHeight w:val="320"/>
        </w:trPr>
        <w:tc>
          <w:tcPr>
            <w:tcW w:w="4815" w:type="dxa"/>
            <w:shd w:val="clear" w:color="auto" w:fill="D9E2F3" w:themeFill="accent1" w:themeFillTint="33"/>
            <w:vAlign w:val="center"/>
          </w:tcPr>
          <w:p w14:paraId="3E6BBF46" w14:textId="77777777" w:rsidR="00EE5E95" w:rsidRDefault="00F910B2">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vAlign w:val="center"/>
          </w:tcPr>
          <w:p w14:paraId="4695AC2F" w14:textId="4B60DDBE" w:rsidR="00EE5E95" w:rsidRDefault="000D65B4" w:rsidP="00904239">
            <w:pPr>
              <w:jc w:val="center"/>
              <w:rPr>
                <w:rFonts w:ascii="Arial" w:hAnsi="Arial" w:cs="Arial"/>
                <w:sz w:val="13"/>
                <w:szCs w:val="13"/>
              </w:rPr>
            </w:pPr>
            <w:r>
              <w:rPr>
                <w:rFonts w:ascii="Arial" w:hAnsi="Arial" w:cs="Arial"/>
                <w:sz w:val="14"/>
                <w:szCs w:val="14"/>
              </w:rPr>
              <w:t>klar erkennba</w:t>
            </w:r>
            <w:r w:rsidR="00904239">
              <w:rPr>
                <w:rFonts w:ascii="Arial" w:hAnsi="Arial" w:cs="Arial"/>
                <w:sz w:val="14"/>
                <w:szCs w:val="14"/>
              </w:rPr>
              <w:t>r</w:t>
            </w:r>
          </w:p>
        </w:tc>
        <w:tc>
          <w:tcPr>
            <w:tcW w:w="993" w:type="dxa"/>
            <w:shd w:val="clear" w:color="auto" w:fill="D9E2F3" w:themeFill="accent1" w:themeFillTint="33"/>
            <w:vAlign w:val="center"/>
          </w:tcPr>
          <w:p w14:paraId="1EBFEB32" w14:textId="04723510" w:rsidR="000D65B4" w:rsidRDefault="000D65B4" w:rsidP="00904239">
            <w:pPr>
              <w:jc w:val="center"/>
              <w:rPr>
                <w:rFonts w:ascii="Arial" w:hAnsi="Arial" w:cs="Arial"/>
                <w:sz w:val="14"/>
                <w:szCs w:val="14"/>
              </w:rPr>
            </w:pPr>
            <w:r>
              <w:rPr>
                <w:rFonts w:ascii="Arial" w:hAnsi="Arial" w:cs="Arial"/>
                <w:sz w:val="14"/>
                <w:szCs w:val="14"/>
              </w:rPr>
              <w:t>mehrheit</w:t>
            </w:r>
            <w:r w:rsidR="00904239">
              <w:rPr>
                <w:rFonts w:ascii="Arial" w:hAnsi="Arial" w:cs="Arial"/>
                <w:sz w:val="14"/>
                <w:szCs w:val="14"/>
              </w:rPr>
              <w:t>lich</w:t>
            </w:r>
          </w:p>
          <w:p w14:paraId="22ADFA9B" w14:textId="43AEA791" w:rsidR="00EE5E95" w:rsidRDefault="000D65B4" w:rsidP="00904239">
            <w:pPr>
              <w:jc w:val="center"/>
              <w:rPr>
                <w:rFonts w:ascii="Arial" w:hAnsi="Arial" w:cs="Arial"/>
                <w:sz w:val="13"/>
                <w:szCs w:val="13"/>
              </w:rPr>
            </w:pPr>
            <w:r>
              <w:rPr>
                <w:rFonts w:ascii="Arial" w:hAnsi="Arial" w:cs="Arial"/>
                <w:sz w:val="14"/>
                <w:szCs w:val="14"/>
              </w:rPr>
              <w:t>erkennbar</w:t>
            </w:r>
          </w:p>
        </w:tc>
        <w:tc>
          <w:tcPr>
            <w:tcW w:w="992" w:type="dxa"/>
            <w:shd w:val="clear" w:color="auto" w:fill="D9E2F3" w:themeFill="accent1" w:themeFillTint="33"/>
            <w:vAlign w:val="center"/>
          </w:tcPr>
          <w:p w14:paraId="0773E0E8" w14:textId="23DA01E2" w:rsidR="00EE5E95" w:rsidRDefault="00904239" w:rsidP="00904239">
            <w:pPr>
              <w:jc w:val="center"/>
              <w:rPr>
                <w:rFonts w:ascii="Arial" w:hAnsi="Arial" w:cs="Arial"/>
                <w:sz w:val="13"/>
                <w:szCs w:val="13"/>
              </w:rPr>
            </w:pPr>
            <w:r>
              <w:rPr>
                <w:rFonts w:ascii="Arial" w:hAnsi="Arial" w:cs="Arial"/>
                <w:sz w:val="14"/>
                <w:szCs w:val="14"/>
              </w:rPr>
              <w:t xml:space="preserve">nicht ausreichend </w:t>
            </w:r>
            <w:r w:rsidR="000D65B4">
              <w:rPr>
                <w:rFonts w:ascii="Arial" w:hAnsi="Arial" w:cs="Arial"/>
                <w:sz w:val="14"/>
                <w:szCs w:val="14"/>
              </w:rPr>
              <w:t>erkennbar</w:t>
            </w:r>
          </w:p>
        </w:tc>
        <w:tc>
          <w:tcPr>
            <w:tcW w:w="2935" w:type="dxa"/>
            <w:shd w:val="clear" w:color="auto" w:fill="D9E2F3" w:themeFill="accent1" w:themeFillTint="33"/>
            <w:vAlign w:val="center"/>
          </w:tcPr>
          <w:p w14:paraId="0387DA89" w14:textId="77777777" w:rsidR="00EE5E95" w:rsidRDefault="00F910B2">
            <w:pPr>
              <w:rPr>
                <w:rFonts w:ascii="Arial" w:hAnsi="Arial" w:cs="Arial"/>
                <w:b/>
                <w:bCs/>
                <w:sz w:val="16"/>
                <w:szCs w:val="16"/>
              </w:rPr>
            </w:pPr>
            <w:r>
              <w:rPr>
                <w:rFonts w:ascii="Arial" w:hAnsi="Arial" w:cs="Arial"/>
                <w:b/>
                <w:bCs/>
                <w:sz w:val="16"/>
                <w:szCs w:val="16"/>
              </w:rPr>
              <w:t>Entwicklungsorientierter Kommentar</w:t>
            </w:r>
          </w:p>
        </w:tc>
      </w:tr>
      <w:tr w:rsidR="00EE5E95" w14:paraId="4A645BF4" w14:textId="77777777" w:rsidTr="00904239">
        <w:trPr>
          <w:trHeight w:val="721"/>
        </w:trPr>
        <w:tc>
          <w:tcPr>
            <w:tcW w:w="4815" w:type="dxa"/>
            <w:vAlign w:val="center"/>
          </w:tcPr>
          <w:p w14:paraId="19B27C27" w14:textId="77777777" w:rsidR="00EE5E95" w:rsidRDefault="00F910B2">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6F5199E4" w14:textId="77777777" w:rsidR="00EE5E95" w:rsidRDefault="00F910B2">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Lernergebnisse interpretieren und den Schüler*innen lernförderliche Rückmeldungen kommunizieren.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2889A2BC"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4334D725"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p w14:paraId="5D2E7FE8" w14:textId="77777777" w:rsidR="00EE5E95" w:rsidRDefault="005519B5">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sidR="00F910B2">
                  <w:rPr>
                    <w:rFonts w:ascii="MS Gothic" w:eastAsia="MS Gothic" w:hAnsi="MS Gothic" w:cs="Arial" w:hint="eastAsia"/>
                    <w:sz w:val="28"/>
                    <w:szCs w:val="28"/>
                  </w:rPr>
                  <w:t>☐</w:t>
                </w:r>
              </w:sdtContent>
            </w:sdt>
          </w:p>
        </w:tc>
        <w:tc>
          <w:tcPr>
            <w:tcW w:w="2935" w:type="dxa"/>
            <w:vAlign w:val="center"/>
          </w:tcPr>
          <w:p w14:paraId="5BEDBC79" w14:textId="77777777" w:rsidR="00EE5E95" w:rsidRDefault="005519B5">
            <w:pPr>
              <w:rPr>
                <w:rFonts w:ascii="Arial" w:hAnsi="Arial" w:cs="Arial"/>
                <w:sz w:val="20"/>
                <w:szCs w:val="20"/>
              </w:rPr>
            </w:pPr>
            <w:sdt>
              <w:sdtPr>
                <w:rPr>
                  <w:rFonts w:ascii="Arial" w:hAnsi="Arial" w:cs="Arial"/>
                  <w:sz w:val="20"/>
                  <w:szCs w:val="20"/>
                </w:rPr>
                <w:id w:val="2062444681"/>
                <w:placeholder>
                  <w:docPart w:val="B9DF7265E4354D6EBEA7E91B524B2269"/>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r>
      <w:tr w:rsidR="00EE5E95" w14:paraId="57CAB974" w14:textId="77777777" w:rsidTr="00904239">
        <w:trPr>
          <w:trHeight w:val="890"/>
        </w:trPr>
        <w:tc>
          <w:tcPr>
            <w:tcW w:w="4815" w:type="dxa"/>
            <w:vAlign w:val="center"/>
          </w:tcPr>
          <w:p w14:paraId="07286BFF" w14:textId="77777777" w:rsidR="00EE5E95" w:rsidRDefault="00F910B2">
            <w:pPr>
              <w:ind w:left="177" w:hanging="177"/>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34C3CCA3" w14:textId="77777777" w:rsidR="00EE5E95" w:rsidRDefault="00F910B2">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Unterrichtslektionen und zunehmend Unterrichtseinheiten im Mikroteam planen (Co-Planning), durchführen (Co-Teaching) und auswerten (Co-Reflection).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568E4921"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2B984E82"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0D088AB3" w14:textId="77777777" w:rsidR="00EE5E95" w:rsidRDefault="00F910B2">
                <w:pPr>
                  <w:jc w:val="center"/>
                  <w:rPr>
                    <w:rFonts w:ascii="Arial" w:hAnsi="Arial" w:cs="Arial"/>
                    <w:sz w:val="28"/>
                    <w:szCs w:val="28"/>
                  </w:rPr>
                </w:pPr>
                <w:r>
                  <w:rPr>
                    <w:rFonts w:ascii="MS Gothic" w:eastAsia="MS Gothic" w:hAnsi="MS Gothic" w:cs="MS Gothic" w:hint="eastAsia"/>
                    <w:sz w:val="28"/>
                    <w:szCs w:val="28"/>
                  </w:rPr>
                  <w:t>☐</w:t>
                </w:r>
              </w:p>
            </w:sdtContent>
          </w:sdt>
        </w:tc>
        <w:tc>
          <w:tcPr>
            <w:tcW w:w="2935" w:type="dxa"/>
            <w:vAlign w:val="center"/>
          </w:tcPr>
          <w:p w14:paraId="1BBDB4B8" w14:textId="77777777" w:rsidR="00EE5E95" w:rsidRDefault="005519B5">
            <w:pPr>
              <w:rPr>
                <w:rFonts w:ascii="Arial" w:hAnsi="Arial" w:cs="Arial"/>
                <w:sz w:val="20"/>
                <w:szCs w:val="20"/>
              </w:rPr>
            </w:pPr>
            <w:sdt>
              <w:sdtPr>
                <w:rPr>
                  <w:rFonts w:ascii="Arial" w:hAnsi="Arial" w:cs="Arial"/>
                  <w:sz w:val="20"/>
                  <w:szCs w:val="20"/>
                </w:rPr>
                <w:id w:val="1073321508"/>
                <w:placeholder>
                  <w:docPart w:val="B19A49B0A994439F9B6018D368A3448C"/>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r>
      <w:tr w:rsidR="00EE5E95" w14:paraId="1D7DE69A" w14:textId="77777777" w:rsidTr="00904239">
        <w:trPr>
          <w:trHeight w:val="847"/>
        </w:trPr>
        <w:tc>
          <w:tcPr>
            <w:tcW w:w="4815" w:type="dxa"/>
            <w:vAlign w:val="center"/>
          </w:tcPr>
          <w:p w14:paraId="17398357" w14:textId="77777777" w:rsidR="00EE5E95" w:rsidRDefault="00F910B2">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14705F2C" w14:textId="77777777" w:rsidR="00EE5E95" w:rsidRDefault="00F910B2">
            <w:pPr>
              <w:pStyle w:val="Listenabsatz"/>
              <w:numPr>
                <w:ilvl w:val="0"/>
                <w:numId w:val="4"/>
              </w:numPr>
              <w:ind w:left="177" w:hanging="177"/>
              <w:rPr>
                <w:rFonts w:ascii="Arial" w:hAnsi="Arial" w:cs="Arial"/>
                <w:sz w:val="16"/>
                <w:szCs w:val="16"/>
              </w:rPr>
            </w:pPr>
            <w:r>
              <w:rPr>
                <w:rFonts w:ascii="Arial" w:hAnsi="Arial" w:cs="Arial"/>
                <w:sz w:val="16"/>
                <w:szCs w:val="16"/>
              </w:rPr>
              <w:t>beschäftigt sich mit Aspekten, die das Klassenklima positiv beeinflussen, und kann diese in ihren*seinen Unterricht integrieren.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35FFE829"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357A4A2E"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2F7CA605"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2935" w:type="dxa"/>
            <w:vAlign w:val="center"/>
          </w:tcPr>
          <w:p w14:paraId="5BF9E974" w14:textId="77777777" w:rsidR="00EE5E95" w:rsidRDefault="005519B5">
            <w:pPr>
              <w:rPr>
                <w:rFonts w:ascii="Arial" w:hAnsi="Arial" w:cs="Arial"/>
                <w:sz w:val="20"/>
                <w:szCs w:val="20"/>
              </w:rPr>
            </w:pPr>
            <w:sdt>
              <w:sdtPr>
                <w:rPr>
                  <w:rFonts w:ascii="Arial" w:hAnsi="Arial" w:cs="Arial"/>
                  <w:sz w:val="20"/>
                  <w:szCs w:val="20"/>
                </w:rPr>
                <w:id w:val="1791936240"/>
                <w:placeholder>
                  <w:docPart w:val="B21B6B05BD204377B305F8F990A82E60"/>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r>
      <w:tr w:rsidR="00EE5E95" w14:paraId="2E963851" w14:textId="77777777" w:rsidTr="00904239">
        <w:trPr>
          <w:trHeight w:val="638"/>
        </w:trPr>
        <w:tc>
          <w:tcPr>
            <w:tcW w:w="4815" w:type="dxa"/>
            <w:vAlign w:val="center"/>
          </w:tcPr>
          <w:p w14:paraId="02046529" w14:textId="77777777" w:rsidR="00EE5E95" w:rsidRDefault="00F910B2">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7DA986BF" w14:textId="77777777" w:rsidR="00EE5E95" w:rsidRDefault="00F910B2">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überfachliche Lernziele in ihre*seine Unterrichtsplanung einbeziehen.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6BA337B6"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6F9D284A"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7B1FA3BA"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2935" w:type="dxa"/>
            <w:vAlign w:val="center"/>
          </w:tcPr>
          <w:p w14:paraId="07D918B9" w14:textId="77777777" w:rsidR="00EE5E95" w:rsidRDefault="005519B5">
            <w:pPr>
              <w:rPr>
                <w:rFonts w:ascii="Arial" w:hAnsi="Arial" w:cs="Arial"/>
                <w:sz w:val="20"/>
                <w:szCs w:val="20"/>
              </w:rPr>
            </w:pPr>
            <w:sdt>
              <w:sdtPr>
                <w:rPr>
                  <w:rFonts w:ascii="Arial" w:hAnsi="Arial" w:cs="Arial"/>
                  <w:sz w:val="20"/>
                  <w:szCs w:val="20"/>
                </w:rPr>
                <w:id w:val="59843786"/>
                <w:placeholder>
                  <w:docPart w:val="0EE0F702A68C412BA004D7AE9F27E176"/>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r>
      <w:tr w:rsidR="00EE5E95" w14:paraId="321E2A9E" w14:textId="77777777" w:rsidTr="00904239">
        <w:trPr>
          <w:trHeight w:val="708"/>
        </w:trPr>
        <w:tc>
          <w:tcPr>
            <w:tcW w:w="4815" w:type="dxa"/>
            <w:vAlign w:val="center"/>
          </w:tcPr>
          <w:p w14:paraId="53FB3D5D" w14:textId="77777777" w:rsidR="00EE5E95" w:rsidRDefault="00F910B2">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686DECA1" w14:textId="77777777" w:rsidR="00EE5E95" w:rsidRDefault="00F910B2">
            <w:pPr>
              <w:pStyle w:val="Listenabsatz"/>
              <w:numPr>
                <w:ilvl w:val="0"/>
                <w:numId w:val="1"/>
              </w:numPr>
              <w:tabs>
                <w:tab w:val="clear" w:pos="720"/>
                <w:tab w:val="num" w:pos="453"/>
              </w:tabs>
              <w:ind w:left="177" w:hanging="177"/>
              <w:rPr>
                <w:rFonts w:ascii="Arial" w:hAnsi="Arial" w:cs="Arial"/>
                <w:sz w:val="16"/>
                <w:szCs w:val="16"/>
              </w:rPr>
            </w:pPr>
            <w:r>
              <w:rPr>
                <w:rFonts w:ascii="Arial" w:hAnsi="Arial" w:cs="Arial"/>
                <w:sz w:val="16"/>
                <w:szCs w:val="16"/>
              </w:rPr>
              <w:t xml:space="preserve">kommuniziert adressatengerecht </w:t>
            </w:r>
            <w:proofErr w:type="gramStart"/>
            <w:r>
              <w:rPr>
                <w:rFonts w:ascii="Arial" w:hAnsi="Arial" w:cs="Arial"/>
                <w:sz w:val="16"/>
                <w:szCs w:val="16"/>
              </w:rPr>
              <w:t>mit den Schüler</w:t>
            </w:r>
            <w:proofErr w:type="gramEnd"/>
            <w:r>
              <w:rPr>
                <w:rFonts w:ascii="Arial" w:hAnsi="Arial" w:cs="Arial"/>
                <w:sz w:val="16"/>
                <w:szCs w:val="16"/>
              </w:rPr>
              <w:t xml:space="preserve">*innen, im Mikroteam sowie </w:t>
            </w:r>
            <w:proofErr w:type="gramStart"/>
            <w:r>
              <w:rPr>
                <w:rFonts w:ascii="Arial" w:hAnsi="Arial" w:cs="Arial"/>
                <w:sz w:val="16"/>
                <w:szCs w:val="16"/>
              </w:rPr>
              <w:t>mit weiteren schulischen Akteur</w:t>
            </w:r>
            <w:proofErr w:type="gramEnd"/>
            <w:r>
              <w:rPr>
                <w:rFonts w:ascii="Arial" w:hAnsi="Arial" w:cs="Arial"/>
                <w:sz w:val="16"/>
                <w:szCs w:val="16"/>
              </w:rPr>
              <w:t xml:space="preserve">*innen. </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5C1BC024"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2FA7153F"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37E6E881"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2935" w:type="dxa"/>
            <w:vAlign w:val="center"/>
          </w:tcPr>
          <w:p w14:paraId="307275CE" w14:textId="77777777" w:rsidR="00EE5E95" w:rsidRDefault="005519B5">
            <w:pPr>
              <w:rPr>
                <w:rFonts w:ascii="Arial" w:hAnsi="Arial" w:cs="Arial"/>
                <w:sz w:val="20"/>
                <w:szCs w:val="20"/>
              </w:rPr>
            </w:pPr>
            <w:sdt>
              <w:sdtPr>
                <w:rPr>
                  <w:rFonts w:ascii="Arial" w:hAnsi="Arial" w:cs="Arial"/>
                  <w:sz w:val="20"/>
                  <w:szCs w:val="20"/>
                </w:rPr>
                <w:id w:val="304903250"/>
                <w:placeholder>
                  <w:docPart w:val="DF0F0494B35348E2AF29C8070288D145"/>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r>
      <w:tr w:rsidR="00EE5E95" w14:paraId="70B68EA8" w14:textId="77777777" w:rsidTr="00904239">
        <w:trPr>
          <w:trHeight w:val="492"/>
        </w:trPr>
        <w:tc>
          <w:tcPr>
            <w:tcW w:w="4815" w:type="dxa"/>
            <w:vAlign w:val="center"/>
          </w:tcPr>
          <w:p w14:paraId="4A55AD84" w14:textId="77777777" w:rsidR="00EE5E95" w:rsidRDefault="00F910B2">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53EE6AAF" w14:textId="77777777" w:rsidR="00EE5E95" w:rsidRDefault="00F910B2">
            <w:pPr>
              <w:pStyle w:val="Listenabsatz"/>
              <w:numPr>
                <w:ilvl w:val="0"/>
                <w:numId w:val="1"/>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Unterricht explizit auf das Lernen der Schüler*innen fokussiert planen und durchführen.</w:t>
            </w:r>
          </w:p>
          <w:p w14:paraId="7C7F8B38" w14:textId="77777777" w:rsidR="00EE5E95" w:rsidRDefault="00F910B2">
            <w:pPr>
              <w:pStyle w:val="Listenabsatz"/>
              <w:numPr>
                <w:ilvl w:val="0"/>
                <w:numId w:val="1"/>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Unterrichtsstörungen aus einer entwicklungspsychologischen Perspektive analysieren und geeignete Handlungen ableiten.</w:t>
            </w:r>
          </w:p>
        </w:tc>
        <w:tc>
          <w:tcPr>
            <w:tcW w:w="850" w:type="dxa"/>
            <w:vAlign w:val="center"/>
          </w:tcPr>
          <w:sdt>
            <w:sdtPr>
              <w:rPr>
                <w:rFonts w:ascii="Arial" w:hAnsi="Arial" w:cs="Arial"/>
                <w:sz w:val="28"/>
                <w:szCs w:val="28"/>
              </w:rPr>
              <w:id w:val="-1904134020"/>
              <w14:checkbox>
                <w14:checked w14:val="0"/>
                <w14:checkedState w14:val="2612" w14:font="MS Gothic"/>
                <w14:uncheckedState w14:val="2610" w14:font="MS Gothic"/>
              </w14:checkbox>
            </w:sdtPr>
            <w:sdtEndPr/>
            <w:sdtContent>
              <w:p w14:paraId="440CE6C5"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p w14:paraId="3DFDDE1F" w14:textId="77777777" w:rsidR="00EE5E95" w:rsidRDefault="00EE5E95">
            <w:pPr>
              <w:jc w:val="center"/>
              <w:rPr>
                <w:rFonts w:ascii="Arial" w:hAnsi="Arial" w:cs="Arial"/>
                <w:sz w:val="12"/>
                <w:szCs w:val="12"/>
              </w:rPr>
            </w:pPr>
          </w:p>
          <w:sdt>
            <w:sdtPr>
              <w:rPr>
                <w:rFonts w:ascii="Arial" w:hAnsi="Arial" w:cs="Arial"/>
                <w:sz w:val="28"/>
                <w:szCs w:val="28"/>
              </w:rPr>
              <w:id w:val="-1032344150"/>
              <w14:checkbox>
                <w14:checked w14:val="0"/>
                <w14:checkedState w14:val="2612" w14:font="MS Gothic"/>
                <w14:uncheckedState w14:val="2610" w14:font="MS Gothic"/>
              </w14:checkbox>
            </w:sdtPr>
            <w:sdtEndPr/>
            <w:sdtContent>
              <w:p w14:paraId="4F3F1AD6"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270459628"/>
              <w14:checkbox>
                <w14:checked w14:val="0"/>
                <w14:checkedState w14:val="2612" w14:font="MS Gothic"/>
                <w14:uncheckedState w14:val="2610" w14:font="MS Gothic"/>
              </w14:checkbox>
            </w:sdtPr>
            <w:sdtEndPr/>
            <w:sdtContent>
              <w:p w14:paraId="42F559D6"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p w14:paraId="59843544" w14:textId="77777777" w:rsidR="00EE5E95" w:rsidRDefault="00EE5E95">
            <w:pPr>
              <w:jc w:val="center"/>
              <w:rPr>
                <w:rFonts w:ascii="Arial" w:hAnsi="Arial" w:cs="Arial"/>
                <w:sz w:val="12"/>
                <w:szCs w:val="12"/>
              </w:rPr>
            </w:pPr>
          </w:p>
          <w:sdt>
            <w:sdtPr>
              <w:rPr>
                <w:rFonts w:ascii="Arial" w:hAnsi="Arial" w:cs="Arial"/>
                <w:sz w:val="28"/>
                <w:szCs w:val="28"/>
              </w:rPr>
              <w:id w:val="-1483308151"/>
              <w14:checkbox>
                <w14:checked w14:val="0"/>
                <w14:checkedState w14:val="2612" w14:font="MS Gothic"/>
                <w14:uncheckedState w14:val="2610" w14:font="MS Gothic"/>
              </w14:checkbox>
            </w:sdtPr>
            <w:sdtEndPr/>
            <w:sdtContent>
              <w:p w14:paraId="3FFC5954"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303276520"/>
              <w14:checkbox>
                <w14:checked w14:val="0"/>
                <w14:checkedState w14:val="2612" w14:font="MS Gothic"/>
                <w14:uncheckedState w14:val="2610" w14:font="MS Gothic"/>
              </w14:checkbox>
            </w:sdtPr>
            <w:sdtEndPr/>
            <w:sdtContent>
              <w:p w14:paraId="4EFBCD5F"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p w14:paraId="2D0297E5" w14:textId="77777777" w:rsidR="00EE5E95" w:rsidRDefault="00EE5E95">
            <w:pPr>
              <w:jc w:val="center"/>
              <w:rPr>
                <w:rFonts w:ascii="Arial" w:hAnsi="Arial" w:cs="Arial"/>
                <w:sz w:val="12"/>
                <w:szCs w:val="12"/>
              </w:rPr>
            </w:pPr>
          </w:p>
          <w:sdt>
            <w:sdtPr>
              <w:rPr>
                <w:rFonts w:ascii="Arial" w:hAnsi="Arial" w:cs="Arial"/>
                <w:sz w:val="28"/>
                <w:szCs w:val="28"/>
              </w:rPr>
              <w:id w:val="-110827446"/>
              <w14:checkbox>
                <w14:checked w14:val="0"/>
                <w14:checkedState w14:val="2612" w14:font="MS Gothic"/>
                <w14:uncheckedState w14:val="2610" w14:font="MS Gothic"/>
              </w14:checkbox>
            </w:sdtPr>
            <w:sdtEndPr/>
            <w:sdtContent>
              <w:p w14:paraId="5789F29F"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2935" w:type="dxa"/>
            <w:vAlign w:val="center"/>
          </w:tcPr>
          <w:p w14:paraId="622DB412" w14:textId="77777777" w:rsidR="00EE5E95" w:rsidRDefault="005519B5">
            <w:pPr>
              <w:rPr>
                <w:rFonts w:ascii="Arial" w:hAnsi="Arial" w:cs="Arial"/>
                <w:sz w:val="20"/>
                <w:szCs w:val="20"/>
              </w:rPr>
            </w:pPr>
            <w:sdt>
              <w:sdtPr>
                <w:rPr>
                  <w:rFonts w:ascii="Arial" w:hAnsi="Arial" w:cs="Arial"/>
                  <w:sz w:val="20"/>
                  <w:szCs w:val="20"/>
                </w:rPr>
                <w:id w:val="1237596855"/>
                <w:placeholder>
                  <w:docPart w:val="74A77C575A8948C497D66AF21108607B"/>
                </w:placeholder>
                <w:showingPlcHdr/>
              </w:sdtPr>
              <w:sdtEndPr/>
              <w:sdtContent>
                <w:r w:rsidR="00F910B2">
                  <w:rPr>
                    <w:rFonts w:ascii="Arial" w:hAnsi="Arial" w:cs="Arial"/>
                    <w:sz w:val="20"/>
                    <w:szCs w:val="20"/>
                    <w:shd w:val="clear" w:color="auto" w:fill="AEAAAA" w:themeFill="background2" w:themeFillShade="BF"/>
                  </w:rPr>
                  <w:t xml:space="preserve">     </w:t>
                </w:r>
              </w:sdtContent>
            </w:sdt>
          </w:p>
          <w:p w14:paraId="0E620F7A" w14:textId="77777777" w:rsidR="00EE5E95" w:rsidRDefault="00EE5E95">
            <w:pPr>
              <w:rPr>
                <w:rFonts w:ascii="Arial" w:hAnsi="Arial" w:cs="Arial"/>
                <w:sz w:val="20"/>
                <w:szCs w:val="20"/>
              </w:rPr>
            </w:pPr>
          </w:p>
          <w:p w14:paraId="62F8753D" w14:textId="77777777" w:rsidR="00EE5E95" w:rsidRDefault="005519B5">
            <w:pPr>
              <w:rPr>
                <w:rFonts w:ascii="Arial" w:hAnsi="Arial" w:cs="Arial"/>
                <w:sz w:val="20"/>
                <w:szCs w:val="20"/>
              </w:rPr>
            </w:pPr>
            <w:sdt>
              <w:sdtPr>
                <w:rPr>
                  <w:rFonts w:ascii="Arial" w:hAnsi="Arial" w:cs="Arial"/>
                  <w:sz w:val="20"/>
                  <w:szCs w:val="20"/>
                </w:rPr>
                <w:id w:val="-1154296276"/>
                <w:placeholder>
                  <w:docPart w:val="F7BB611A8BA040B28A83E911A0AF9381"/>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r>
      <w:tr w:rsidR="00EE5E95" w14:paraId="68927221" w14:textId="77777777" w:rsidTr="00904239">
        <w:trPr>
          <w:trHeight w:val="522"/>
        </w:trPr>
        <w:tc>
          <w:tcPr>
            <w:tcW w:w="4815" w:type="dxa"/>
            <w:vAlign w:val="center"/>
          </w:tcPr>
          <w:p w14:paraId="268BB9A5" w14:textId="77777777" w:rsidR="00EE5E95" w:rsidRDefault="00F910B2">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595DB719" w14:textId="77777777" w:rsidR="00EE5E95" w:rsidRDefault="005519B5">
            <w:pPr>
              <w:pStyle w:val="Listenabsatz"/>
              <w:ind w:left="177"/>
              <w:rPr>
                <w:rFonts w:ascii="Arial" w:hAnsi="Arial" w:cs="Arial"/>
                <w:sz w:val="18"/>
                <w:szCs w:val="18"/>
              </w:rPr>
            </w:pPr>
            <w:sdt>
              <w:sdtPr>
                <w:rPr>
                  <w:rFonts w:ascii="Arial" w:hAnsi="Arial" w:cs="Arial"/>
                  <w:sz w:val="20"/>
                  <w:szCs w:val="20"/>
                </w:rPr>
                <w:id w:val="1763954234"/>
                <w:placeholder>
                  <w:docPart w:val="7B3EB8320ACC4EA08192822E2B2FBA7B"/>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c>
          <w:tcPr>
            <w:tcW w:w="850" w:type="dxa"/>
            <w:vAlign w:val="center"/>
          </w:tcPr>
          <w:sdt>
            <w:sdtPr>
              <w:rPr>
                <w:rFonts w:ascii="Arial" w:hAnsi="Arial" w:cs="Arial"/>
                <w:sz w:val="28"/>
                <w:szCs w:val="28"/>
              </w:rPr>
              <w:id w:val="-2059313812"/>
              <w14:checkbox>
                <w14:checked w14:val="0"/>
                <w14:checkedState w14:val="2612" w14:font="MS Gothic"/>
                <w14:uncheckedState w14:val="2610" w14:font="MS Gothic"/>
              </w14:checkbox>
            </w:sdtPr>
            <w:sdtEndPr/>
            <w:sdtContent>
              <w:p w14:paraId="7B4610D8"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399892920"/>
              <w14:checkbox>
                <w14:checked w14:val="0"/>
                <w14:checkedState w14:val="2612" w14:font="MS Gothic"/>
                <w14:uncheckedState w14:val="2610" w14:font="MS Gothic"/>
              </w14:checkbox>
            </w:sdtPr>
            <w:sdtEndPr/>
            <w:sdtContent>
              <w:p w14:paraId="4A013BB5"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855194916"/>
              <w14:checkbox>
                <w14:checked w14:val="0"/>
                <w14:checkedState w14:val="2612" w14:font="MS Gothic"/>
                <w14:uncheckedState w14:val="2610" w14:font="MS Gothic"/>
              </w14:checkbox>
            </w:sdtPr>
            <w:sdtEndPr/>
            <w:sdtContent>
              <w:p w14:paraId="2C5C77BB" w14:textId="77777777" w:rsidR="00EE5E95" w:rsidRDefault="00F910B2">
                <w:pPr>
                  <w:jc w:val="center"/>
                  <w:rPr>
                    <w:rFonts w:ascii="Arial" w:hAnsi="Arial" w:cs="Arial"/>
                    <w:sz w:val="28"/>
                    <w:szCs w:val="28"/>
                  </w:rPr>
                </w:pPr>
                <w:r>
                  <w:rPr>
                    <w:rFonts w:ascii="MS Gothic" w:eastAsia="MS Gothic" w:hAnsi="MS Gothic" w:cs="Arial" w:hint="eastAsia"/>
                    <w:sz w:val="28"/>
                    <w:szCs w:val="28"/>
                  </w:rPr>
                  <w:t>☐</w:t>
                </w:r>
              </w:p>
            </w:sdtContent>
          </w:sdt>
        </w:tc>
        <w:tc>
          <w:tcPr>
            <w:tcW w:w="2935" w:type="dxa"/>
            <w:vAlign w:val="center"/>
          </w:tcPr>
          <w:p w14:paraId="726A06C4" w14:textId="77777777" w:rsidR="00EE5E95" w:rsidRDefault="005519B5">
            <w:pPr>
              <w:rPr>
                <w:rFonts w:ascii="Arial" w:hAnsi="Arial" w:cs="Arial"/>
                <w:sz w:val="20"/>
                <w:szCs w:val="20"/>
              </w:rPr>
            </w:pPr>
            <w:sdt>
              <w:sdtPr>
                <w:rPr>
                  <w:rFonts w:ascii="Arial" w:hAnsi="Arial" w:cs="Arial"/>
                  <w:sz w:val="20"/>
                  <w:szCs w:val="20"/>
                </w:rPr>
                <w:id w:val="-633322657"/>
                <w:placeholder>
                  <w:docPart w:val="22A5D07D63DA48DE9EC6850421937517"/>
                </w:placeholder>
                <w:showingPlcHdr/>
              </w:sdtPr>
              <w:sdtEndPr/>
              <w:sdtContent>
                <w:r w:rsidR="00F910B2">
                  <w:rPr>
                    <w:rFonts w:ascii="Arial" w:hAnsi="Arial" w:cs="Arial"/>
                    <w:sz w:val="20"/>
                    <w:szCs w:val="20"/>
                    <w:shd w:val="clear" w:color="auto" w:fill="AEAAAA" w:themeFill="background2" w:themeFillShade="BF"/>
                  </w:rPr>
                  <w:t xml:space="preserve">     </w:t>
                </w:r>
              </w:sdtContent>
            </w:sdt>
          </w:p>
        </w:tc>
      </w:tr>
    </w:tbl>
    <w:p w14:paraId="55314F9A" w14:textId="77777777" w:rsidR="00EE5E95" w:rsidRDefault="00EE5E95">
      <w:pPr>
        <w:rPr>
          <w:rFonts w:ascii="Arial" w:hAnsi="Arial" w:cs="Arial"/>
          <w:sz w:val="20"/>
          <w:szCs w:val="20"/>
        </w:rPr>
      </w:pPr>
    </w:p>
    <w:p w14:paraId="5FC7AB33" w14:textId="77777777" w:rsidR="00EE5E95" w:rsidRDefault="00EE5E95">
      <w:pPr>
        <w:rPr>
          <w:rFonts w:ascii="Arial" w:hAnsi="Arial" w:cs="Arial"/>
          <w:sz w:val="20"/>
          <w:szCs w:val="20"/>
        </w:rPr>
      </w:pPr>
    </w:p>
    <w:p w14:paraId="09FF9EB8" w14:textId="77777777" w:rsidR="00EE5E95" w:rsidRDefault="00F910B2">
      <w:pPr>
        <w:rPr>
          <w:rFonts w:ascii="Arial" w:hAnsi="Arial" w:cs="Arial"/>
          <w:sz w:val="20"/>
          <w:szCs w:val="20"/>
        </w:rPr>
      </w:pPr>
      <w:r>
        <w:rPr>
          <w:rFonts w:ascii="Arial" w:hAnsi="Arial" w:cs="Arial"/>
          <w:sz w:val="20"/>
          <w:szCs w:val="20"/>
        </w:rPr>
        <w:t xml:space="preserve">Weitere Aspekte: </w:t>
      </w:r>
    </w:p>
    <w:p w14:paraId="2E78AE7E" w14:textId="77777777" w:rsidR="00EE5E95" w:rsidRDefault="00EE5E95">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EE5E95" w14:paraId="41A66158" w14:textId="77777777">
        <w:tc>
          <w:tcPr>
            <w:tcW w:w="10627" w:type="dxa"/>
          </w:tcPr>
          <w:p w14:paraId="66CAF3B5" w14:textId="77777777" w:rsidR="00EE5E95" w:rsidRDefault="00EE5E95">
            <w:pPr>
              <w:rPr>
                <w:rFonts w:ascii="Arial" w:hAnsi="Arial" w:cs="Arial"/>
                <w:sz w:val="20"/>
                <w:szCs w:val="20"/>
              </w:rPr>
            </w:pPr>
          </w:p>
          <w:p w14:paraId="12F46217" w14:textId="77777777" w:rsidR="00EE5E95" w:rsidRDefault="005519B5">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sidR="00F910B2">
                  <w:rPr>
                    <w:rFonts w:ascii="Arial" w:hAnsi="Arial" w:cs="Arial"/>
                    <w:sz w:val="20"/>
                    <w:szCs w:val="20"/>
                    <w:shd w:val="clear" w:color="auto" w:fill="AEAAAA" w:themeFill="background2" w:themeFillShade="BF"/>
                  </w:rPr>
                  <w:t xml:space="preserve">     </w:t>
                </w:r>
              </w:sdtContent>
            </w:sdt>
          </w:p>
          <w:p w14:paraId="4463BF15" w14:textId="77777777" w:rsidR="00EE5E95" w:rsidRDefault="00EE5E95">
            <w:pPr>
              <w:rPr>
                <w:rFonts w:ascii="Arial" w:hAnsi="Arial" w:cs="Arial"/>
                <w:sz w:val="20"/>
                <w:szCs w:val="20"/>
              </w:rPr>
            </w:pPr>
          </w:p>
        </w:tc>
      </w:tr>
    </w:tbl>
    <w:p w14:paraId="26F14935" w14:textId="77777777" w:rsidR="00EE5E95" w:rsidRDefault="00EE5E95">
      <w:pPr>
        <w:rPr>
          <w:rFonts w:ascii="Arial" w:hAnsi="Arial" w:cs="Arial"/>
          <w:sz w:val="20"/>
          <w:szCs w:val="20"/>
        </w:rPr>
      </w:pPr>
    </w:p>
    <w:sectPr w:rsidR="00EE5E95">
      <w:headerReference w:type="default" r:id="rId7"/>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D1D7" w14:textId="77777777" w:rsidR="005519B5" w:rsidRDefault="005519B5">
      <w:r>
        <w:separator/>
      </w:r>
    </w:p>
  </w:endnote>
  <w:endnote w:type="continuationSeparator" w:id="0">
    <w:p w14:paraId="6D55D2BC" w14:textId="77777777" w:rsidR="005519B5" w:rsidRDefault="0055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A5F9" w14:textId="77777777" w:rsidR="005519B5" w:rsidRDefault="005519B5">
      <w:r>
        <w:separator/>
      </w:r>
    </w:p>
  </w:footnote>
  <w:footnote w:type="continuationSeparator" w:id="0">
    <w:p w14:paraId="41C209A9" w14:textId="77777777" w:rsidR="005519B5" w:rsidRDefault="0055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818B" w14:textId="77777777" w:rsidR="00EE5E95" w:rsidRDefault="00F910B2">
    <w:pPr>
      <w:pStyle w:val="Kopfzeile"/>
    </w:pPr>
    <w:r>
      <w:rPr>
        <w:noProof/>
      </w:rPr>
      <mc:AlternateContent>
        <mc:Choice Requires="wpg">
          <w:drawing>
            <wp:inline distT="0" distB="0" distL="0" distR="0" wp14:anchorId="198F01A8" wp14:editId="1E3F417B">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0077"/>
    <w:multiLevelType w:val="multilevel"/>
    <w:tmpl w:val="16F6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C7C22"/>
    <w:multiLevelType w:val="multilevel"/>
    <w:tmpl w:val="CDCED7D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2" w15:restartNumberingAfterBreak="0">
    <w:nsid w:val="2BAC0E1B"/>
    <w:multiLevelType w:val="multilevel"/>
    <w:tmpl w:val="C8C25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66671AA"/>
    <w:multiLevelType w:val="multilevel"/>
    <w:tmpl w:val="C89C8FB2"/>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E87739"/>
    <w:multiLevelType w:val="multilevel"/>
    <w:tmpl w:val="30A228E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0EB3BE8"/>
    <w:multiLevelType w:val="multilevel"/>
    <w:tmpl w:val="095A181A"/>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6124908">
    <w:abstractNumId w:val="4"/>
  </w:num>
  <w:num w:numId="2" w16cid:durableId="1586113918">
    <w:abstractNumId w:val="2"/>
  </w:num>
  <w:num w:numId="3" w16cid:durableId="1774131602">
    <w:abstractNumId w:val="5"/>
  </w:num>
  <w:num w:numId="4" w16cid:durableId="1856143358">
    <w:abstractNumId w:val="3"/>
  </w:num>
  <w:num w:numId="5" w16cid:durableId="1974602145">
    <w:abstractNumId w:val="1"/>
  </w:num>
  <w:num w:numId="6" w16cid:durableId="195058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erhORBqghZgSrEPTBcWDkDMszKH/ZKFi4lUUtZChlz4aRWbaCEV4fMUyZawKW2eE6t6n2gIs63yQ/tcN1Isx1Q==" w:salt="XAwTNphyw5oS77Cch4CwZ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95"/>
    <w:rsid w:val="000D65B4"/>
    <w:rsid w:val="003437B3"/>
    <w:rsid w:val="003E41CB"/>
    <w:rsid w:val="005519B5"/>
    <w:rsid w:val="005F3C72"/>
    <w:rsid w:val="00673C15"/>
    <w:rsid w:val="00737BFD"/>
    <w:rsid w:val="00904239"/>
    <w:rsid w:val="0091712D"/>
    <w:rsid w:val="00C71EE7"/>
    <w:rsid w:val="00D66AE4"/>
    <w:rsid w:val="00EE5E95"/>
    <w:rsid w:val="00F9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BE27"/>
  <w15:docId w15:val="{43B649DD-CF6D-468A-B9C9-06193403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AEC4554324334B6CA09E347BE9638"/>
        <w:category>
          <w:name w:val="Allgemein"/>
          <w:gallery w:val="placeholder"/>
        </w:category>
        <w:types>
          <w:type w:val="bbPlcHdr"/>
        </w:types>
        <w:behaviors>
          <w:behavior w:val="content"/>
        </w:behaviors>
        <w:guid w:val="{707A2526-9081-438B-950E-AEC3ACBB84A5}"/>
      </w:docPartPr>
      <w:docPartBody>
        <w:p w:rsidR="00DF740B" w:rsidRDefault="00276EC5">
          <w:pPr>
            <w:pStyle w:val="377AEC4554324334B6CA09E347BE9638"/>
          </w:pPr>
          <w:r>
            <w:rPr>
              <w:rFonts w:ascii="Arial" w:hAnsi="Arial" w:cs="Arial"/>
              <w:sz w:val="20"/>
              <w:szCs w:val="20"/>
              <w:shd w:val="clear" w:color="auto" w:fill="ADADAD" w:themeFill="background2" w:themeFillShade="BF"/>
            </w:rPr>
            <w:t xml:space="preserve">     </w:t>
          </w:r>
        </w:p>
      </w:docPartBody>
    </w:docPart>
    <w:docPart>
      <w:docPartPr>
        <w:name w:val="73466B9AB2B3456C83756593E99F655F"/>
        <w:category>
          <w:name w:val="Allgemein"/>
          <w:gallery w:val="placeholder"/>
        </w:category>
        <w:types>
          <w:type w:val="bbPlcHdr"/>
        </w:types>
        <w:behaviors>
          <w:behavior w:val="content"/>
        </w:behaviors>
        <w:guid w:val="{6C9F4C00-0690-4797-A79E-FE400675E809}"/>
      </w:docPartPr>
      <w:docPartBody>
        <w:p w:rsidR="00DF740B" w:rsidRDefault="00276EC5">
          <w:pPr>
            <w:pStyle w:val="73466B9AB2B3456C83756593E99F655F1"/>
          </w:pPr>
          <w:r>
            <w:rPr>
              <w:rFonts w:ascii="Arial" w:hAnsi="Arial" w:cs="Arial"/>
              <w:sz w:val="20"/>
              <w:szCs w:val="20"/>
              <w:shd w:val="clear" w:color="auto" w:fill="ADADAD" w:themeFill="background2" w:themeFillShade="BF"/>
            </w:rPr>
            <w:t xml:space="preserve">     </w:t>
          </w:r>
        </w:p>
      </w:docPartBody>
    </w:docPart>
    <w:docPart>
      <w:docPartPr>
        <w:name w:val="B9DF7265E4354D6EBEA7E91B524B2269"/>
        <w:category>
          <w:name w:val="Allgemein"/>
          <w:gallery w:val="placeholder"/>
        </w:category>
        <w:types>
          <w:type w:val="bbPlcHdr"/>
        </w:types>
        <w:behaviors>
          <w:behavior w:val="content"/>
        </w:behaviors>
        <w:guid w:val="{D179DD93-E1B5-495C-A011-024D2A4A682C}"/>
      </w:docPartPr>
      <w:docPartBody>
        <w:p w:rsidR="00DF740B" w:rsidRDefault="00276EC5">
          <w:pPr>
            <w:pStyle w:val="B9DF7265E4354D6EBEA7E91B524B22691"/>
          </w:pPr>
          <w:r>
            <w:rPr>
              <w:rFonts w:ascii="Arial" w:hAnsi="Arial" w:cs="Arial"/>
              <w:sz w:val="20"/>
              <w:szCs w:val="20"/>
              <w:shd w:val="clear" w:color="auto" w:fill="ADADAD" w:themeFill="background2" w:themeFillShade="BF"/>
            </w:rPr>
            <w:t xml:space="preserve">     </w:t>
          </w:r>
        </w:p>
      </w:docPartBody>
    </w:docPart>
    <w:docPart>
      <w:docPartPr>
        <w:name w:val="B19A49B0A994439F9B6018D368A3448C"/>
        <w:category>
          <w:name w:val="Allgemein"/>
          <w:gallery w:val="placeholder"/>
        </w:category>
        <w:types>
          <w:type w:val="bbPlcHdr"/>
        </w:types>
        <w:behaviors>
          <w:behavior w:val="content"/>
        </w:behaviors>
        <w:guid w:val="{45B9EDE7-F9D1-49BE-B85D-E800814D3CAB}"/>
      </w:docPartPr>
      <w:docPartBody>
        <w:p w:rsidR="00DF740B" w:rsidRDefault="00276EC5">
          <w:pPr>
            <w:pStyle w:val="B19A49B0A994439F9B6018D368A3448C1"/>
          </w:pPr>
          <w:r>
            <w:rPr>
              <w:rFonts w:ascii="Arial" w:hAnsi="Arial" w:cs="Arial"/>
              <w:sz w:val="20"/>
              <w:szCs w:val="20"/>
              <w:shd w:val="clear" w:color="auto" w:fill="ADADAD" w:themeFill="background2" w:themeFillShade="BF"/>
            </w:rPr>
            <w:t xml:space="preserve">     </w:t>
          </w:r>
        </w:p>
      </w:docPartBody>
    </w:docPart>
    <w:docPart>
      <w:docPartPr>
        <w:name w:val="B21B6B05BD204377B305F8F990A82E60"/>
        <w:category>
          <w:name w:val="Allgemein"/>
          <w:gallery w:val="placeholder"/>
        </w:category>
        <w:types>
          <w:type w:val="bbPlcHdr"/>
        </w:types>
        <w:behaviors>
          <w:behavior w:val="content"/>
        </w:behaviors>
        <w:guid w:val="{4E53B528-B2B4-4587-87C0-5F17E1CA10CD}"/>
      </w:docPartPr>
      <w:docPartBody>
        <w:p w:rsidR="00DF740B" w:rsidRDefault="00276EC5">
          <w:pPr>
            <w:pStyle w:val="B21B6B05BD204377B305F8F990A82E601"/>
          </w:pPr>
          <w:r>
            <w:rPr>
              <w:rFonts w:ascii="Arial" w:hAnsi="Arial" w:cs="Arial"/>
              <w:sz w:val="20"/>
              <w:szCs w:val="20"/>
              <w:shd w:val="clear" w:color="auto" w:fill="ADADAD" w:themeFill="background2" w:themeFillShade="BF"/>
            </w:rPr>
            <w:t xml:space="preserve">     </w:t>
          </w:r>
        </w:p>
      </w:docPartBody>
    </w:docPart>
    <w:docPart>
      <w:docPartPr>
        <w:name w:val="0EE0F702A68C412BA004D7AE9F27E176"/>
        <w:category>
          <w:name w:val="Allgemein"/>
          <w:gallery w:val="placeholder"/>
        </w:category>
        <w:types>
          <w:type w:val="bbPlcHdr"/>
        </w:types>
        <w:behaviors>
          <w:behavior w:val="content"/>
        </w:behaviors>
        <w:guid w:val="{7AFF7DFE-B611-4887-9481-600570E46F79}"/>
      </w:docPartPr>
      <w:docPartBody>
        <w:p w:rsidR="00DF740B" w:rsidRDefault="00276EC5">
          <w:pPr>
            <w:pStyle w:val="0EE0F702A68C412BA004D7AE9F27E1761"/>
          </w:pPr>
          <w:r>
            <w:rPr>
              <w:rFonts w:ascii="Arial" w:hAnsi="Arial" w:cs="Arial"/>
              <w:sz w:val="20"/>
              <w:szCs w:val="20"/>
              <w:shd w:val="clear" w:color="auto" w:fill="ADADAD" w:themeFill="background2" w:themeFillShade="BF"/>
            </w:rPr>
            <w:t xml:space="preserve">     </w:t>
          </w:r>
        </w:p>
      </w:docPartBody>
    </w:docPart>
    <w:docPart>
      <w:docPartPr>
        <w:name w:val="DF0F0494B35348E2AF29C8070288D145"/>
        <w:category>
          <w:name w:val="Allgemein"/>
          <w:gallery w:val="placeholder"/>
        </w:category>
        <w:types>
          <w:type w:val="bbPlcHdr"/>
        </w:types>
        <w:behaviors>
          <w:behavior w:val="content"/>
        </w:behaviors>
        <w:guid w:val="{21CF6F2F-DAA5-4DB1-9CCF-C1A764782907}"/>
      </w:docPartPr>
      <w:docPartBody>
        <w:p w:rsidR="00DF740B" w:rsidRDefault="00276EC5">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74A77C575A8948C497D66AF21108607B"/>
        <w:category>
          <w:name w:val="Allgemein"/>
          <w:gallery w:val="placeholder"/>
        </w:category>
        <w:types>
          <w:type w:val="bbPlcHdr"/>
        </w:types>
        <w:behaviors>
          <w:behavior w:val="content"/>
        </w:behaviors>
        <w:guid w:val="{45D5E67A-3212-4A2D-8FD5-6E4B60EDC44F}"/>
      </w:docPartPr>
      <w:docPartBody>
        <w:p w:rsidR="00DF740B" w:rsidRDefault="00276EC5">
          <w:pPr>
            <w:pStyle w:val="74A77C575A8948C497D66AF21108607B1"/>
          </w:pPr>
          <w:r>
            <w:rPr>
              <w:rFonts w:ascii="Arial" w:hAnsi="Arial" w:cs="Arial"/>
              <w:sz w:val="20"/>
              <w:szCs w:val="20"/>
              <w:shd w:val="clear" w:color="auto" w:fill="ADADAD" w:themeFill="background2" w:themeFillShade="BF"/>
            </w:rPr>
            <w:t xml:space="preserve">     </w:t>
          </w:r>
        </w:p>
      </w:docPartBody>
    </w:docPart>
    <w:docPart>
      <w:docPartPr>
        <w:name w:val="F7BB611A8BA040B28A83E911A0AF9381"/>
        <w:category>
          <w:name w:val="Allgemein"/>
          <w:gallery w:val="placeholder"/>
        </w:category>
        <w:types>
          <w:type w:val="bbPlcHdr"/>
        </w:types>
        <w:behaviors>
          <w:behavior w:val="content"/>
        </w:behaviors>
        <w:guid w:val="{AA6A4C79-2CCA-43E1-9E97-3402DFCED169}"/>
      </w:docPartPr>
      <w:docPartBody>
        <w:p w:rsidR="00DF740B" w:rsidRDefault="00276EC5">
          <w:pPr>
            <w:pStyle w:val="F7BB611A8BA040B28A83E911A0AF93811"/>
          </w:pPr>
          <w:r>
            <w:rPr>
              <w:rFonts w:ascii="Arial" w:hAnsi="Arial" w:cs="Arial"/>
              <w:sz w:val="20"/>
              <w:szCs w:val="20"/>
              <w:shd w:val="clear" w:color="auto" w:fill="ADADAD" w:themeFill="background2" w:themeFillShade="BF"/>
            </w:rPr>
            <w:t xml:space="preserve">     </w:t>
          </w:r>
        </w:p>
      </w:docPartBody>
    </w:docPart>
    <w:docPart>
      <w:docPartPr>
        <w:name w:val="7B3EB8320ACC4EA08192822E2B2FBA7B"/>
        <w:category>
          <w:name w:val="Allgemein"/>
          <w:gallery w:val="placeholder"/>
        </w:category>
        <w:types>
          <w:type w:val="bbPlcHdr"/>
        </w:types>
        <w:behaviors>
          <w:behavior w:val="content"/>
        </w:behaviors>
        <w:guid w:val="{8EADC1AB-5313-4F11-8E10-F326B4385219}"/>
      </w:docPartPr>
      <w:docPartBody>
        <w:p w:rsidR="00DF740B" w:rsidRDefault="00276EC5">
          <w:pPr>
            <w:pStyle w:val="7B3EB8320ACC4EA08192822E2B2FBA7B1"/>
          </w:pPr>
          <w:r>
            <w:rPr>
              <w:rFonts w:ascii="Arial" w:hAnsi="Arial" w:cs="Arial"/>
              <w:sz w:val="20"/>
              <w:szCs w:val="20"/>
              <w:shd w:val="clear" w:color="auto" w:fill="ADADAD" w:themeFill="background2" w:themeFillShade="BF"/>
            </w:rPr>
            <w:t xml:space="preserve">     </w:t>
          </w:r>
        </w:p>
      </w:docPartBody>
    </w:docPart>
    <w:docPart>
      <w:docPartPr>
        <w:name w:val="22A5D07D63DA48DE9EC6850421937517"/>
        <w:category>
          <w:name w:val="Allgemein"/>
          <w:gallery w:val="placeholder"/>
        </w:category>
        <w:types>
          <w:type w:val="bbPlcHdr"/>
        </w:types>
        <w:behaviors>
          <w:behavior w:val="content"/>
        </w:behaviors>
        <w:guid w:val="{7E3AECBB-4B80-47BC-8A59-D376531BD5ED}"/>
      </w:docPartPr>
      <w:docPartBody>
        <w:p w:rsidR="00DF740B" w:rsidRDefault="00276EC5">
          <w:pPr>
            <w:pStyle w:val="22A5D07D63DA48DE9EC68504219375171"/>
          </w:pPr>
          <w:r>
            <w:rPr>
              <w:rFonts w:ascii="Arial" w:hAnsi="Arial" w:cs="Arial"/>
              <w:sz w:val="20"/>
              <w:szCs w:val="20"/>
              <w:shd w:val="clear" w:color="auto" w:fill="ADADAD" w:themeFill="background2" w:themeFillShade="BF"/>
            </w:rPr>
            <w:t xml:space="preserve">     </w:t>
          </w:r>
        </w:p>
      </w:docPartBody>
    </w:docPart>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DF740B" w:rsidRDefault="00276EC5">
          <w:pPr>
            <w:pStyle w:val="B03C6B3CA9024B71AC8D01B0DBA97E621"/>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7EA" w:rsidRDefault="008E57EA">
      <w:pPr>
        <w:spacing w:after="0" w:line="240" w:lineRule="auto"/>
      </w:pPr>
      <w:r>
        <w:separator/>
      </w:r>
    </w:p>
  </w:endnote>
  <w:endnote w:type="continuationSeparator" w:id="0">
    <w:p w:rsidR="008E57EA" w:rsidRDefault="008E57E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7EA" w:rsidRDefault="008E57EA">
      <w:pPr>
        <w:spacing w:after="0" w:line="240" w:lineRule="auto"/>
      </w:pPr>
      <w:r>
        <w:separator/>
      </w:r>
    </w:p>
  </w:footnote>
  <w:footnote w:type="continuationSeparator" w:id="0">
    <w:p w:rsidR="008E57EA" w:rsidRDefault="008E57E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40B"/>
    <w:rsid w:val="00276EC5"/>
    <w:rsid w:val="003E41CB"/>
    <w:rsid w:val="00737BFD"/>
    <w:rsid w:val="008E29BB"/>
    <w:rsid w:val="008E57EA"/>
    <w:rsid w:val="0091712D"/>
    <w:rsid w:val="00C71EE7"/>
    <w:rsid w:val="00DF740B"/>
    <w:rsid w:val="00F6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377AEC4554324334B6CA09E347BE9638">
    <w:name w:val="377AEC4554324334B6CA09E347BE9638"/>
    <w:pPr>
      <w:spacing w:after="0" w:line="240" w:lineRule="auto"/>
    </w:pPr>
    <w:rPr>
      <w:rFonts w:eastAsiaTheme="minorHAnsi"/>
      <w:lang w:eastAsia="en-US"/>
      <w14:ligatures w14:val="none"/>
    </w:rPr>
  </w:style>
  <w:style w:type="paragraph" w:customStyle="1" w:styleId="73466B9AB2B3456C83756593E99F655F1">
    <w:name w:val="73466B9AB2B3456C83756593E99F655F1"/>
    <w:pPr>
      <w:spacing w:after="0" w:line="240" w:lineRule="auto"/>
    </w:pPr>
    <w:rPr>
      <w:rFonts w:eastAsiaTheme="minorHAnsi"/>
      <w:lang w:eastAsia="en-US"/>
      <w14:ligatures w14:val="none"/>
    </w:rPr>
  </w:style>
  <w:style w:type="paragraph" w:customStyle="1" w:styleId="B9DF7265E4354D6EBEA7E91B524B22691">
    <w:name w:val="B9DF7265E4354D6EBEA7E91B524B22691"/>
    <w:pPr>
      <w:spacing w:after="0" w:line="240" w:lineRule="auto"/>
    </w:pPr>
    <w:rPr>
      <w:rFonts w:eastAsiaTheme="minorHAnsi"/>
      <w:lang w:eastAsia="en-US"/>
      <w14:ligatures w14:val="none"/>
    </w:rPr>
  </w:style>
  <w:style w:type="paragraph" w:customStyle="1" w:styleId="B19A49B0A994439F9B6018D368A3448C1">
    <w:name w:val="B19A49B0A994439F9B6018D368A3448C1"/>
    <w:pPr>
      <w:spacing w:after="0" w:line="240" w:lineRule="auto"/>
    </w:pPr>
    <w:rPr>
      <w:rFonts w:eastAsiaTheme="minorHAnsi"/>
      <w:lang w:eastAsia="en-US"/>
      <w14:ligatures w14:val="none"/>
    </w:rPr>
  </w:style>
  <w:style w:type="paragraph" w:customStyle="1" w:styleId="B21B6B05BD204377B305F8F990A82E601">
    <w:name w:val="B21B6B05BD204377B305F8F990A82E601"/>
    <w:pPr>
      <w:spacing w:after="0" w:line="240" w:lineRule="auto"/>
    </w:pPr>
    <w:rPr>
      <w:rFonts w:eastAsiaTheme="minorHAnsi"/>
      <w:lang w:eastAsia="en-US"/>
      <w14:ligatures w14:val="none"/>
    </w:rPr>
  </w:style>
  <w:style w:type="paragraph" w:customStyle="1" w:styleId="0EE0F702A68C412BA004D7AE9F27E1761">
    <w:name w:val="0EE0F702A68C412BA004D7AE9F27E1761"/>
    <w:pPr>
      <w:spacing w:after="0" w:line="240" w:lineRule="auto"/>
    </w:pPr>
    <w:rPr>
      <w:rFonts w:eastAsiaTheme="minorHAnsi"/>
      <w:lang w:eastAsia="en-US"/>
      <w14:ligatures w14:val="none"/>
    </w:rPr>
  </w:style>
  <w:style w:type="paragraph" w:customStyle="1" w:styleId="DF0F0494B35348E2AF29C8070288D1451">
    <w:name w:val="DF0F0494B35348E2AF29C8070288D1451"/>
    <w:pPr>
      <w:spacing w:after="0" w:line="240" w:lineRule="auto"/>
    </w:pPr>
    <w:rPr>
      <w:rFonts w:eastAsiaTheme="minorHAnsi"/>
      <w:lang w:eastAsia="en-US"/>
      <w14:ligatures w14:val="none"/>
    </w:rPr>
  </w:style>
  <w:style w:type="paragraph" w:customStyle="1" w:styleId="74A77C575A8948C497D66AF21108607B1">
    <w:name w:val="74A77C575A8948C497D66AF21108607B1"/>
    <w:pPr>
      <w:spacing w:after="0" w:line="240" w:lineRule="auto"/>
    </w:pPr>
    <w:rPr>
      <w:rFonts w:eastAsiaTheme="minorHAnsi"/>
      <w:lang w:eastAsia="en-US"/>
      <w14:ligatures w14:val="none"/>
    </w:rPr>
  </w:style>
  <w:style w:type="paragraph" w:customStyle="1" w:styleId="F7BB611A8BA040B28A83E911A0AF93811">
    <w:name w:val="F7BB611A8BA040B28A83E911A0AF93811"/>
    <w:pPr>
      <w:spacing w:after="0" w:line="240" w:lineRule="auto"/>
    </w:pPr>
    <w:rPr>
      <w:rFonts w:eastAsiaTheme="minorHAnsi"/>
      <w:lang w:eastAsia="en-US"/>
      <w14:ligatures w14:val="none"/>
    </w:rPr>
  </w:style>
  <w:style w:type="paragraph" w:customStyle="1" w:styleId="7B3EB8320ACC4EA08192822E2B2FBA7B1">
    <w:name w:val="7B3EB8320ACC4EA08192822E2B2FBA7B1"/>
    <w:pPr>
      <w:spacing w:after="0" w:line="240" w:lineRule="auto"/>
      <w:ind w:left="720"/>
      <w:contextualSpacing/>
    </w:pPr>
    <w:rPr>
      <w:rFonts w:eastAsiaTheme="minorHAnsi"/>
      <w:lang w:eastAsia="en-US"/>
      <w14:ligatures w14:val="none"/>
    </w:rPr>
  </w:style>
  <w:style w:type="paragraph" w:customStyle="1" w:styleId="22A5D07D63DA48DE9EC68504219375171">
    <w:name w:val="22A5D07D63DA48DE9EC68504219375171"/>
    <w:pPr>
      <w:spacing w:after="0" w:line="240" w:lineRule="auto"/>
    </w:pPr>
    <w:rPr>
      <w:rFonts w:eastAsiaTheme="minorHAnsi"/>
      <w:lang w:eastAsia="en-US"/>
      <w14:ligatures w14:val="none"/>
    </w:rPr>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2184</Characters>
  <Application>Microsoft Office Word</Application>
  <DocSecurity>0</DocSecurity>
  <Lines>18</Lines>
  <Paragraphs>5</Paragraphs>
  <ScaleCrop>false</ScaleCrop>
  <Manager/>
  <Company/>
  <LinksUpToDate>false</LinksUpToDate>
  <CharactersWithSpaces>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3</cp:revision>
  <dcterms:created xsi:type="dcterms:W3CDTF">2026-05-22T07:16:00Z</dcterms:created>
  <dcterms:modified xsi:type="dcterms:W3CDTF">2026-05-22T07:17:00Z</dcterms:modified>
  <cp:category/>
</cp:coreProperties>
</file>