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77777777" w:rsidR="00A51169" w:rsidRPr="00B02393" w:rsidRDefault="00A51169" w:rsidP="00B02393">
      <w:pPr>
        <w:spacing w:before="120" w:after="100" w:afterAutospacing="1"/>
        <w:ind w:right="686"/>
        <w:rPr>
          <w:rFonts w:ascii="Arial" w:hAnsi="Arial" w:cs="Arial"/>
          <w:lang w:val="de-DE"/>
        </w:rPr>
      </w:pPr>
    </w:p>
    <w:p w14:paraId="033FC297" w14:textId="4BC5F1FF" w:rsidR="00B10673" w:rsidRPr="00B02393" w:rsidRDefault="00702171" w:rsidP="00B02393">
      <w:pPr>
        <w:spacing w:before="120" w:after="100" w:afterAutospacing="1"/>
        <w:ind w:right="686"/>
        <w:rPr>
          <w:rFonts w:ascii="Arial" w:hAnsi="Arial" w:cs="Arial"/>
          <w:lang w:val="de-DE"/>
        </w:rPr>
      </w:pPr>
      <w:r w:rsidRPr="00B02393">
        <w:rPr>
          <w:rFonts w:ascii="Arial" w:hAnsi="Arial" w:cs="Arial"/>
          <w:lang w:val="de-DE"/>
        </w:rPr>
        <w:t>Absolutismus</w:t>
      </w:r>
      <w:r w:rsidR="00B10673" w:rsidRPr="00B02393">
        <w:rPr>
          <w:rFonts w:ascii="Arial" w:hAnsi="Arial" w:cs="Arial"/>
          <w:lang w:val="de-DE"/>
        </w:rPr>
        <w:t xml:space="preserve"> </w:t>
      </w:r>
      <w:r w:rsidRPr="00B02393">
        <w:rPr>
          <w:rFonts w:ascii="Arial" w:hAnsi="Arial" w:cs="Arial"/>
          <w:lang w:val="de-DE"/>
        </w:rPr>
        <w:t>in Europa</w:t>
      </w:r>
    </w:p>
    <w:p w14:paraId="39659C3A" w14:textId="540BE9C3" w:rsidR="00FC4C8F" w:rsidRPr="00B02393" w:rsidRDefault="00B10673" w:rsidP="00B02393">
      <w:pPr>
        <w:spacing w:before="120" w:after="100" w:afterAutospacing="1"/>
        <w:ind w:right="686"/>
        <w:rPr>
          <w:rFonts w:ascii="Arial" w:hAnsi="Arial" w:cs="Arial"/>
          <w:lang w:val="de-DE"/>
        </w:rPr>
      </w:pPr>
      <w:r w:rsidRPr="00B02393">
        <w:rPr>
          <w:rFonts w:ascii="Arial" w:hAnsi="Arial" w:cs="Arial"/>
          <w:lang w:val="de-DE"/>
        </w:rPr>
        <w:t>Kapitel</w:t>
      </w:r>
      <w:r w:rsidR="00340491" w:rsidRPr="00B02393">
        <w:rPr>
          <w:rFonts w:ascii="Arial" w:hAnsi="Arial" w:cs="Arial"/>
          <w:lang w:val="de-DE"/>
        </w:rPr>
        <w:t xml:space="preserve"> </w:t>
      </w:r>
      <w:r w:rsidR="00FC4C8F" w:rsidRPr="00B02393">
        <w:rPr>
          <w:rFonts w:ascii="Arial" w:hAnsi="Arial" w:cs="Arial"/>
          <w:lang w:val="de-DE"/>
        </w:rPr>
        <w:t>4</w:t>
      </w:r>
      <w:r w:rsidR="001551F2" w:rsidRPr="00B02393">
        <w:rPr>
          <w:rFonts w:ascii="Arial" w:hAnsi="Arial" w:cs="Arial"/>
          <w:lang w:val="de-DE"/>
        </w:rPr>
        <w:t xml:space="preserve">: </w:t>
      </w:r>
      <w:r w:rsidR="00FC4C8F" w:rsidRPr="00B02393">
        <w:rPr>
          <w:rFonts w:ascii="Arial" w:hAnsi="Arial" w:cs="Arial"/>
          <w:lang w:val="de-DE"/>
        </w:rPr>
        <w:t>Staatsformen</w:t>
      </w:r>
    </w:p>
    <w:p w14:paraId="1E4430E1" w14:textId="68200778" w:rsidR="00FC4C8F" w:rsidRPr="00B02393" w:rsidRDefault="00FC4C8F" w:rsidP="00B02393">
      <w:pPr>
        <w:spacing w:before="120" w:after="100" w:afterAutospacing="1"/>
        <w:ind w:right="686"/>
        <w:rPr>
          <w:rFonts w:ascii="Arial" w:hAnsi="Arial" w:cs="Arial"/>
          <w:lang w:val="de-DE"/>
        </w:rPr>
      </w:pPr>
    </w:p>
    <w:p w14:paraId="0A8766F3" w14:textId="5B99C287" w:rsidR="00FC4C8F" w:rsidRPr="00B02393" w:rsidRDefault="00FC4C8F" w:rsidP="00B02393">
      <w:pPr>
        <w:spacing w:before="120" w:after="100" w:afterAutospacing="1"/>
        <w:ind w:right="686"/>
        <w:rPr>
          <w:rFonts w:ascii="Arial" w:hAnsi="Arial" w:cs="Arial"/>
          <w:b/>
          <w:bCs/>
          <w:sz w:val="32"/>
          <w:szCs w:val="32"/>
          <w:lang w:val="de-DE"/>
        </w:rPr>
      </w:pPr>
      <w:r w:rsidRPr="00B02393">
        <w:rPr>
          <w:rFonts w:ascii="Arial" w:hAnsi="Arial" w:cs="Arial"/>
          <w:b/>
          <w:bCs/>
          <w:sz w:val="32"/>
          <w:szCs w:val="32"/>
        </w:rPr>
        <w:t>Staats- und Regierungsformen</w:t>
      </w:r>
    </w:p>
    <w:p w14:paraId="102FD57A" w14:textId="047E37E4" w:rsidR="00FC4C8F" w:rsidRPr="00B02393" w:rsidRDefault="00FC4C8F" w:rsidP="00B02393">
      <w:pPr>
        <w:pStyle w:val="Kopfzeile"/>
        <w:tabs>
          <w:tab w:val="clear" w:pos="4536"/>
          <w:tab w:val="clear" w:pos="9072"/>
        </w:tabs>
        <w:spacing w:before="120" w:after="100" w:afterAutospacing="1"/>
        <w:rPr>
          <w:rFonts w:ascii="Arial" w:hAnsi="Arial" w:cs="Arial"/>
        </w:rPr>
      </w:pPr>
      <w:r w:rsidRPr="00B02393">
        <w:rPr>
          <w:rFonts w:ascii="Arial" w:hAnsi="Arial" w:cs="Arial"/>
        </w:rPr>
        <w:t xml:space="preserve">Staats- und Regierungsformen sind nicht dasselbe, auch wenn die beiden Begriffe häufig </w:t>
      </w:r>
      <w:r w:rsidR="00B02393" w:rsidRPr="00B02393">
        <w:rPr>
          <w:rFonts w:ascii="Arial" w:hAnsi="Arial" w:cs="Arial"/>
        </w:rPr>
        <w:t>durcheinandergewirbelt</w:t>
      </w:r>
      <w:r w:rsidRPr="00B02393">
        <w:rPr>
          <w:rFonts w:ascii="Arial" w:hAnsi="Arial" w:cs="Arial"/>
        </w:rPr>
        <w:t xml:space="preserve"> werden.</w:t>
      </w:r>
    </w:p>
    <w:p w14:paraId="1C47B012" w14:textId="715B3608" w:rsidR="00FC4C8F" w:rsidRDefault="00FC4C8F" w:rsidP="00B02393">
      <w:pPr>
        <w:pStyle w:val="Kopfzeile"/>
        <w:tabs>
          <w:tab w:val="clear" w:pos="4536"/>
          <w:tab w:val="clear" w:pos="9072"/>
        </w:tabs>
        <w:spacing w:before="120" w:after="100" w:afterAutospacing="1"/>
        <w:rPr>
          <w:rFonts w:ascii="Arial" w:hAnsi="Arial" w:cs="Arial"/>
        </w:rPr>
      </w:pPr>
      <w:r w:rsidRPr="00B02393">
        <w:rPr>
          <w:rFonts w:ascii="Arial" w:hAnsi="Arial" w:cs="Arial"/>
          <w:b/>
        </w:rPr>
        <w:t>Staatsformen</w:t>
      </w:r>
      <w:r w:rsidRPr="00B02393">
        <w:rPr>
          <w:rFonts w:ascii="Arial" w:hAnsi="Arial" w:cs="Arial"/>
        </w:rPr>
        <w:t xml:space="preserve"> gibt es insgesamt zwei:</w:t>
      </w:r>
      <w:r w:rsidR="00664AB9">
        <w:rPr>
          <w:rFonts w:ascii="Arial" w:hAnsi="Arial" w:cs="Arial"/>
        </w:rPr>
        <w:br/>
      </w:r>
      <w:r w:rsidRPr="00B02393">
        <w:rPr>
          <w:rFonts w:ascii="Arial" w:hAnsi="Arial" w:cs="Arial"/>
        </w:rPr>
        <w:t>1. Monarchie = (Alleinherrschaft eines gekrönten Staatsoberhauptes)</w:t>
      </w:r>
      <w:r w:rsidR="00664AB9">
        <w:rPr>
          <w:rFonts w:ascii="Arial" w:hAnsi="Arial" w:cs="Arial"/>
        </w:rPr>
        <w:br/>
      </w:r>
      <w:r w:rsidRPr="00B02393">
        <w:rPr>
          <w:rFonts w:ascii="Arial" w:hAnsi="Arial" w:cs="Arial"/>
        </w:rPr>
        <w:t xml:space="preserve">2. Republik = (Herrschaft eines gewählten Staatsoberhauptes). </w:t>
      </w:r>
    </w:p>
    <w:p w14:paraId="053A575E" w14:textId="0B5AD525" w:rsidR="00FC4C8F" w:rsidRPr="00B02393" w:rsidRDefault="00FC4C8F" w:rsidP="00B02393">
      <w:pPr>
        <w:pStyle w:val="Kopfzeile"/>
        <w:tabs>
          <w:tab w:val="clear" w:pos="4536"/>
          <w:tab w:val="clear" w:pos="9072"/>
        </w:tabs>
        <w:spacing w:before="120" w:after="100" w:afterAutospacing="1"/>
        <w:rPr>
          <w:rFonts w:ascii="Arial" w:hAnsi="Arial" w:cs="Arial"/>
        </w:rPr>
      </w:pPr>
      <w:r w:rsidRPr="00B02393">
        <w:rPr>
          <w:rFonts w:ascii="Arial" w:hAnsi="Arial" w:cs="Arial"/>
          <w:b/>
        </w:rPr>
        <w:t xml:space="preserve">Regierungsformen </w:t>
      </w:r>
      <w:r w:rsidRPr="00B02393">
        <w:rPr>
          <w:rFonts w:ascii="Arial" w:hAnsi="Arial" w:cs="Arial"/>
        </w:rPr>
        <w:t xml:space="preserve">dagegen gibt es zahlreiche, z.B. Demokratie, Diktatur, absolute Monarchie, parlamentarische Monarchie, Bundesrepublik, Volksrepublik etc. </w:t>
      </w:r>
    </w:p>
    <w:p w14:paraId="4512CB8E" w14:textId="77777777" w:rsidR="00664AB9" w:rsidRDefault="00FC4C8F" w:rsidP="00B02393">
      <w:pPr>
        <w:pStyle w:val="Kopfzeile"/>
        <w:tabs>
          <w:tab w:val="clear" w:pos="4536"/>
          <w:tab w:val="clear" w:pos="9072"/>
        </w:tabs>
        <w:spacing w:before="120" w:after="100" w:afterAutospacing="1"/>
        <w:rPr>
          <w:rFonts w:ascii="Arial" w:hAnsi="Arial" w:cs="Arial"/>
        </w:rPr>
      </w:pPr>
      <w:r w:rsidRPr="00B02393">
        <w:rPr>
          <w:rFonts w:ascii="Arial" w:hAnsi="Arial" w:cs="Arial"/>
        </w:rPr>
        <w:t>Ein Staat kann gleichzeitig auch mehrere Regierungsformen haben. Grossbritannien ist heute zum Beispiel gleichzeitig eine parlamentarische Monarchie und eine Demokratie.</w:t>
      </w:r>
      <w:r w:rsidR="00664AB9">
        <w:rPr>
          <w:rFonts w:ascii="Arial" w:hAnsi="Arial" w:cs="Arial"/>
        </w:rPr>
        <w:t xml:space="preserve"> </w:t>
      </w:r>
      <w:r w:rsidRPr="00B02393">
        <w:rPr>
          <w:rFonts w:ascii="Arial" w:hAnsi="Arial" w:cs="Arial"/>
        </w:rPr>
        <w:t xml:space="preserve">Die folgenden 14 kurzen Beispiele zeigen die Vielfalt von möglichen Regierungsformen auf. </w:t>
      </w:r>
    </w:p>
    <w:p w14:paraId="05CBB833" w14:textId="349BAFB9" w:rsidR="00FC4C8F" w:rsidRPr="00B02393" w:rsidRDefault="00664AB9" w:rsidP="00B02393">
      <w:pPr>
        <w:pStyle w:val="Kopfzeile"/>
        <w:tabs>
          <w:tab w:val="clear" w:pos="4536"/>
          <w:tab w:val="clear" w:pos="9072"/>
        </w:tabs>
        <w:spacing w:before="120" w:after="100" w:afterAutospacing="1"/>
        <w:rPr>
          <w:rFonts w:ascii="Arial" w:hAnsi="Arial" w:cs="Arial"/>
        </w:rPr>
      </w:pPr>
      <w:r>
        <w:rPr>
          <w:rFonts w:ascii="Arial" w:hAnsi="Arial" w:cs="Arial"/>
        </w:rPr>
        <w:t xml:space="preserve">Aufgabe: </w:t>
      </w:r>
      <w:r w:rsidR="00FC4C8F" w:rsidRPr="00B02393">
        <w:rPr>
          <w:rFonts w:ascii="Arial" w:hAnsi="Arial" w:cs="Arial"/>
        </w:rPr>
        <w:t xml:space="preserve">Analysiere in einer Partner- oder Gruppenarbeit die einzelnen Regierungsformen und trage sie in das ausgesteckte Feld ein. Der senkrechte Doppelpfeil illustriert die Anzahl der Herrschenden. Auf dem waagrechten Doppelpfeil könnt ihr eintragen, wie sehr die jeweilige Regierungsform dem Eigennutz der Herrschenden bzw. dem Wohl der Gesamtbevölkerung dient. </w:t>
      </w:r>
    </w:p>
    <w:p w14:paraId="55848764" w14:textId="7ED53F00" w:rsidR="00664AB9" w:rsidRPr="00B02393" w:rsidRDefault="00664AB9" w:rsidP="00B02393">
      <w:pPr>
        <w:spacing w:before="120" w:after="100" w:afterAutospacing="1"/>
        <w:rPr>
          <w:rFonts w:ascii="Arial" w:hAnsi="Arial" w:cs="Arial"/>
          <w:b/>
          <w:bCs/>
        </w:rPr>
      </w:pPr>
      <w:r>
        <w:rPr>
          <w:noProof/>
          <w:sz w:val="20"/>
          <w:lang w:val="de-DE"/>
        </w:rPr>
        <mc:AlternateContent>
          <mc:Choice Requires="wps">
            <w:drawing>
              <wp:anchor distT="0" distB="0" distL="114300" distR="114300" simplePos="0" relativeHeight="251663360" behindDoc="0" locked="0" layoutInCell="1" allowOverlap="1" wp14:anchorId="51D715F6" wp14:editId="693A18AC">
                <wp:simplePos x="0" y="0"/>
                <wp:positionH relativeFrom="column">
                  <wp:posOffset>1905</wp:posOffset>
                </wp:positionH>
                <wp:positionV relativeFrom="paragraph">
                  <wp:posOffset>118110</wp:posOffset>
                </wp:positionV>
                <wp:extent cx="5651500" cy="5359400"/>
                <wp:effectExtent l="0" t="0" r="12700" b="12700"/>
                <wp:wrapSquare wrapText="bothSides"/>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51500" cy="5359400"/>
                        </a:xfrm>
                        <a:prstGeom prst="rect">
                          <a:avLst/>
                        </a:prstGeom>
                        <a:solidFill>
                          <a:srgbClr val="FFFFFF"/>
                        </a:solidFill>
                        <a:ln w="9525">
                          <a:solidFill>
                            <a:srgbClr val="000000"/>
                          </a:solidFill>
                          <a:miter lim="800000"/>
                          <a:headEnd/>
                          <a:tailEnd/>
                        </a:ln>
                      </wps:spPr>
                      <wps:txbx>
                        <w:txbxContent>
                          <w:p w14:paraId="5A347419" w14:textId="08B03A22" w:rsidR="00664AB9" w:rsidRDefault="00E02DF6" w:rsidP="00664AB9">
                            <w:r>
                              <w:rPr>
                                <w:noProof/>
                              </w:rPr>
                            </w:r>
                            <w:r w:rsidR="00E02DF6">
                              <w:rPr>
                                <w:noProof/>
                              </w:rPr>
                              <w:object w:dxaOrig="8187" w:dyaOrig="8187" w14:anchorId="6BB2E4C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09.35pt;height:409.35pt;mso-width-percent:0;mso-height-percent:0;mso-width-percent:0;mso-height-percent:0" o:ole="">
                                  <v:imagedata r:id="rId7" o:title=""/>
                                </v:shape>
                                <o:OLEObject Type="Embed" ProgID="Designer.Drawing.7" ShapeID="_x0000_i1026" DrawAspect="Content" ObjectID="_1693119755" r:id="rId8"/>
                              </w:objec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D715F6" id="_x0000_t202" coordsize="21600,21600" o:spt="202" path="m,l,21600r21600,l21600,xe">
                <v:stroke joinstyle="miter"/>
                <v:path gradientshapeok="t" o:connecttype="rect"/>
              </v:shapetype>
              <v:shape id="Text Box 3" o:spid="_x0000_s1026" type="#_x0000_t202" style="position:absolute;margin-left:.15pt;margin-top:9.3pt;width:445pt;height:4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">
                <v:path arrowok="t"/>
                <v:textbox>
                  <w:txbxContent>
                    <w:p w14:paraId="5A347419" w14:textId="08B03A22" w:rsidR="00664AB9" w:rsidRDefault="00E02DF6" w:rsidP="00664AB9">
                      <w:r>
                        <w:rPr>
                          <w:noProof/>
                        </w:rPr>
                      </w:r>
                      <w:r w:rsidR="00E02DF6">
                        <w:rPr>
                          <w:noProof/>
                        </w:rPr>
                        <w:object w:dxaOrig="8187" w:dyaOrig="8187" w14:anchorId="6BB2E4CB">
                          <v:shape id="_x0000_i1026" type="#_x0000_t75" alt="" style="width:409.35pt;height:409.35pt;mso-width-percent:0;mso-height-percent:0;mso-width-percent:0;mso-height-percent:0" o:ole="">
                            <v:imagedata r:id="rId7" o:title=""/>
                          </v:shape>
                          <o:OLEObject Type="Embed" ProgID="Designer.Drawing.7" ShapeID="_x0000_i1026" DrawAspect="Content" ObjectID="_1693119755" r:id="rId9"/>
                        </w:object>
                      </w:r>
                    </w:p>
                  </w:txbxContent>
                </v:textbox>
                <w10:wrap type="square"/>
              </v:shape>
            </w:pict>
          </mc:Fallback>
        </mc:AlternateContent>
      </w:r>
    </w:p>
    <w:p w14:paraId="1464E4C7" w14:textId="53B11CAE" w:rsidR="00FC4C8F" w:rsidRPr="00B02393" w:rsidRDefault="00664AB9" w:rsidP="00664AB9">
      <w:pPr>
        <w:rPr>
          <w:rFonts w:ascii="Arial" w:hAnsi="Arial" w:cs="Arial"/>
          <w:b/>
          <w:bCs/>
        </w:rPr>
      </w:pPr>
      <w:r>
        <w:rPr>
          <w:rFonts w:ascii="Arial" w:hAnsi="Arial" w:cs="Arial"/>
          <w:b/>
          <w:bCs/>
        </w:rPr>
        <w:br w:type="page"/>
      </w:r>
    </w:p>
    <w:p w14:paraId="05479F5D" w14:textId="764C200F" w:rsidR="00FC4C8F" w:rsidRPr="00B02393" w:rsidRDefault="00664AB9" w:rsidP="00B02393">
      <w:pPr>
        <w:spacing w:before="120" w:after="100" w:afterAutospacing="1"/>
        <w:rPr>
          <w:rFonts w:ascii="Arial" w:hAnsi="Arial" w:cs="Arial"/>
          <w:b/>
          <w:bCs/>
        </w:rPr>
      </w:pPr>
      <w:proofErr w:type="gramStart"/>
      <w:r w:rsidRPr="00664AB9">
        <w:rPr>
          <w:rFonts w:ascii="Arial" w:hAnsi="Arial" w:cs="Arial"/>
          <w:b/>
          <w:bCs/>
          <w:sz w:val="72"/>
          <w:szCs w:val="72"/>
        </w:rPr>
        <w:lastRenderedPageBreak/>
        <w:t>1</w:t>
      </w:r>
      <w:r>
        <w:rPr>
          <w:rFonts w:ascii="Arial" w:hAnsi="Arial" w:cs="Arial"/>
          <w:b/>
          <w:bCs/>
        </w:rPr>
        <w:t xml:space="preserve"> </w:t>
      </w:r>
      <w:r w:rsidR="0094062B">
        <w:rPr>
          <w:rFonts w:ascii="Arial" w:hAnsi="Arial" w:cs="Arial"/>
          <w:b/>
          <w:bCs/>
        </w:rPr>
        <w:t xml:space="preserve"> </w:t>
      </w:r>
      <w:r w:rsidR="00FC4C8F" w:rsidRPr="00B02393">
        <w:rPr>
          <w:rFonts w:ascii="Arial" w:hAnsi="Arial" w:cs="Arial"/>
          <w:b/>
          <w:bCs/>
        </w:rPr>
        <w:t>Absolute</w:t>
      </w:r>
      <w:proofErr w:type="gramEnd"/>
      <w:r w:rsidR="00FC4C8F" w:rsidRPr="00B02393">
        <w:rPr>
          <w:rFonts w:ascii="Arial" w:hAnsi="Arial" w:cs="Arial"/>
          <w:b/>
          <w:bCs/>
        </w:rPr>
        <w:t xml:space="preserve"> Monarchie</w:t>
      </w:r>
    </w:p>
    <w:p w14:paraId="27B976E6" w14:textId="784AFFDE" w:rsidR="00FC4C8F" w:rsidRPr="00B02393" w:rsidRDefault="00FC4C8F" w:rsidP="00B02393">
      <w:pPr>
        <w:pStyle w:val="Textkrper3"/>
        <w:spacing w:before="120" w:after="100" w:afterAutospacing="1"/>
        <w:jc w:val="left"/>
        <w:rPr>
          <w:rFonts w:ascii="Arial" w:hAnsi="Arial" w:cs="Arial"/>
        </w:rPr>
      </w:pPr>
      <w:r w:rsidRPr="00B02393">
        <w:rPr>
          <w:rFonts w:ascii="Arial" w:hAnsi="Arial" w:cs="Arial"/>
        </w:rPr>
        <w:t>Der Monarch beansprucht die alleinige Staatsgewalt. Den Gesetzen, die er selbst erlässt, ist er nicht unterstellt, denn er ist von Gottes Gnaden, d. h. sozusagen von Gott persönlich, als Herrscher bestimmt worden. Der dem Sonnenkönig Ludwig XIV. zugeschriebene Spruch «</w:t>
      </w:r>
      <w:proofErr w:type="spellStart"/>
      <w:r w:rsidRPr="00B02393">
        <w:rPr>
          <w:rFonts w:ascii="Arial" w:hAnsi="Arial" w:cs="Arial"/>
        </w:rPr>
        <w:t>L'État</w:t>
      </w:r>
      <w:proofErr w:type="spellEnd"/>
      <w:r w:rsidRPr="00B02393">
        <w:rPr>
          <w:rFonts w:ascii="Arial" w:hAnsi="Arial" w:cs="Arial"/>
        </w:rPr>
        <w:t xml:space="preserve">, </w:t>
      </w:r>
      <w:proofErr w:type="spellStart"/>
      <w:r w:rsidRPr="00B02393">
        <w:rPr>
          <w:rFonts w:ascii="Arial" w:hAnsi="Arial" w:cs="Arial"/>
        </w:rPr>
        <w:t>c'est</w:t>
      </w:r>
      <w:proofErr w:type="spellEnd"/>
      <w:r w:rsidRPr="00B02393">
        <w:rPr>
          <w:rFonts w:ascii="Arial" w:hAnsi="Arial" w:cs="Arial"/>
        </w:rPr>
        <w:t xml:space="preserve"> </w:t>
      </w:r>
      <w:proofErr w:type="spellStart"/>
      <w:r w:rsidRPr="00B02393">
        <w:rPr>
          <w:rFonts w:ascii="Arial" w:hAnsi="Arial" w:cs="Arial"/>
        </w:rPr>
        <w:t>moi</w:t>
      </w:r>
      <w:proofErr w:type="spellEnd"/>
      <w:r w:rsidRPr="00B02393">
        <w:rPr>
          <w:rFonts w:ascii="Arial" w:hAnsi="Arial" w:cs="Arial"/>
        </w:rPr>
        <w:t xml:space="preserve">» ist typisch für die Entwicklung der Verdichtung von Herrschaft in der absoluten Monarchie. Vatikanstadt, </w:t>
      </w:r>
      <w:proofErr w:type="spellStart"/>
      <w:r w:rsidR="00F977E8" w:rsidRPr="00F977E8">
        <w:rPr>
          <w:rFonts w:ascii="Arial" w:hAnsi="Arial" w:cs="Arial"/>
        </w:rPr>
        <w:t>Eswatini</w:t>
      </w:r>
      <w:proofErr w:type="spellEnd"/>
      <w:r w:rsidR="00F977E8">
        <w:rPr>
          <w:rFonts w:ascii="Arial" w:hAnsi="Arial" w:cs="Arial"/>
        </w:rPr>
        <w:t xml:space="preserve"> </w:t>
      </w:r>
      <w:r w:rsidRPr="00B02393">
        <w:rPr>
          <w:rFonts w:ascii="Arial" w:hAnsi="Arial" w:cs="Arial"/>
        </w:rPr>
        <w:t xml:space="preserve">und </w:t>
      </w:r>
      <w:proofErr w:type="gramStart"/>
      <w:r w:rsidRPr="00B02393">
        <w:rPr>
          <w:rFonts w:ascii="Arial" w:hAnsi="Arial" w:cs="Arial"/>
        </w:rPr>
        <w:t>Saudi Arabien</w:t>
      </w:r>
      <w:proofErr w:type="gramEnd"/>
      <w:r w:rsidRPr="00B02393">
        <w:rPr>
          <w:rFonts w:ascii="Arial" w:hAnsi="Arial" w:cs="Arial"/>
        </w:rPr>
        <w:t xml:space="preserve"> sind Beispiele absoluter Monarchien der heutigen Zeit.</w:t>
      </w:r>
    </w:p>
    <w:p w14:paraId="18308451" w14:textId="6176E977" w:rsidR="00FC4C8F" w:rsidRPr="00B02393" w:rsidRDefault="00664AB9" w:rsidP="00B02393">
      <w:pPr>
        <w:spacing w:before="120" w:after="100" w:afterAutospacing="1"/>
        <w:rPr>
          <w:rFonts w:ascii="Arial" w:hAnsi="Arial" w:cs="Arial"/>
          <w:b/>
          <w:bCs/>
        </w:rPr>
      </w:pPr>
      <w:proofErr w:type="gramStart"/>
      <w:r w:rsidRPr="00664AB9">
        <w:rPr>
          <w:rFonts w:ascii="Arial" w:hAnsi="Arial" w:cs="Arial"/>
          <w:b/>
          <w:bCs/>
          <w:sz w:val="72"/>
          <w:szCs w:val="72"/>
        </w:rPr>
        <w:t>2</w:t>
      </w:r>
      <w:r>
        <w:rPr>
          <w:rFonts w:ascii="Arial" w:hAnsi="Arial" w:cs="Arial"/>
          <w:b/>
          <w:bCs/>
        </w:rPr>
        <w:t xml:space="preserve"> </w:t>
      </w:r>
      <w:r w:rsidR="0094062B">
        <w:rPr>
          <w:rFonts w:ascii="Arial" w:hAnsi="Arial" w:cs="Arial"/>
          <w:b/>
          <w:bCs/>
        </w:rPr>
        <w:t xml:space="preserve"> </w:t>
      </w:r>
      <w:r w:rsidR="00FC4C8F" w:rsidRPr="00B02393">
        <w:rPr>
          <w:rFonts w:ascii="Arial" w:hAnsi="Arial" w:cs="Arial"/>
          <w:b/>
          <w:bCs/>
        </w:rPr>
        <w:t>Anarchie</w:t>
      </w:r>
      <w:proofErr w:type="gramEnd"/>
    </w:p>
    <w:p w14:paraId="46CC32D5" w14:textId="3E415837" w:rsidR="00FC4C8F" w:rsidRPr="00B02393" w:rsidRDefault="00740811" w:rsidP="00664AB9">
      <w:pPr>
        <w:pStyle w:val="Textkrper3"/>
        <w:spacing w:before="120" w:after="100" w:afterAutospacing="1"/>
        <w:jc w:val="left"/>
        <w:rPr>
          <w:rFonts w:ascii="Arial" w:hAnsi="Arial" w:cs="Arial"/>
        </w:rPr>
      </w:pPr>
      <w:r>
        <w:rPr>
          <w:rFonts w:ascii="Arial" w:hAnsi="Arial" w:cs="Arial"/>
        </w:rPr>
        <w:t>Allgemein</w:t>
      </w:r>
      <w:r w:rsidR="00FC4C8F" w:rsidRPr="00B02393">
        <w:rPr>
          <w:rFonts w:ascii="Arial" w:hAnsi="Arial" w:cs="Arial"/>
        </w:rPr>
        <w:t xml:space="preserve"> wird unter Anarchie ein Zustand von Willkür, Gesetzlosigkeit und Chaos verstanden. Allerdings gibt es auch friedliche Formen der Anarchie, wie etwa die San (nomadisierende Bewohnerinnen und Bewohner im Süden Afrikas) beweisen. Die San organisieren sich ohne übergeordnetes politisches Führungssystem. Es gibt keine </w:t>
      </w:r>
      <w:proofErr w:type="spellStart"/>
      <w:r w:rsidR="00FC4C8F" w:rsidRPr="00B02393">
        <w:rPr>
          <w:rFonts w:ascii="Arial" w:hAnsi="Arial" w:cs="Arial"/>
        </w:rPr>
        <w:t>Rechtssprechung</w:t>
      </w:r>
      <w:proofErr w:type="spellEnd"/>
      <w:r w:rsidR="00FC4C8F" w:rsidRPr="00B02393">
        <w:rPr>
          <w:rFonts w:ascii="Arial" w:hAnsi="Arial" w:cs="Arial"/>
        </w:rPr>
        <w:t xml:space="preserve"> und die Gruppen von 40 bis 200 Menschen setzen sich nebst verwandtschaftlichen Bindungen nach persönlichen Vorlieben zusammen. Frauen sind gleichberechtigt. Die Wirtschaft der San basiert auf Schenkungen statt auf Handel und Kauf. </w:t>
      </w:r>
    </w:p>
    <w:p w14:paraId="431F1CAC" w14:textId="29E76A8D" w:rsidR="00FC4C8F" w:rsidRPr="00B02393" w:rsidRDefault="00664AB9" w:rsidP="00B02393">
      <w:pPr>
        <w:spacing w:before="120" w:after="100" w:afterAutospacing="1"/>
        <w:rPr>
          <w:rFonts w:ascii="Arial" w:hAnsi="Arial" w:cs="Arial"/>
          <w:b/>
          <w:bCs/>
        </w:rPr>
      </w:pPr>
      <w:proofErr w:type="gramStart"/>
      <w:r>
        <w:rPr>
          <w:rFonts w:ascii="Arial" w:hAnsi="Arial" w:cs="Arial"/>
          <w:b/>
          <w:bCs/>
          <w:sz w:val="72"/>
          <w:szCs w:val="72"/>
        </w:rPr>
        <w:t>3</w:t>
      </w:r>
      <w:r>
        <w:rPr>
          <w:rFonts w:ascii="Arial" w:hAnsi="Arial" w:cs="Arial"/>
          <w:b/>
          <w:bCs/>
        </w:rPr>
        <w:t xml:space="preserve"> </w:t>
      </w:r>
      <w:r w:rsidR="0094062B">
        <w:rPr>
          <w:rFonts w:ascii="Arial" w:hAnsi="Arial" w:cs="Arial"/>
          <w:b/>
          <w:bCs/>
        </w:rPr>
        <w:t xml:space="preserve"> </w:t>
      </w:r>
      <w:r w:rsidR="00FC4C8F" w:rsidRPr="00B02393">
        <w:rPr>
          <w:rFonts w:ascii="Arial" w:hAnsi="Arial" w:cs="Arial"/>
          <w:b/>
          <w:bCs/>
        </w:rPr>
        <w:t>Aristokratie</w:t>
      </w:r>
      <w:proofErr w:type="gramEnd"/>
    </w:p>
    <w:p w14:paraId="1B9BD877" w14:textId="6CE0F96A" w:rsidR="00FC4C8F" w:rsidRPr="00B02393" w:rsidRDefault="00740811" w:rsidP="00B02393">
      <w:pPr>
        <w:pStyle w:val="Textkrper3"/>
        <w:spacing w:before="120" w:after="100" w:afterAutospacing="1"/>
        <w:jc w:val="left"/>
        <w:rPr>
          <w:rFonts w:ascii="Arial" w:hAnsi="Arial" w:cs="Arial"/>
        </w:rPr>
      </w:pPr>
      <w:r>
        <w:rPr>
          <w:rFonts w:ascii="Arial" w:hAnsi="Arial" w:cs="Arial"/>
        </w:rPr>
        <w:t>Allgemein</w:t>
      </w:r>
      <w:r w:rsidR="00FC4C8F" w:rsidRPr="00B02393">
        <w:rPr>
          <w:rFonts w:ascii="Arial" w:hAnsi="Arial" w:cs="Arial"/>
        </w:rPr>
        <w:t xml:space="preserve"> wird unter Aristokratie die Herrschaft der Adligen verstanden. Bei dieser Regierungsform ist die Macht in den Händen einer meist dünnen Oberschicht (Adel, aber auch Bürgertum oder Klerus) konzentriert. Diese Oberschicht legitimiert ihre Macht durch ihre Herkunft oder durch ihre obrigkeitliche Einsetzung. Fast alle heute in Europa anzutreffenden demokratischen Regierungsformen basieren auf aristokratischen Vorläufermodellen, bei denen Adel, wohlhabendes Bürgertum oder Kirchenvertreter ein Mitbestimmungsrecht bei der Steuererhebung, Fragen der Gewaltenteilung oder Herrscherwahl hatten. Der Übergang von aristokratischen zu demokratischen Regierungsformen vollzog sich meist in der Form, dass zunächst allen (männlichen!) Bürgern ein Wahlrecht zugestanden wurde.</w:t>
      </w:r>
    </w:p>
    <w:p w14:paraId="0763CD3E" w14:textId="00511A3F" w:rsidR="00FC4C8F" w:rsidRPr="00B02393" w:rsidRDefault="0094062B" w:rsidP="00B02393">
      <w:pPr>
        <w:spacing w:before="120" w:after="100" w:afterAutospacing="1"/>
        <w:rPr>
          <w:rFonts w:ascii="Arial" w:hAnsi="Arial" w:cs="Arial"/>
          <w:b/>
          <w:bCs/>
        </w:rPr>
      </w:pPr>
      <w:r>
        <w:rPr>
          <w:rFonts w:ascii="Arial" w:hAnsi="Arial" w:cs="Arial"/>
          <w:b/>
          <w:bCs/>
          <w:sz w:val="72"/>
          <w:szCs w:val="72"/>
        </w:rPr>
        <w:t>4</w:t>
      </w:r>
      <w:r w:rsidR="00664AB9">
        <w:rPr>
          <w:rFonts w:ascii="Arial" w:hAnsi="Arial" w:cs="Arial"/>
          <w:b/>
          <w:bCs/>
        </w:rPr>
        <w:t xml:space="preserve"> </w:t>
      </w:r>
      <w:r>
        <w:rPr>
          <w:rFonts w:ascii="Arial" w:hAnsi="Arial" w:cs="Arial"/>
          <w:b/>
          <w:bCs/>
        </w:rPr>
        <w:t xml:space="preserve"> </w:t>
      </w:r>
      <w:r w:rsidR="00FC4C8F" w:rsidRPr="00B02393">
        <w:rPr>
          <w:rFonts w:ascii="Arial" w:hAnsi="Arial" w:cs="Arial"/>
          <w:b/>
          <w:bCs/>
        </w:rPr>
        <w:t>Autokratie</w:t>
      </w:r>
      <w:r w:rsidR="00F55742">
        <w:rPr>
          <w:rFonts w:ascii="Arial" w:hAnsi="Arial" w:cs="Arial"/>
          <w:b/>
          <w:bCs/>
        </w:rPr>
        <w:t xml:space="preserve"> (Diktatur)</w:t>
      </w:r>
    </w:p>
    <w:p w14:paraId="1AC568C4" w14:textId="61CB0C83" w:rsidR="00FC4C8F" w:rsidRPr="00B02393" w:rsidRDefault="004E7E28" w:rsidP="00B02393">
      <w:pPr>
        <w:pStyle w:val="Textkrper3"/>
        <w:spacing w:before="120" w:after="100" w:afterAutospacing="1"/>
        <w:jc w:val="left"/>
        <w:rPr>
          <w:rFonts w:ascii="Arial" w:hAnsi="Arial" w:cs="Arial"/>
        </w:rPr>
      </w:pPr>
      <w:r>
        <w:rPr>
          <w:rFonts w:ascii="Arial" w:hAnsi="Arial" w:cs="Arial"/>
        </w:rPr>
        <w:t>In einer</w:t>
      </w:r>
      <w:r w:rsidR="00FC4C8F" w:rsidRPr="00B02393">
        <w:rPr>
          <w:rFonts w:ascii="Arial" w:hAnsi="Arial" w:cs="Arial"/>
        </w:rPr>
        <w:t xml:space="preserve"> Autokratie </w:t>
      </w:r>
      <w:r>
        <w:rPr>
          <w:rFonts w:ascii="Arial" w:hAnsi="Arial" w:cs="Arial"/>
        </w:rPr>
        <w:t xml:space="preserve">übt eine Person oder eine Gruppe </w:t>
      </w:r>
      <w:r w:rsidR="00FC4C8F" w:rsidRPr="00B02393">
        <w:rPr>
          <w:rFonts w:ascii="Arial" w:hAnsi="Arial" w:cs="Arial"/>
        </w:rPr>
        <w:t xml:space="preserve">die </w:t>
      </w:r>
      <w:r w:rsidR="007D25DE">
        <w:rPr>
          <w:rFonts w:ascii="Arial" w:hAnsi="Arial" w:cs="Arial"/>
        </w:rPr>
        <w:t>uneingeschränkte</w:t>
      </w:r>
      <w:r w:rsidR="00BD524A" w:rsidRPr="00B02393">
        <w:rPr>
          <w:rFonts w:ascii="Arial" w:hAnsi="Arial" w:cs="Arial"/>
        </w:rPr>
        <w:t xml:space="preserve"> politische </w:t>
      </w:r>
      <w:r w:rsidR="007D25DE">
        <w:rPr>
          <w:rFonts w:ascii="Arial" w:hAnsi="Arial" w:cs="Arial"/>
        </w:rPr>
        <w:t>Herrschaft</w:t>
      </w:r>
      <w:r w:rsidR="00BD524A" w:rsidRPr="00B02393">
        <w:rPr>
          <w:rFonts w:ascii="Arial" w:hAnsi="Arial" w:cs="Arial"/>
        </w:rPr>
        <w:t xml:space="preserve"> ohne Einschränkungen </w:t>
      </w:r>
      <w:r>
        <w:rPr>
          <w:rFonts w:ascii="Arial" w:hAnsi="Arial" w:cs="Arial"/>
        </w:rPr>
        <w:t>aus.</w:t>
      </w:r>
      <w:r w:rsidR="00F55742">
        <w:rPr>
          <w:rFonts w:ascii="Arial" w:hAnsi="Arial" w:cs="Arial"/>
        </w:rPr>
        <w:t xml:space="preserve"> </w:t>
      </w:r>
      <w:r w:rsidR="00F55742" w:rsidRPr="00B02393">
        <w:rPr>
          <w:rFonts w:ascii="Arial" w:hAnsi="Arial" w:cs="Arial"/>
        </w:rPr>
        <w:t xml:space="preserve">Freie Wahlen und Gewaltentrennung gibt es nicht. Unter Franco war zum Beispiel Spanien von 1939 bis 1975 eine </w:t>
      </w:r>
      <w:r w:rsidR="00F55742">
        <w:rPr>
          <w:rFonts w:ascii="Arial" w:hAnsi="Arial" w:cs="Arial"/>
        </w:rPr>
        <w:t>Autokratie</w:t>
      </w:r>
      <w:r w:rsidR="00FC4C8F" w:rsidRPr="00B02393">
        <w:rPr>
          <w:rFonts w:ascii="Arial" w:hAnsi="Arial" w:cs="Arial"/>
        </w:rPr>
        <w:t xml:space="preserve">. Diese Regierungsform </w:t>
      </w:r>
      <w:r w:rsidR="00F55742">
        <w:rPr>
          <w:rFonts w:ascii="Arial" w:hAnsi="Arial" w:cs="Arial"/>
        </w:rPr>
        <w:t>traf auch</w:t>
      </w:r>
      <w:r w:rsidR="00FC4C8F" w:rsidRPr="00B02393">
        <w:rPr>
          <w:rFonts w:ascii="Arial" w:hAnsi="Arial" w:cs="Arial"/>
        </w:rPr>
        <w:t xml:space="preserve"> auf das russische Zarenreich, zu.</w:t>
      </w:r>
    </w:p>
    <w:p w14:paraId="630B9D96" w14:textId="2AF777C9" w:rsidR="00FC4C8F" w:rsidRPr="00B02393" w:rsidRDefault="0094062B" w:rsidP="00B02393">
      <w:pPr>
        <w:spacing w:before="120" w:after="100" w:afterAutospacing="1"/>
        <w:rPr>
          <w:rFonts w:ascii="Arial" w:hAnsi="Arial" w:cs="Arial"/>
          <w:b/>
          <w:bCs/>
        </w:rPr>
      </w:pPr>
      <w:proofErr w:type="gramStart"/>
      <w:r w:rsidRPr="0094062B">
        <w:rPr>
          <w:rFonts w:ascii="Arial" w:hAnsi="Arial" w:cs="Arial"/>
          <w:b/>
          <w:bCs/>
          <w:sz w:val="72"/>
          <w:szCs w:val="72"/>
        </w:rPr>
        <w:t>5</w:t>
      </w:r>
      <w:r w:rsidR="00664AB9">
        <w:rPr>
          <w:rFonts w:ascii="Arial" w:hAnsi="Arial" w:cs="Arial"/>
          <w:b/>
          <w:bCs/>
        </w:rPr>
        <w:t xml:space="preserve">  </w:t>
      </w:r>
      <w:r w:rsidR="00FC4C8F" w:rsidRPr="00B02393">
        <w:rPr>
          <w:rFonts w:ascii="Arial" w:hAnsi="Arial" w:cs="Arial"/>
          <w:b/>
          <w:bCs/>
        </w:rPr>
        <w:t>Demokratie</w:t>
      </w:r>
      <w:proofErr w:type="gramEnd"/>
    </w:p>
    <w:p w14:paraId="7FF82C11" w14:textId="7CA809E4" w:rsidR="00FC4C8F" w:rsidRPr="005720B5" w:rsidRDefault="003C5098" w:rsidP="005720B5">
      <w:pPr>
        <w:pStyle w:val="Textkrper3"/>
        <w:spacing w:before="120" w:after="100" w:afterAutospacing="1"/>
        <w:jc w:val="left"/>
        <w:rPr>
          <w:rFonts w:ascii="Arial" w:hAnsi="Arial" w:cs="Arial"/>
          <w:szCs w:val="24"/>
          <w:lang w:val="de-DE"/>
        </w:rPr>
      </w:pPr>
      <w:r>
        <w:rPr>
          <w:rFonts w:ascii="Arial" w:hAnsi="Arial" w:cs="Arial"/>
        </w:rPr>
        <w:t>A</w:t>
      </w:r>
      <w:r w:rsidR="00FC4C8F" w:rsidRPr="00B02393">
        <w:rPr>
          <w:rFonts w:ascii="Arial" w:hAnsi="Arial" w:cs="Arial"/>
        </w:rPr>
        <w:t xml:space="preserve">llgemein wird unter Demokratie eine Regierungsform verstanden, bei welcher das Volk die Herrschaftsgrundlage bildet. In einer Demokratie trifft </w:t>
      </w:r>
      <w:r w:rsidR="004D3792">
        <w:rPr>
          <w:rFonts w:ascii="Arial" w:hAnsi="Arial" w:cs="Arial"/>
        </w:rPr>
        <w:t>die stimmberechtigte Bevölkerung</w:t>
      </w:r>
      <w:r w:rsidR="00FC4C8F" w:rsidRPr="00B02393">
        <w:rPr>
          <w:rFonts w:ascii="Arial" w:hAnsi="Arial" w:cs="Arial"/>
        </w:rPr>
        <w:t xml:space="preserve"> politische Entscheidungen z.B. mittels Wahlen und Abstimmungen. </w:t>
      </w:r>
    </w:p>
    <w:p w14:paraId="04BA32F3" w14:textId="1F74A81C" w:rsidR="00FC4C8F" w:rsidRPr="00B02393" w:rsidRDefault="005720B5" w:rsidP="00B02393">
      <w:pPr>
        <w:spacing w:before="120" w:after="100" w:afterAutospacing="1"/>
        <w:rPr>
          <w:rFonts w:ascii="Arial" w:hAnsi="Arial" w:cs="Arial"/>
          <w:b/>
          <w:bCs/>
        </w:rPr>
      </w:pPr>
      <w:proofErr w:type="gramStart"/>
      <w:r>
        <w:rPr>
          <w:rFonts w:ascii="Arial" w:hAnsi="Arial" w:cs="Arial"/>
          <w:b/>
          <w:bCs/>
          <w:sz w:val="72"/>
          <w:szCs w:val="72"/>
        </w:rPr>
        <w:t>6</w:t>
      </w:r>
      <w:r w:rsidR="00664AB9">
        <w:rPr>
          <w:rFonts w:ascii="Arial" w:hAnsi="Arial" w:cs="Arial"/>
          <w:b/>
          <w:bCs/>
        </w:rPr>
        <w:t xml:space="preserve"> </w:t>
      </w:r>
      <w:r w:rsidR="0094062B">
        <w:rPr>
          <w:rFonts w:ascii="Arial" w:hAnsi="Arial" w:cs="Arial"/>
          <w:b/>
          <w:bCs/>
        </w:rPr>
        <w:t xml:space="preserve"> </w:t>
      </w:r>
      <w:proofErr w:type="spellStart"/>
      <w:r w:rsidR="00FC4C8F" w:rsidRPr="00B02393">
        <w:rPr>
          <w:rFonts w:ascii="Arial" w:hAnsi="Arial" w:cs="Arial"/>
          <w:b/>
          <w:bCs/>
        </w:rPr>
        <w:t>Kleptokratie</w:t>
      </w:r>
      <w:proofErr w:type="spellEnd"/>
      <w:proofErr w:type="gramEnd"/>
    </w:p>
    <w:p w14:paraId="764146A0" w14:textId="35F6FE99" w:rsidR="00FC4C8F" w:rsidRPr="00B02393" w:rsidRDefault="0089663F" w:rsidP="00B02393">
      <w:pPr>
        <w:pStyle w:val="Textkrper2"/>
        <w:spacing w:before="120" w:after="100" w:afterAutospacing="1"/>
        <w:jc w:val="left"/>
        <w:rPr>
          <w:rFonts w:ascii="Arial" w:hAnsi="Arial" w:cs="Arial"/>
          <w:sz w:val="24"/>
          <w:szCs w:val="24"/>
        </w:rPr>
      </w:pPr>
      <w:r>
        <w:rPr>
          <w:rFonts w:ascii="Arial" w:hAnsi="Arial" w:cs="Arial"/>
          <w:sz w:val="24"/>
          <w:szCs w:val="24"/>
        </w:rPr>
        <w:t>A</w:t>
      </w:r>
      <w:r w:rsidR="00FC4C8F" w:rsidRPr="00B02393">
        <w:rPr>
          <w:rFonts w:ascii="Arial" w:hAnsi="Arial" w:cs="Arial"/>
          <w:sz w:val="24"/>
          <w:szCs w:val="24"/>
        </w:rPr>
        <w:t xml:space="preserve">llgemein wird mit </w:t>
      </w:r>
      <w:proofErr w:type="spellStart"/>
      <w:r w:rsidR="00FC4C8F" w:rsidRPr="00B02393">
        <w:rPr>
          <w:rFonts w:ascii="Arial" w:hAnsi="Arial" w:cs="Arial"/>
          <w:sz w:val="24"/>
          <w:szCs w:val="24"/>
        </w:rPr>
        <w:t>Kleptokratie</w:t>
      </w:r>
      <w:proofErr w:type="spellEnd"/>
      <w:r w:rsidR="00FC4C8F" w:rsidRPr="00B02393">
        <w:rPr>
          <w:rFonts w:ascii="Arial" w:hAnsi="Arial" w:cs="Arial"/>
          <w:sz w:val="24"/>
          <w:szCs w:val="24"/>
        </w:rPr>
        <w:t xml:space="preserve"> eine Regierungsform bezeichnet, bei der die Herrschenden über den Besitz und die Einkünfte der von ihnen Beherrschten frei verfügen könnten. Auf ähnliche Weise funktioniert auch die Mafia als «Staat im Staate». Die (mittlerweile abgesetzten) Regime von Ferdinand Marcos auf den Philippinen oder von Suharto in Indonesien können als moderne </w:t>
      </w:r>
      <w:proofErr w:type="spellStart"/>
      <w:r w:rsidR="00FC4C8F" w:rsidRPr="00B02393">
        <w:rPr>
          <w:rFonts w:ascii="Arial" w:hAnsi="Arial" w:cs="Arial"/>
          <w:sz w:val="24"/>
          <w:szCs w:val="24"/>
        </w:rPr>
        <w:t>Kleptokratien</w:t>
      </w:r>
      <w:proofErr w:type="spellEnd"/>
      <w:r w:rsidR="00FC4C8F" w:rsidRPr="00B02393">
        <w:rPr>
          <w:rFonts w:ascii="Arial" w:hAnsi="Arial" w:cs="Arial"/>
          <w:sz w:val="24"/>
          <w:szCs w:val="24"/>
        </w:rPr>
        <w:t xml:space="preserve"> bezeichnet werden. </w:t>
      </w:r>
    </w:p>
    <w:p w14:paraId="6AF8559E" w14:textId="41F762B9" w:rsidR="00FC4C8F" w:rsidRPr="00B02393" w:rsidRDefault="007B594E" w:rsidP="00B02393">
      <w:pPr>
        <w:spacing w:before="120" w:after="100" w:afterAutospacing="1"/>
        <w:rPr>
          <w:rFonts w:ascii="Arial" w:hAnsi="Arial" w:cs="Arial"/>
          <w:b/>
          <w:bCs/>
        </w:rPr>
      </w:pPr>
      <w:proofErr w:type="gramStart"/>
      <w:r>
        <w:rPr>
          <w:rFonts w:ascii="Arial" w:hAnsi="Arial" w:cs="Arial"/>
          <w:b/>
          <w:bCs/>
          <w:sz w:val="72"/>
          <w:szCs w:val="72"/>
        </w:rPr>
        <w:lastRenderedPageBreak/>
        <w:t>7</w:t>
      </w:r>
      <w:r w:rsidR="00664AB9">
        <w:rPr>
          <w:rFonts w:ascii="Arial" w:hAnsi="Arial" w:cs="Arial"/>
          <w:b/>
          <w:bCs/>
        </w:rPr>
        <w:t xml:space="preserve"> </w:t>
      </w:r>
      <w:r w:rsidR="0094062B">
        <w:rPr>
          <w:rFonts w:ascii="Arial" w:hAnsi="Arial" w:cs="Arial"/>
          <w:b/>
          <w:bCs/>
        </w:rPr>
        <w:t xml:space="preserve"> </w:t>
      </w:r>
      <w:r w:rsidR="00FC4C8F" w:rsidRPr="00B02393">
        <w:rPr>
          <w:rFonts w:ascii="Arial" w:hAnsi="Arial" w:cs="Arial"/>
          <w:b/>
          <w:bCs/>
        </w:rPr>
        <w:t>Konstitutionelle</w:t>
      </w:r>
      <w:proofErr w:type="gramEnd"/>
      <w:r w:rsidR="00FC4C8F" w:rsidRPr="00B02393">
        <w:rPr>
          <w:rFonts w:ascii="Arial" w:hAnsi="Arial" w:cs="Arial"/>
          <w:b/>
          <w:bCs/>
        </w:rPr>
        <w:t xml:space="preserve"> Monarchie</w:t>
      </w:r>
    </w:p>
    <w:p w14:paraId="53F98349" w14:textId="17D24D2D" w:rsidR="00FC4C8F" w:rsidRPr="00B02393" w:rsidRDefault="00FC4C8F" w:rsidP="00B02393">
      <w:pPr>
        <w:pStyle w:val="Textkrper2"/>
        <w:spacing w:before="120" w:after="100" w:afterAutospacing="1"/>
        <w:jc w:val="left"/>
        <w:rPr>
          <w:rFonts w:ascii="Arial" w:hAnsi="Arial" w:cs="Arial"/>
          <w:sz w:val="24"/>
          <w:szCs w:val="24"/>
        </w:rPr>
      </w:pPr>
      <w:r w:rsidRPr="00B02393">
        <w:rPr>
          <w:rFonts w:ascii="Arial" w:hAnsi="Arial" w:cs="Arial"/>
          <w:sz w:val="24"/>
          <w:szCs w:val="24"/>
        </w:rPr>
        <w:t>In einer konstitutionellen Monarchie ist die Macht des Monarchen nicht mehr absolut, also uneingeschränkt, sondern von der Verfassung geregelt. Die Regierungsgeschäfte werden allerdings weiterhin vom absoluten Fürsten und nicht von einer Volksvertretung geführt. Die absolute Herrscherin oder der absolute Herrscher hat auch das Recht, das Parlament aufzulösen. Luxemburg, Lichtenstein, Monaco und Kuwait sind Be</w:t>
      </w:r>
      <w:r w:rsidR="005E56E3">
        <w:rPr>
          <w:rFonts w:ascii="Arial" w:hAnsi="Arial" w:cs="Arial"/>
          <w:sz w:val="24"/>
          <w:szCs w:val="24"/>
        </w:rPr>
        <w:t>i</w:t>
      </w:r>
      <w:r w:rsidRPr="00B02393">
        <w:rPr>
          <w:rFonts w:ascii="Arial" w:hAnsi="Arial" w:cs="Arial"/>
          <w:sz w:val="24"/>
          <w:szCs w:val="24"/>
        </w:rPr>
        <w:t>spiele von heutigen konstitutionellen Monarchien.</w:t>
      </w:r>
    </w:p>
    <w:p w14:paraId="3ED2A7B5" w14:textId="0C05CD98" w:rsidR="00FC4C8F" w:rsidRPr="00B02393" w:rsidRDefault="007B594E" w:rsidP="00B02393">
      <w:pPr>
        <w:spacing w:before="120" w:after="100" w:afterAutospacing="1"/>
        <w:rPr>
          <w:rFonts w:ascii="Arial" w:hAnsi="Arial" w:cs="Arial"/>
          <w:b/>
          <w:bCs/>
        </w:rPr>
      </w:pPr>
      <w:proofErr w:type="gramStart"/>
      <w:r>
        <w:rPr>
          <w:rFonts w:ascii="Arial" w:hAnsi="Arial" w:cs="Arial"/>
          <w:b/>
          <w:bCs/>
          <w:sz w:val="72"/>
          <w:szCs w:val="72"/>
        </w:rPr>
        <w:t>8</w:t>
      </w:r>
      <w:r w:rsidR="00664AB9">
        <w:rPr>
          <w:rFonts w:ascii="Arial" w:hAnsi="Arial" w:cs="Arial"/>
          <w:b/>
          <w:bCs/>
        </w:rPr>
        <w:t xml:space="preserve"> </w:t>
      </w:r>
      <w:r w:rsidR="0094062B">
        <w:rPr>
          <w:rFonts w:ascii="Arial" w:hAnsi="Arial" w:cs="Arial"/>
          <w:b/>
          <w:bCs/>
        </w:rPr>
        <w:t xml:space="preserve"> </w:t>
      </w:r>
      <w:proofErr w:type="spellStart"/>
      <w:r w:rsidR="00FC4C8F" w:rsidRPr="00B02393">
        <w:rPr>
          <w:rFonts w:ascii="Arial" w:hAnsi="Arial" w:cs="Arial"/>
          <w:b/>
          <w:bCs/>
        </w:rPr>
        <w:t>Meritokratie</w:t>
      </w:r>
      <w:proofErr w:type="spellEnd"/>
      <w:proofErr w:type="gramEnd"/>
    </w:p>
    <w:p w14:paraId="32789AB4" w14:textId="77777777" w:rsidR="00FC4C8F" w:rsidRPr="00B02393" w:rsidRDefault="00FC4C8F" w:rsidP="00B02393">
      <w:pPr>
        <w:pStyle w:val="StandardWeb"/>
        <w:keepNext/>
        <w:framePr w:dropCap="drop" w:lines="3" w:wrap="around" w:vAnchor="text" w:hAnchor="page" w:x="1418" w:y="242"/>
        <w:spacing w:before="120" w:beforeAutospacing="0"/>
        <w:textAlignment w:val="baseline"/>
        <w:rPr>
          <w:rFonts w:ascii="Arial" w:hAnsi="Arial" w:cs="Arial"/>
          <w:b/>
          <w:bCs/>
          <w:position w:val="-11"/>
          <w:sz w:val="106"/>
        </w:rPr>
      </w:pPr>
      <w:r w:rsidRPr="00B02393">
        <w:rPr>
          <w:rFonts w:ascii="Arial" w:hAnsi="Arial" w:cs="Arial"/>
        </w:rPr>
        <w:t xml:space="preserve"> </w:t>
      </w:r>
    </w:p>
    <w:p w14:paraId="57D3BDF6" w14:textId="1C372650" w:rsidR="00FC4C8F" w:rsidRPr="00B02393" w:rsidRDefault="00FC4C8F" w:rsidP="00B02393">
      <w:pPr>
        <w:pStyle w:val="Textkrper3"/>
        <w:spacing w:before="120" w:after="100" w:afterAutospacing="1"/>
        <w:jc w:val="left"/>
        <w:rPr>
          <w:rFonts w:ascii="Arial" w:hAnsi="Arial" w:cs="Arial"/>
        </w:rPr>
      </w:pPr>
      <w:r w:rsidRPr="00B02393">
        <w:rPr>
          <w:rFonts w:ascii="Arial" w:hAnsi="Arial" w:cs="Arial"/>
        </w:rPr>
        <w:t xml:space="preserve">In einer </w:t>
      </w:r>
      <w:proofErr w:type="spellStart"/>
      <w:r w:rsidRPr="00B02393">
        <w:rPr>
          <w:rFonts w:ascii="Arial" w:hAnsi="Arial" w:cs="Arial"/>
        </w:rPr>
        <w:t>Meritokratie</w:t>
      </w:r>
      <w:proofErr w:type="spellEnd"/>
      <w:r w:rsidRPr="00B02393">
        <w:rPr>
          <w:rFonts w:ascii="Arial" w:hAnsi="Arial" w:cs="Arial"/>
        </w:rPr>
        <w:t xml:space="preserve"> werden die Herrscher aufgrund ihrer Leistung ausgewählt. Im Prinzip nimmt also jedes Mitglied der Gesellschaft im Idealfall die verdiente Position ein. Ein Missbrauch dieser Position findet nicht statt. Die </w:t>
      </w:r>
      <w:proofErr w:type="spellStart"/>
      <w:r w:rsidRPr="00B02393">
        <w:rPr>
          <w:rFonts w:ascii="Arial" w:hAnsi="Arial" w:cs="Arial"/>
        </w:rPr>
        <w:t>Meritokratie</w:t>
      </w:r>
      <w:proofErr w:type="spellEnd"/>
      <w:r w:rsidRPr="00B02393">
        <w:rPr>
          <w:rFonts w:ascii="Arial" w:hAnsi="Arial" w:cs="Arial"/>
        </w:rPr>
        <w:t xml:space="preserve"> ist eine Idealvorstellung</w:t>
      </w:r>
      <w:r w:rsidR="00F20704">
        <w:rPr>
          <w:rFonts w:ascii="Arial" w:hAnsi="Arial" w:cs="Arial"/>
        </w:rPr>
        <w:t>.</w:t>
      </w:r>
    </w:p>
    <w:p w14:paraId="52817613" w14:textId="64F9536E" w:rsidR="00FC4C8F" w:rsidRPr="00B02393" w:rsidRDefault="007B594E" w:rsidP="00B02393">
      <w:pPr>
        <w:spacing w:before="120" w:after="100" w:afterAutospacing="1"/>
        <w:rPr>
          <w:rFonts w:ascii="Arial" w:hAnsi="Arial" w:cs="Arial"/>
          <w:b/>
          <w:bCs/>
        </w:rPr>
      </w:pPr>
      <w:proofErr w:type="gramStart"/>
      <w:r>
        <w:rPr>
          <w:rFonts w:ascii="Arial" w:hAnsi="Arial" w:cs="Arial"/>
          <w:b/>
          <w:bCs/>
          <w:sz w:val="72"/>
          <w:szCs w:val="72"/>
        </w:rPr>
        <w:t>9</w:t>
      </w:r>
      <w:r w:rsidR="00664AB9">
        <w:rPr>
          <w:rFonts w:ascii="Arial" w:hAnsi="Arial" w:cs="Arial"/>
          <w:b/>
          <w:bCs/>
        </w:rPr>
        <w:t xml:space="preserve"> </w:t>
      </w:r>
      <w:r w:rsidR="0094062B">
        <w:rPr>
          <w:rFonts w:ascii="Arial" w:hAnsi="Arial" w:cs="Arial"/>
          <w:b/>
          <w:bCs/>
        </w:rPr>
        <w:t xml:space="preserve"> </w:t>
      </w:r>
      <w:r w:rsidR="00FC4C8F" w:rsidRPr="00B02393">
        <w:rPr>
          <w:rFonts w:ascii="Arial" w:hAnsi="Arial" w:cs="Arial"/>
          <w:b/>
          <w:bCs/>
        </w:rPr>
        <w:t>Ochlokratie</w:t>
      </w:r>
      <w:proofErr w:type="gramEnd"/>
    </w:p>
    <w:p w14:paraId="4B9B86B3" w14:textId="311DEAE1" w:rsidR="00FC4C8F" w:rsidRPr="00B02393" w:rsidRDefault="00F20704" w:rsidP="00B02393">
      <w:pPr>
        <w:pStyle w:val="Textkrper2"/>
        <w:spacing w:before="120" w:after="100" w:afterAutospacing="1"/>
        <w:jc w:val="left"/>
        <w:rPr>
          <w:rFonts w:ascii="Arial" w:hAnsi="Arial" w:cs="Arial"/>
          <w:sz w:val="24"/>
          <w:szCs w:val="24"/>
        </w:rPr>
      </w:pPr>
      <w:r>
        <w:rPr>
          <w:rFonts w:ascii="Arial" w:hAnsi="Arial" w:cs="Arial"/>
          <w:sz w:val="24"/>
          <w:szCs w:val="24"/>
        </w:rPr>
        <w:t>A</w:t>
      </w:r>
      <w:r w:rsidR="00FC4C8F" w:rsidRPr="00B02393">
        <w:rPr>
          <w:rFonts w:ascii="Arial" w:hAnsi="Arial" w:cs="Arial"/>
          <w:sz w:val="24"/>
          <w:szCs w:val="24"/>
        </w:rPr>
        <w:t xml:space="preserve">llgemein wird unter diesem Begriff die Herrschaft der Masse, des Pöbels verstanden. </w:t>
      </w:r>
      <w:proofErr w:type="spellStart"/>
      <w:r w:rsidR="00FC4C8F" w:rsidRPr="00B02393">
        <w:rPr>
          <w:rFonts w:ascii="Arial" w:hAnsi="Arial" w:cs="Arial"/>
          <w:sz w:val="24"/>
          <w:szCs w:val="24"/>
        </w:rPr>
        <w:t>Ochlokraten</w:t>
      </w:r>
      <w:proofErr w:type="spellEnd"/>
      <w:r w:rsidR="00FC4C8F" w:rsidRPr="00B02393">
        <w:rPr>
          <w:rFonts w:ascii="Arial" w:hAnsi="Arial" w:cs="Arial"/>
          <w:sz w:val="24"/>
          <w:szCs w:val="24"/>
        </w:rPr>
        <w:t xml:space="preserve"> sind nicht am allgemeinen Wohl, sondern nur an am Eigennutz und an der Habsucht interessiert. </w:t>
      </w:r>
    </w:p>
    <w:p w14:paraId="4021305F" w14:textId="18F2F9B2" w:rsidR="00FC4C8F" w:rsidRPr="00B02393" w:rsidRDefault="00664AB9" w:rsidP="00B02393">
      <w:pPr>
        <w:pStyle w:val="berschrift4"/>
        <w:spacing w:before="120" w:after="100" w:afterAutospacing="1"/>
        <w:jc w:val="left"/>
        <w:rPr>
          <w:rFonts w:ascii="Arial" w:hAnsi="Arial" w:cs="Arial"/>
        </w:rPr>
      </w:pPr>
      <w:proofErr w:type="gramStart"/>
      <w:r w:rsidRPr="00664AB9">
        <w:rPr>
          <w:rFonts w:ascii="Arial" w:hAnsi="Arial" w:cs="Arial"/>
          <w:sz w:val="72"/>
          <w:szCs w:val="72"/>
        </w:rPr>
        <w:t>1</w:t>
      </w:r>
      <w:r w:rsidR="007B594E">
        <w:rPr>
          <w:rFonts w:ascii="Arial" w:hAnsi="Arial" w:cs="Arial"/>
          <w:sz w:val="72"/>
          <w:szCs w:val="72"/>
        </w:rPr>
        <w:t>0</w:t>
      </w:r>
      <w:r>
        <w:rPr>
          <w:rFonts w:ascii="Arial" w:hAnsi="Arial" w:cs="Arial"/>
          <w:b w:val="0"/>
          <w:bCs w:val="0"/>
        </w:rPr>
        <w:t xml:space="preserve"> </w:t>
      </w:r>
      <w:r w:rsidR="0094062B">
        <w:rPr>
          <w:rFonts w:ascii="Arial" w:hAnsi="Arial" w:cs="Arial"/>
          <w:b w:val="0"/>
          <w:bCs w:val="0"/>
        </w:rPr>
        <w:t xml:space="preserve"> </w:t>
      </w:r>
      <w:r w:rsidR="00FC4C8F" w:rsidRPr="00B02393">
        <w:rPr>
          <w:rFonts w:ascii="Arial" w:hAnsi="Arial" w:cs="Arial"/>
        </w:rPr>
        <w:t>Parlamentarische</w:t>
      </w:r>
      <w:proofErr w:type="gramEnd"/>
      <w:r w:rsidR="00FC4C8F" w:rsidRPr="00B02393">
        <w:rPr>
          <w:rFonts w:ascii="Arial" w:hAnsi="Arial" w:cs="Arial"/>
        </w:rPr>
        <w:t xml:space="preserve"> Monarchie</w:t>
      </w:r>
    </w:p>
    <w:p w14:paraId="54497770" w14:textId="09F9BA9F" w:rsidR="00FC4C8F" w:rsidRPr="00B02393" w:rsidRDefault="00FC4C8F" w:rsidP="00B02393">
      <w:pPr>
        <w:pStyle w:val="Textkrper3"/>
        <w:spacing w:before="120" w:after="100" w:afterAutospacing="1"/>
        <w:jc w:val="left"/>
        <w:rPr>
          <w:rFonts w:ascii="Arial" w:hAnsi="Arial" w:cs="Arial"/>
        </w:rPr>
      </w:pPr>
      <w:r w:rsidRPr="00B02393">
        <w:rPr>
          <w:rFonts w:ascii="Arial" w:hAnsi="Arial" w:cs="Arial"/>
        </w:rPr>
        <w:t xml:space="preserve">Im Gegensatz </w:t>
      </w:r>
      <w:r w:rsidR="00182DC8">
        <w:rPr>
          <w:rFonts w:ascii="Arial" w:hAnsi="Arial" w:cs="Arial"/>
        </w:rPr>
        <w:t>zur</w:t>
      </w:r>
      <w:r w:rsidRPr="00B02393">
        <w:rPr>
          <w:rFonts w:ascii="Arial" w:hAnsi="Arial" w:cs="Arial"/>
        </w:rPr>
        <w:t xml:space="preserve"> konstitutionellen Monarchie hat die Herrscherin oder der Herrscher einer parlamentarischen Monarchie nicht die Möglichkeit, das Parlament aufzulösen oder die Staatsgeschäfte zu beeinflussen. Dem Monarchen oder der Monarchin kommen in erster Linie repräsentative Aufgaben zu. Japan, Belgien, Dänemark, Schweden und Spanien sind Beispiele von gegenwärtigen parlamentarischen Monarchien. </w:t>
      </w:r>
    </w:p>
    <w:p w14:paraId="46A1C9BF" w14:textId="1245C037" w:rsidR="00FC4C8F" w:rsidRPr="00B02393" w:rsidRDefault="00664AB9" w:rsidP="00B02393">
      <w:pPr>
        <w:pStyle w:val="berschrift4"/>
        <w:spacing w:before="120" w:after="100" w:afterAutospacing="1"/>
        <w:jc w:val="left"/>
        <w:rPr>
          <w:rFonts w:ascii="Arial" w:hAnsi="Arial" w:cs="Arial"/>
        </w:rPr>
      </w:pPr>
      <w:proofErr w:type="gramStart"/>
      <w:r w:rsidRPr="00664AB9">
        <w:rPr>
          <w:rFonts w:ascii="Arial" w:hAnsi="Arial" w:cs="Arial"/>
          <w:sz w:val="72"/>
          <w:szCs w:val="72"/>
        </w:rPr>
        <w:t>1</w:t>
      </w:r>
      <w:r w:rsidR="007B594E">
        <w:rPr>
          <w:rFonts w:ascii="Arial" w:hAnsi="Arial" w:cs="Arial"/>
          <w:sz w:val="72"/>
          <w:szCs w:val="72"/>
        </w:rPr>
        <w:t>1</w:t>
      </w:r>
      <w:r>
        <w:rPr>
          <w:rFonts w:ascii="Arial" w:hAnsi="Arial" w:cs="Arial"/>
          <w:b w:val="0"/>
          <w:bCs w:val="0"/>
        </w:rPr>
        <w:t xml:space="preserve">  </w:t>
      </w:r>
      <w:r w:rsidR="00FC4C8F" w:rsidRPr="00B02393">
        <w:rPr>
          <w:rFonts w:ascii="Arial" w:hAnsi="Arial" w:cs="Arial"/>
        </w:rPr>
        <w:t>Plutokratie</w:t>
      </w:r>
      <w:proofErr w:type="gramEnd"/>
    </w:p>
    <w:p w14:paraId="47C56BF1" w14:textId="77777777" w:rsidR="00FC4C8F" w:rsidRPr="00B02393" w:rsidRDefault="00FC4C8F" w:rsidP="00B02393">
      <w:pPr>
        <w:pStyle w:val="Textkrper3"/>
        <w:spacing w:before="120" w:after="100" w:afterAutospacing="1"/>
        <w:jc w:val="left"/>
        <w:rPr>
          <w:rFonts w:ascii="Arial" w:hAnsi="Arial" w:cs="Arial"/>
        </w:rPr>
      </w:pPr>
      <w:r w:rsidRPr="00B02393">
        <w:rPr>
          <w:rFonts w:ascii="Arial" w:hAnsi="Arial" w:cs="Arial"/>
        </w:rPr>
        <w:t>«Herrschaft der Reichen»; allgemein versteht man unter der Plutokratie eine Regierungsform, bei der die Macht durch Vermögen legitimiert wird. Politische Rechte und wichtige Staatsämter werden anhand des Vermögens vergeben.</w:t>
      </w:r>
    </w:p>
    <w:p w14:paraId="314F4BE3" w14:textId="27878A35" w:rsidR="00FC4C8F" w:rsidRPr="0094062B" w:rsidRDefault="0094062B" w:rsidP="00B02393">
      <w:pPr>
        <w:pStyle w:val="berschrift4"/>
        <w:spacing w:before="120" w:after="100" w:afterAutospacing="1"/>
        <w:jc w:val="left"/>
        <w:rPr>
          <w:rFonts w:ascii="Arial" w:hAnsi="Arial" w:cs="Arial"/>
        </w:rPr>
      </w:pPr>
      <w:r w:rsidRPr="0094062B">
        <w:rPr>
          <w:rFonts w:ascii="Arial" w:hAnsi="Arial" w:cs="Arial"/>
          <w:sz w:val="72"/>
          <w:szCs w:val="72"/>
        </w:rPr>
        <w:t>1</w:t>
      </w:r>
      <w:r w:rsidR="007B594E">
        <w:rPr>
          <w:rFonts w:ascii="Arial" w:hAnsi="Arial" w:cs="Arial"/>
          <w:sz w:val="72"/>
          <w:szCs w:val="72"/>
        </w:rPr>
        <w:t>2</w:t>
      </w:r>
      <w:r w:rsidRPr="0094062B">
        <w:rPr>
          <w:rFonts w:ascii="Arial" w:hAnsi="Arial" w:cs="Arial"/>
        </w:rPr>
        <w:t xml:space="preserve">   </w:t>
      </w:r>
      <w:proofErr w:type="spellStart"/>
      <w:r w:rsidR="00FC4C8F" w:rsidRPr="0094062B">
        <w:rPr>
          <w:rFonts w:ascii="Arial" w:hAnsi="Arial" w:cs="Arial"/>
        </w:rPr>
        <w:t>Stratokratie</w:t>
      </w:r>
      <w:proofErr w:type="spellEnd"/>
    </w:p>
    <w:p w14:paraId="4A1F0D6B" w14:textId="77777777" w:rsidR="00FC4C8F" w:rsidRPr="00B02393" w:rsidRDefault="00FC4C8F" w:rsidP="00B02393">
      <w:pPr>
        <w:pStyle w:val="Textkrper3"/>
        <w:spacing w:before="120" w:after="100" w:afterAutospacing="1"/>
        <w:jc w:val="left"/>
        <w:rPr>
          <w:rFonts w:ascii="Arial" w:hAnsi="Arial" w:cs="Arial"/>
        </w:rPr>
      </w:pPr>
      <w:r w:rsidRPr="00B02393">
        <w:rPr>
          <w:rFonts w:ascii="Arial" w:hAnsi="Arial" w:cs="Arial"/>
        </w:rPr>
        <w:t xml:space="preserve">«Herrschaft des Heeres»; allgemein versteht man unter der </w:t>
      </w:r>
      <w:proofErr w:type="spellStart"/>
      <w:r w:rsidRPr="00B02393">
        <w:rPr>
          <w:rFonts w:ascii="Arial" w:hAnsi="Arial" w:cs="Arial"/>
        </w:rPr>
        <w:t>Stratokratie</w:t>
      </w:r>
      <w:proofErr w:type="spellEnd"/>
      <w:r w:rsidRPr="00B02393">
        <w:rPr>
          <w:rFonts w:ascii="Arial" w:hAnsi="Arial" w:cs="Arial"/>
        </w:rPr>
        <w:t xml:space="preserve"> eine Militärregierung. In den meisten Fällen übernehmen ranghohe Offiziere die Staatsführung. Besonders in Südamerika waren </w:t>
      </w:r>
      <w:proofErr w:type="spellStart"/>
      <w:r w:rsidRPr="00B02393">
        <w:rPr>
          <w:rFonts w:ascii="Arial" w:hAnsi="Arial" w:cs="Arial"/>
        </w:rPr>
        <w:t>Stratokratien</w:t>
      </w:r>
      <w:proofErr w:type="spellEnd"/>
      <w:r w:rsidRPr="00B02393">
        <w:rPr>
          <w:rFonts w:ascii="Arial" w:hAnsi="Arial" w:cs="Arial"/>
        </w:rPr>
        <w:t xml:space="preserve"> lange Zeit weit verbreitet. Der Sudan ist ein Beispiel für eine heutige </w:t>
      </w:r>
      <w:proofErr w:type="spellStart"/>
      <w:r w:rsidRPr="00B02393">
        <w:rPr>
          <w:rFonts w:ascii="Arial" w:hAnsi="Arial" w:cs="Arial"/>
        </w:rPr>
        <w:t>Stratokratie</w:t>
      </w:r>
      <w:proofErr w:type="spellEnd"/>
      <w:r w:rsidRPr="00B02393">
        <w:rPr>
          <w:rFonts w:ascii="Arial" w:hAnsi="Arial" w:cs="Arial"/>
        </w:rPr>
        <w:t>.</w:t>
      </w:r>
    </w:p>
    <w:p w14:paraId="4C134326" w14:textId="17A0484F" w:rsidR="00FC4C8F" w:rsidRPr="00B02393" w:rsidRDefault="0094062B" w:rsidP="00B02393">
      <w:pPr>
        <w:pStyle w:val="berschrift4"/>
        <w:spacing w:before="120" w:after="100" w:afterAutospacing="1"/>
        <w:jc w:val="left"/>
        <w:rPr>
          <w:rFonts w:ascii="Arial" w:hAnsi="Arial" w:cs="Arial"/>
        </w:rPr>
      </w:pPr>
      <w:r w:rsidRPr="0094062B">
        <w:rPr>
          <w:rFonts w:ascii="Arial" w:hAnsi="Arial" w:cs="Arial"/>
          <w:sz w:val="72"/>
          <w:szCs w:val="72"/>
        </w:rPr>
        <w:t>1</w:t>
      </w:r>
      <w:r w:rsidR="007B594E">
        <w:rPr>
          <w:rFonts w:ascii="Arial" w:hAnsi="Arial" w:cs="Arial"/>
          <w:sz w:val="72"/>
          <w:szCs w:val="72"/>
        </w:rPr>
        <w:t>3</w:t>
      </w:r>
      <w:r>
        <w:rPr>
          <w:rFonts w:ascii="Arial" w:hAnsi="Arial" w:cs="Arial"/>
          <w:b w:val="0"/>
          <w:bCs w:val="0"/>
        </w:rPr>
        <w:t xml:space="preserve"> </w:t>
      </w:r>
      <w:r>
        <w:rPr>
          <w:rFonts w:ascii="Arial" w:hAnsi="Arial" w:cs="Arial"/>
        </w:rPr>
        <w:t xml:space="preserve">  </w:t>
      </w:r>
      <w:r w:rsidR="00FC4C8F" w:rsidRPr="00B02393">
        <w:rPr>
          <w:rFonts w:ascii="Arial" w:hAnsi="Arial" w:cs="Arial"/>
        </w:rPr>
        <w:t>Theokratie</w:t>
      </w:r>
    </w:p>
    <w:p w14:paraId="1A03F60E" w14:textId="77777777" w:rsidR="00FC4C8F" w:rsidRPr="00B02393" w:rsidRDefault="00FC4C8F" w:rsidP="00B02393">
      <w:pPr>
        <w:pStyle w:val="Textkrper3"/>
        <w:spacing w:before="120" w:after="100" w:afterAutospacing="1"/>
        <w:jc w:val="left"/>
        <w:rPr>
          <w:rFonts w:ascii="Arial" w:hAnsi="Arial" w:cs="Arial"/>
        </w:rPr>
      </w:pPr>
      <w:r w:rsidRPr="00B02393">
        <w:rPr>
          <w:rFonts w:ascii="Arial" w:hAnsi="Arial" w:cs="Arial"/>
        </w:rPr>
        <w:t xml:space="preserve">«Gottesherrschaft»; allgemein wird unter Theokratie eine Regierung verstanden, die von einer Priesterschaft oder von einer gottberufenen Person, z.B. von einem Propheten, angeführt wird. Die Rechtfertigung, eine solche Herrschaft auszuüben, ist rein religiös. Staat und Religion sind in einer Theokratie niemals getrennt. Die islamische Republik Iran ist ein Beispiel für eine heutige Theokratie. </w:t>
      </w:r>
    </w:p>
    <w:p w14:paraId="4185B557" w14:textId="5829D59E" w:rsidR="00FC4C8F" w:rsidRPr="00B02393" w:rsidRDefault="00FC4C8F" w:rsidP="00B02393">
      <w:pPr>
        <w:pStyle w:val="Textkrper2"/>
        <w:spacing w:before="120" w:after="100" w:afterAutospacing="1"/>
        <w:jc w:val="left"/>
        <w:rPr>
          <w:rFonts w:ascii="Arial" w:hAnsi="Arial" w:cs="Arial"/>
          <w:b/>
          <w:sz w:val="28"/>
        </w:rPr>
      </w:pPr>
      <w:r w:rsidRPr="00B02393">
        <w:rPr>
          <w:rFonts w:ascii="Arial" w:hAnsi="Arial" w:cs="Arial"/>
          <w:bCs/>
        </w:rPr>
        <w:br w:type="page"/>
      </w:r>
      <w:r w:rsidR="0094062B" w:rsidRPr="00B02393">
        <w:rPr>
          <w:rFonts w:ascii="Arial" w:hAnsi="Arial" w:cs="Arial"/>
          <w:b/>
          <w:noProof/>
          <w:lang w:val="de-DE"/>
        </w:rPr>
        <w:lastRenderedPageBreak/>
        <mc:AlternateContent>
          <mc:Choice Requires="wps">
            <w:drawing>
              <wp:anchor distT="0" distB="0" distL="114300" distR="114300" simplePos="0" relativeHeight="251661312" behindDoc="0" locked="0" layoutInCell="1" allowOverlap="1" wp14:anchorId="38B4C683" wp14:editId="6068A8D5">
                <wp:simplePos x="0" y="0"/>
                <wp:positionH relativeFrom="column">
                  <wp:posOffset>7356741</wp:posOffset>
                </wp:positionH>
                <wp:positionV relativeFrom="paragraph">
                  <wp:posOffset>294640</wp:posOffset>
                </wp:positionV>
                <wp:extent cx="118745" cy="8951595"/>
                <wp:effectExtent l="0" t="0" r="0" b="0"/>
                <wp:wrapSquare wrapText="bothSides"/>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8745" cy="895159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109515" w14:textId="77777777" w:rsidR="00FC4C8F" w:rsidRDefault="00FC4C8F" w:rsidP="00FC4C8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B4C683" id="Text Box 7" o:spid="_x0000_s1027" type="#_x0000_t202" style="position:absolute;margin-left:579.25pt;margin-top:23.2pt;width:9.35pt;height:70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" fillcolor="silver" stroked="f">
                <v:path arrowok="t"/>
                <v:textbox>
                  <w:txbxContent>
                    <w:p w14:paraId="1B109515" w14:textId="77777777" w:rsidR="00FC4C8F" w:rsidRDefault="00FC4C8F" w:rsidP="00FC4C8F"/>
                  </w:txbxContent>
                </v:textbox>
                <w10:wrap type="square"/>
              </v:shape>
            </w:pict>
          </mc:Fallback>
        </mc:AlternateContent>
      </w:r>
      <w:r w:rsidRPr="00B02393">
        <w:rPr>
          <w:rFonts w:ascii="Arial" w:hAnsi="Arial" w:cs="Arial"/>
          <w:b/>
          <w:sz w:val="28"/>
        </w:rPr>
        <w:t>Mögliche Lösung</w:t>
      </w:r>
    </w:p>
    <w:p w14:paraId="418A9EFA" w14:textId="2937AE63" w:rsidR="00FC4C8F" w:rsidRPr="00B02393" w:rsidRDefault="00FC4C8F" w:rsidP="00B02393">
      <w:pPr>
        <w:pStyle w:val="Textkrper2"/>
        <w:spacing w:before="120" w:after="100" w:afterAutospacing="1"/>
        <w:jc w:val="left"/>
        <w:rPr>
          <w:rFonts w:ascii="Arial" w:hAnsi="Arial" w:cs="Arial"/>
          <w:b/>
        </w:rPr>
      </w:pPr>
    </w:p>
    <w:p w14:paraId="7923F58A" w14:textId="7E7C6740" w:rsidR="00FC4C8F" w:rsidRPr="00B02393" w:rsidRDefault="00304EB3" w:rsidP="00B02393">
      <w:pPr>
        <w:pStyle w:val="Textkrper2"/>
        <w:spacing w:before="120" w:after="100" w:afterAutospacing="1"/>
        <w:jc w:val="left"/>
        <w:rPr>
          <w:rFonts w:ascii="Arial" w:hAnsi="Arial" w:cs="Arial"/>
          <w:b/>
        </w:rPr>
      </w:pPr>
      <w:r>
        <w:rPr>
          <w:rFonts w:ascii="Arial" w:hAnsi="Arial" w:cs="Arial"/>
          <w:b/>
          <w:noProof/>
        </w:rPr>
        <w:drawing>
          <wp:inline distT="0" distB="0" distL="0" distR="0" wp14:anchorId="7586D928" wp14:editId="33AB2C28">
            <wp:extent cx="6519333" cy="6683755"/>
            <wp:effectExtent l="0" t="0" r="0" b="0"/>
            <wp:docPr id="10" name="Grafik 10"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Text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6557081" cy="6722455"/>
                    </a:xfrm>
                    <a:prstGeom prst="rect">
                      <a:avLst/>
                    </a:prstGeom>
                  </pic:spPr>
                </pic:pic>
              </a:graphicData>
            </a:graphic>
          </wp:inline>
        </w:drawing>
      </w:r>
    </w:p>
    <w:p w14:paraId="48236B44" w14:textId="77777777" w:rsidR="00FC4C8F" w:rsidRPr="00B02393" w:rsidRDefault="00FC4C8F" w:rsidP="00B02393">
      <w:pPr>
        <w:pStyle w:val="Textkrper3"/>
        <w:spacing w:before="120" w:after="100" w:afterAutospacing="1"/>
        <w:jc w:val="left"/>
        <w:rPr>
          <w:rFonts w:ascii="Arial" w:hAnsi="Arial" w:cs="Arial"/>
        </w:rPr>
      </w:pPr>
      <w:r w:rsidRPr="00B02393">
        <w:rPr>
          <w:rFonts w:ascii="Arial" w:hAnsi="Arial" w:cs="Arial"/>
        </w:rPr>
        <w:t xml:space="preserve">Diese Zusammenstellung bildet eine von mehreren möglichen Lösungen ab. Wie das Beispiel 2 zeigt, kann eine Anarchie je nach Deutung dem Eigennutz verfallen sein oder dem Allgemeinwohl dienen. Diese extreme Bandbreite gilt nicht für die anderen Regierungsformen, doch die Unterschiede können hinsichtlich der Achse «Eigennutz-Gemeinwohl» (im Gegensatz zur Achse «Anzahl Herrschende») recht gross sein und zu Unterrichtsgesprächen Anregung bieten. </w:t>
      </w:r>
    </w:p>
    <w:sectPr w:rsidR="00FC4C8F" w:rsidRPr="00B02393" w:rsidSect="00B02393">
      <w:headerReference w:type="default" r:id="rId11"/>
      <w:footerReference w:type="even" r:id="rId12"/>
      <w:footerReference w:type="default" r:id="rId13"/>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8277B" w14:textId="77777777" w:rsidR="008F1A97" w:rsidRDefault="008F1A97" w:rsidP="007E39E7">
      <w:r>
        <w:separator/>
      </w:r>
    </w:p>
  </w:endnote>
  <w:endnote w:type="continuationSeparator" w:id="0">
    <w:p w14:paraId="26CC0C8A" w14:textId="77777777" w:rsidR="008F1A97" w:rsidRDefault="008F1A97"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126F2" w14:textId="77777777" w:rsidR="008F1A97" w:rsidRDefault="008F1A97" w:rsidP="007E39E7">
      <w:r>
        <w:separator/>
      </w:r>
    </w:p>
  </w:footnote>
  <w:footnote w:type="continuationSeparator" w:id="0">
    <w:p w14:paraId="1D68E9EC" w14:textId="77777777" w:rsidR="008F1A97" w:rsidRDefault="008F1A97"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9"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19EC953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702171">
                      <w:rPr>
                        <w:rFonts w:ascii="Arial" w:hAnsi="Arial" w:cs="Arial"/>
                        <w:color w:val="000000"/>
                        <w:kern w:val="36"/>
                        <w:sz w:val="16"/>
                        <w:szCs w:val="16"/>
                      </w:rPr>
                      <w:t>Absolutismus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14018"/>
    <w:rsid w:val="00151A29"/>
    <w:rsid w:val="001521BA"/>
    <w:rsid w:val="001551F2"/>
    <w:rsid w:val="00182DC8"/>
    <w:rsid w:val="00183C68"/>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04EB3"/>
    <w:rsid w:val="00311081"/>
    <w:rsid w:val="00312ACB"/>
    <w:rsid w:val="00340491"/>
    <w:rsid w:val="0035390B"/>
    <w:rsid w:val="0038308A"/>
    <w:rsid w:val="00383909"/>
    <w:rsid w:val="003A1E24"/>
    <w:rsid w:val="003A392D"/>
    <w:rsid w:val="003A7D3B"/>
    <w:rsid w:val="003B34EC"/>
    <w:rsid w:val="003C2395"/>
    <w:rsid w:val="003C5098"/>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792"/>
    <w:rsid w:val="004D3A10"/>
    <w:rsid w:val="004E6937"/>
    <w:rsid w:val="004E7E28"/>
    <w:rsid w:val="004F09B9"/>
    <w:rsid w:val="00523408"/>
    <w:rsid w:val="00524155"/>
    <w:rsid w:val="0053342C"/>
    <w:rsid w:val="00540F6F"/>
    <w:rsid w:val="005419CB"/>
    <w:rsid w:val="00553CED"/>
    <w:rsid w:val="005572A8"/>
    <w:rsid w:val="00560A66"/>
    <w:rsid w:val="005720B5"/>
    <w:rsid w:val="00577BB7"/>
    <w:rsid w:val="005A0C87"/>
    <w:rsid w:val="005A12E3"/>
    <w:rsid w:val="005A192D"/>
    <w:rsid w:val="005A3B7D"/>
    <w:rsid w:val="005B7E20"/>
    <w:rsid w:val="005D33B1"/>
    <w:rsid w:val="005E56E3"/>
    <w:rsid w:val="005F1F41"/>
    <w:rsid w:val="00603093"/>
    <w:rsid w:val="00605CC2"/>
    <w:rsid w:val="00610879"/>
    <w:rsid w:val="0062125E"/>
    <w:rsid w:val="006378CE"/>
    <w:rsid w:val="006431F1"/>
    <w:rsid w:val="00646771"/>
    <w:rsid w:val="00655289"/>
    <w:rsid w:val="00664AB9"/>
    <w:rsid w:val="00676B4B"/>
    <w:rsid w:val="00682112"/>
    <w:rsid w:val="00693727"/>
    <w:rsid w:val="006B0B45"/>
    <w:rsid w:val="006B342D"/>
    <w:rsid w:val="006D17B8"/>
    <w:rsid w:val="006D5B1E"/>
    <w:rsid w:val="006E0D20"/>
    <w:rsid w:val="006F2979"/>
    <w:rsid w:val="00702171"/>
    <w:rsid w:val="007144B0"/>
    <w:rsid w:val="00717713"/>
    <w:rsid w:val="00724E02"/>
    <w:rsid w:val="00727341"/>
    <w:rsid w:val="00733A42"/>
    <w:rsid w:val="00740576"/>
    <w:rsid w:val="00740811"/>
    <w:rsid w:val="00747FAA"/>
    <w:rsid w:val="00767C95"/>
    <w:rsid w:val="0079123F"/>
    <w:rsid w:val="007958C4"/>
    <w:rsid w:val="007A4887"/>
    <w:rsid w:val="007B594E"/>
    <w:rsid w:val="007B6770"/>
    <w:rsid w:val="007C2D0B"/>
    <w:rsid w:val="007D25DE"/>
    <w:rsid w:val="007D576E"/>
    <w:rsid w:val="007E39E7"/>
    <w:rsid w:val="007E3C9B"/>
    <w:rsid w:val="007F770E"/>
    <w:rsid w:val="00800976"/>
    <w:rsid w:val="008148DB"/>
    <w:rsid w:val="00816ED1"/>
    <w:rsid w:val="00823E33"/>
    <w:rsid w:val="0083582D"/>
    <w:rsid w:val="008448C9"/>
    <w:rsid w:val="00885915"/>
    <w:rsid w:val="00891CDC"/>
    <w:rsid w:val="0089663F"/>
    <w:rsid w:val="00897B40"/>
    <w:rsid w:val="008A16E2"/>
    <w:rsid w:val="008A1FE7"/>
    <w:rsid w:val="008A5FB5"/>
    <w:rsid w:val="008B0108"/>
    <w:rsid w:val="008B7E82"/>
    <w:rsid w:val="008C1EDD"/>
    <w:rsid w:val="008E75A4"/>
    <w:rsid w:val="008F1A97"/>
    <w:rsid w:val="00925BE2"/>
    <w:rsid w:val="00927FF7"/>
    <w:rsid w:val="00931424"/>
    <w:rsid w:val="0094062B"/>
    <w:rsid w:val="0094177B"/>
    <w:rsid w:val="0095322C"/>
    <w:rsid w:val="009732FC"/>
    <w:rsid w:val="00997F5B"/>
    <w:rsid w:val="009C02C8"/>
    <w:rsid w:val="009E7C12"/>
    <w:rsid w:val="009F035F"/>
    <w:rsid w:val="009F22DB"/>
    <w:rsid w:val="00A03442"/>
    <w:rsid w:val="00A126A1"/>
    <w:rsid w:val="00A14888"/>
    <w:rsid w:val="00A21549"/>
    <w:rsid w:val="00A301BD"/>
    <w:rsid w:val="00A3504B"/>
    <w:rsid w:val="00A3545B"/>
    <w:rsid w:val="00A40EBA"/>
    <w:rsid w:val="00A437CB"/>
    <w:rsid w:val="00A47062"/>
    <w:rsid w:val="00A51169"/>
    <w:rsid w:val="00A643F8"/>
    <w:rsid w:val="00A64FF4"/>
    <w:rsid w:val="00A758B4"/>
    <w:rsid w:val="00A87D07"/>
    <w:rsid w:val="00A946B8"/>
    <w:rsid w:val="00AA6387"/>
    <w:rsid w:val="00AC5BF1"/>
    <w:rsid w:val="00AC5C9B"/>
    <w:rsid w:val="00AD01D5"/>
    <w:rsid w:val="00AD4642"/>
    <w:rsid w:val="00AE1C42"/>
    <w:rsid w:val="00AF1FDE"/>
    <w:rsid w:val="00AF74EC"/>
    <w:rsid w:val="00B02393"/>
    <w:rsid w:val="00B05F96"/>
    <w:rsid w:val="00B10673"/>
    <w:rsid w:val="00B1128E"/>
    <w:rsid w:val="00B15A87"/>
    <w:rsid w:val="00B26310"/>
    <w:rsid w:val="00B3313A"/>
    <w:rsid w:val="00B37562"/>
    <w:rsid w:val="00B37888"/>
    <w:rsid w:val="00B425D3"/>
    <w:rsid w:val="00B4592C"/>
    <w:rsid w:val="00B53499"/>
    <w:rsid w:val="00B632EF"/>
    <w:rsid w:val="00B70949"/>
    <w:rsid w:val="00BA4601"/>
    <w:rsid w:val="00BA5DD3"/>
    <w:rsid w:val="00BC19D9"/>
    <w:rsid w:val="00BD524A"/>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791C"/>
    <w:rsid w:val="00D723F0"/>
    <w:rsid w:val="00D90FD8"/>
    <w:rsid w:val="00D94ACA"/>
    <w:rsid w:val="00DB0853"/>
    <w:rsid w:val="00DB1728"/>
    <w:rsid w:val="00DB72B3"/>
    <w:rsid w:val="00DD56A3"/>
    <w:rsid w:val="00DE24E2"/>
    <w:rsid w:val="00DE3E7D"/>
    <w:rsid w:val="00DE4860"/>
    <w:rsid w:val="00DF7437"/>
    <w:rsid w:val="00E003B0"/>
    <w:rsid w:val="00E02DF6"/>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0704"/>
    <w:rsid w:val="00F212E6"/>
    <w:rsid w:val="00F317B4"/>
    <w:rsid w:val="00F46E13"/>
    <w:rsid w:val="00F50183"/>
    <w:rsid w:val="00F5553E"/>
    <w:rsid w:val="00F55742"/>
    <w:rsid w:val="00F702C4"/>
    <w:rsid w:val="00F71368"/>
    <w:rsid w:val="00F77153"/>
    <w:rsid w:val="00F9522E"/>
    <w:rsid w:val="00F977E8"/>
    <w:rsid w:val="00FA4214"/>
    <w:rsid w:val="00FC2CD0"/>
    <w:rsid w:val="00FC4C8F"/>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paragraph" w:styleId="berschrift5">
    <w:name w:val="heading 5"/>
    <w:basedOn w:val="Standard"/>
    <w:next w:val="Standard"/>
    <w:link w:val="berschrift5Zchn"/>
    <w:uiPriority w:val="9"/>
    <w:semiHidden/>
    <w:unhideWhenUsed/>
    <w:qFormat/>
    <w:rsid w:val="00FC4C8F"/>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nhideWhenUsed/>
    <w:rsid w:val="00D02EE8"/>
    <w:pPr>
      <w:spacing w:before="100" w:beforeAutospacing="1" w:after="100" w:afterAutospacing="1"/>
    </w:pPr>
  </w:style>
  <w:style w:type="paragraph" w:styleId="Kopfzeile">
    <w:name w:val="header"/>
    <w:basedOn w:val="Standard"/>
    <w:link w:val="KopfzeileZchn"/>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character" w:customStyle="1" w:styleId="berschrift5Zchn">
    <w:name w:val="Überschrift 5 Zchn"/>
    <w:basedOn w:val="Absatz-Standardschriftart"/>
    <w:link w:val="berschrift5"/>
    <w:uiPriority w:val="9"/>
    <w:semiHidden/>
    <w:rsid w:val="00FC4C8F"/>
    <w:rPr>
      <w:rFonts w:asciiTheme="majorHAnsi" w:eastAsiaTheme="majorEastAsia" w:hAnsiTheme="majorHAnsi" w:cstheme="majorBidi"/>
      <w:color w:val="2F5496" w:themeColor="accent1" w:themeShade="BF"/>
      <w:lang w:eastAsia="de-DE"/>
    </w:rPr>
  </w:style>
  <w:style w:type="paragraph" w:customStyle="1" w:styleId="berschrift4">
    <w:name w:val="Überschrift_4"/>
    <w:basedOn w:val="Standard"/>
    <w:autoRedefine/>
    <w:rsid w:val="00FC4C8F"/>
    <w:pPr>
      <w:jc w:val="both"/>
    </w:pPr>
    <w:rPr>
      <w:b/>
      <w:bCs/>
      <w:szCs w:val="20"/>
    </w:rPr>
  </w:style>
  <w:style w:type="paragraph" w:styleId="Textkrper2">
    <w:name w:val="Body Text 2"/>
    <w:basedOn w:val="Standard"/>
    <w:link w:val="Textkrper2Zchn"/>
    <w:semiHidden/>
    <w:rsid w:val="00FC4C8F"/>
    <w:pPr>
      <w:jc w:val="right"/>
    </w:pPr>
    <w:rPr>
      <w:sz w:val="20"/>
      <w:szCs w:val="20"/>
    </w:rPr>
  </w:style>
  <w:style w:type="character" w:customStyle="1" w:styleId="Textkrper2Zchn">
    <w:name w:val="Textkörper 2 Zchn"/>
    <w:basedOn w:val="Absatz-Standardschriftart"/>
    <w:link w:val="Textkrper2"/>
    <w:semiHidden/>
    <w:rsid w:val="00FC4C8F"/>
    <w:rPr>
      <w:rFonts w:ascii="Times New Roman" w:eastAsia="Times New Roman" w:hAnsi="Times New Roman" w:cs="Times New Roman"/>
      <w:sz w:val="20"/>
      <w:szCs w:val="20"/>
      <w:lang w:eastAsia="de-DE"/>
    </w:rPr>
  </w:style>
  <w:style w:type="paragraph" w:styleId="Textkrper3">
    <w:name w:val="Body Text 3"/>
    <w:basedOn w:val="Standard"/>
    <w:link w:val="Textkrper3Zchn"/>
    <w:semiHidden/>
    <w:rsid w:val="00FC4C8F"/>
    <w:pPr>
      <w:jc w:val="both"/>
    </w:pPr>
    <w:rPr>
      <w:szCs w:val="20"/>
    </w:rPr>
  </w:style>
  <w:style w:type="character" w:customStyle="1" w:styleId="Textkrper3Zchn">
    <w:name w:val="Textkörper 3 Zchn"/>
    <w:basedOn w:val="Absatz-Standardschriftart"/>
    <w:link w:val="Textkrper3"/>
    <w:semiHidden/>
    <w:rsid w:val="00FC4C8F"/>
    <w:rPr>
      <w:rFonts w:ascii="Times New Roman" w:eastAsia="Times New Roman" w:hAnsi="Times New Roman" w:cs="Times New Roman"/>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276594800">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944</Words>
  <Characters>5951</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44</cp:revision>
  <cp:lastPrinted>2021-09-14T07:46:00Z</cp:lastPrinted>
  <dcterms:created xsi:type="dcterms:W3CDTF">2021-07-14T08:35:00Z</dcterms:created>
  <dcterms:modified xsi:type="dcterms:W3CDTF">2021-09-14T08:15:00Z</dcterms:modified>
</cp:coreProperties>
</file>