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C297" w14:textId="7A4AF7CC" w:rsidR="00B10673" w:rsidRPr="00C54CAA" w:rsidRDefault="00B10673" w:rsidP="00C54CAA">
      <w:pPr>
        <w:spacing w:before="120" w:after="100" w:afterAutospacing="1"/>
        <w:ind w:right="686"/>
        <w:rPr>
          <w:rFonts w:ascii="Arial" w:hAnsi="Arial" w:cs="Arial"/>
          <w:lang w:val="de-DE"/>
        </w:rPr>
      </w:pPr>
    </w:p>
    <w:p w14:paraId="291158A1" w14:textId="29827271" w:rsidR="00AB66B8" w:rsidRPr="00C54CAA" w:rsidRDefault="00AB66B8" w:rsidP="00C54CAA">
      <w:pPr>
        <w:spacing w:before="120" w:after="100" w:afterAutospacing="1"/>
        <w:ind w:right="686"/>
        <w:rPr>
          <w:rFonts w:ascii="Arial" w:hAnsi="Arial" w:cs="Arial"/>
          <w:lang w:val="de-DE"/>
        </w:rPr>
      </w:pPr>
      <w:r w:rsidRPr="00C54CAA">
        <w:rPr>
          <w:rFonts w:ascii="Arial" w:hAnsi="Arial" w:cs="Arial"/>
          <w:lang w:val="de-DE"/>
        </w:rPr>
        <w:t>Ludwig XIV. und seine Untertanen</w:t>
      </w:r>
    </w:p>
    <w:p w14:paraId="5A09B93E" w14:textId="5E107F61" w:rsidR="005D33B1" w:rsidRPr="00C54CAA" w:rsidRDefault="00B10673" w:rsidP="00C54CAA">
      <w:pPr>
        <w:spacing w:before="120" w:after="100" w:afterAutospacing="1"/>
        <w:ind w:right="686"/>
        <w:rPr>
          <w:rFonts w:ascii="Arial" w:hAnsi="Arial" w:cs="Arial"/>
          <w:lang w:val="de-DE"/>
        </w:rPr>
      </w:pPr>
      <w:r w:rsidRPr="00C54CAA">
        <w:rPr>
          <w:rFonts w:ascii="Arial" w:hAnsi="Arial" w:cs="Arial"/>
          <w:lang w:val="de-DE"/>
        </w:rPr>
        <w:t>Kapitel</w:t>
      </w:r>
      <w:r w:rsidR="00340491" w:rsidRPr="00C54CAA">
        <w:rPr>
          <w:rFonts w:ascii="Arial" w:hAnsi="Arial" w:cs="Arial"/>
          <w:lang w:val="de-DE"/>
        </w:rPr>
        <w:t xml:space="preserve"> </w:t>
      </w:r>
      <w:r w:rsidR="007C414A" w:rsidRPr="00C54CAA">
        <w:rPr>
          <w:rFonts w:ascii="Arial" w:hAnsi="Arial" w:cs="Arial"/>
          <w:lang w:val="de-DE"/>
        </w:rPr>
        <w:t>4</w:t>
      </w:r>
      <w:r w:rsidR="001551F2" w:rsidRPr="00C54CAA">
        <w:rPr>
          <w:rFonts w:ascii="Arial" w:hAnsi="Arial" w:cs="Arial"/>
          <w:lang w:val="de-DE"/>
        </w:rPr>
        <w:t>:</w:t>
      </w:r>
      <w:r w:rsidR="00F31D1A" w:rsidRPr="00C54CAA">
        <w:rPr>
          <w:rFonts w:ascii="Arial" w:hAnsi="Arial" w:cs="Arial"/>
          <w:lang w:val="de-DE"/>
        </w:rPr>
        <w:t xml:space="preserve"> </w:t>
      </w:r>
      <w:r w:rsidR="007C414A" w:rsidRPr="00C54CAA">
        <w:rPr>
          <w:rFonts w:ascii="Arial" w:hAnsi="Arial" w:cs="Arial"/>
          <w:lang w:val="de-DE"/>
        </w:rPr>
        <w:t>Mode</w:t>
      </w:r>
    </w:p>
    <w:p w14:paraId="1359F47E" w14:textId="77777777" w:rsidR="00C54CAA" w:rsidRPr="00C54CAA" w:rsidRDefault="00C54CAA" w:rsidP="00C54CAA">
      <w:pPr>
        <w:pStyle w:val="berschrift1"/>
        <w:spacing w:before="120" w:beforeAutospacing="0"/>
        <w:rPr>
          <w:rFonts w:ascii="Arial" w:hAnsi="Arial" w:cs="Arial"/>
          <w:sz w:val="24"/>
          <w:szCs w:val="24"/>
        </w:rPr>
      </w:pPr>
    </w:p>
    <w:p w14:paraId="42A99AF9" w14:textId="3651A500" w:rsidR="00C54CAA" w:rsidRPr="00C041DA" w:rsidRDefault="00C54CAA" w:rsidP="00C041DA">
      <w:pPr>
        <w:pStyle w:val="berschrift1"/>
        <w:spacing w:before="120" w:beforeAutospacing="0"/>
        <w:rPr>
          <w:rFonts w:ascii="Arial" w:hAnsi="Arial" w:cs="Arial"/>
          <w:sz w:val="32"/>
          <w:szCs w:val="32"/>
          <w:lang w:val="de-DE"/>
        </w:rPr>
      </w:pPr>
      <w:r w:rsidRPr="00C041DA">
        <w:rPr>
          <w:rFonts w:ascii="Arial" w:hAnsi="Arial" w:cs="Arial"/>
          <w:sz w:val="32"/>
          <w:szCs w:val="32"/>
        </w:rPr>
        <w:t>Mode am Königshof</w:t>
      </w:r>
      <w:r w:rsidR="00C041DA" w:rsidRPr="00C041DA">
        <w:rPr>
          <w:rFonts w:ascii="Arial" w:hAnsi="Arial" w:cs="Arial"/>
          <w:sz w:val="32"/>
          <w:szCs w:val="32"/>
        </w:rPr>
        <w:t xml:space="preserve"> – </w:t>
      </w:r>
      <w:r w:rsidRPr="00C041DA">
        <w:rPr>
          <w:rFonts w:ascii="Arial" w:hAnsi="Arial" w:cs="Arial"/>
          <w:sz w:val="32"/>
          <w:szCs w:val="32"/>
          <w:lang w:val="de-DE"/>
        </w:rPr>
        <w:t>Aufgaben für eine Partnerarbeit:</w:t>
      </w:r>
    </w:p>
    <w:p w14:paraId="669489EC" w14:textId="77777777" w:rsidR="00965B3F" w:rsidRDefault="00C54CAA" w:rsidP="00965B3F">
      <w:pPr>
        <w:pStyle w:val="Listenabsatz"/>
        <w:numPr>
          <w:ilvl w:val="0"/>
          <w:numId w:val="4"/>
        </w:numPr>
        <w:tabs>
          <w:tab w:val="left" w:pos="264"/>
        </w:tabs>
        <w:spacing w:before="100" w:beforeAutospacing="1" w:after="100" w:afterAutospacing="1"/>
        <w:rPr>
          <w:rFonts w:ascii="Arial" w:hAnsi="Arial" w:cs="Arial"/>
        </w:rPr>
      </w:pPr>
      <w:r w:rsidRPr="00965B3F">
        <w:rPr>
          <w:rFonts w:ascii="Arial" w:hAnsi="Arial" w:cs="Arial"/>
        </w:rPr>
        <w:t xml:space="preserve">Lest die folgenden drei Berichte über die Mode am französischen Königshof und schlagt </w:t>
      </w:r>
      <w:proofErr w:type="spellStart"/>
      <w:r w:rsidRPr="00965B3F">
        <w:rPr>
          <w:rFonts w:ascii="Arial" w:hAnsi="Arial" w:cs="Arial"/>
        </w:rPr>
        <w:t>a</w:t>
      </w:r>
      <w:r w:rsidRPr="00965B3F">
        <w:rPr>
          <w:rFonts w:ascii="Arial" w:hAnsi="Arial" w:cs="Arial"/>
        </w:rPr>
        <w:t>n</w:t>
      </w:r>
      <w:r w:rsidRPr="00965B3F">
        <w:rPr>
          <w:rFonts w:ascii="Arial" w:hAnsi="Arial" w:cs="Arial"/>
        </w:rPr>
        <w:t>schliessend</w:t>
      </w:r>
      <w:proofErr w:type="spellEnd"/>
      <w:r w:rsidRPr="00965B3F">
        <w:rPr>
          <w:rFonts w:ascii="Arial" w:hAnsi="Arial" w:cs="Arial"/>
        </w:rPr>
        <w:t xml:space="preserve"> die Begriffe in der Spalte rechts in einem </w:t>
      </w:r>
      <w:r w:rsidRPr="00965B3F">
        <w:rPr>
          <w:rFonts w:ascii="Arial" w:hAnsi="Arial" w:cs="Arial"/>
          <w:b/>
        </w:rPr>
        <w:t xml:space="preserve">Fremdwörterbuch </w:t>
      </w:r>
      <w:r w:rsidRPr="00965B3F">
        <w:rPr>
          <w:rFonts w:ascii="Arial" w:hAnsi="Arial" w:cs="Arial"/>
        </w:rPr>
        <w:t>(z.B. Fremdwörterd</w:t>
      </w:r>
      <w:r w:rsidRPr="00965B3F">
        <w:rPr>
          <w:rFonts w:ascii="Arial" w:hAnsi="Arial" w:cs="Arial"/>
        </w:rPr>
        <w:t>u</w:t>
      </w:r>
      <w:r w:rsidRPr="00965B3F">
        <w:rPr>
          <w:rFonts w:ascii="Arial" w:hAnsi="Arial" w:cs="Arial"/>
        </w:rPr>
        <w:t>den)</w:t>
      </w:r>
      <w:r w:rsidRPr="00965B3F">
        <w:rPr>
          <w:rFonts w:ascii="Arial" w:hAnsi="Arial" w:cs="Arial"/>
          <w:b/>
        </w:rPr>
        <w:t xml:space="preserve"> </w:t>
      </w:r>
      <w:r w:rsidRPr="00965B3F">
        <w:rPr>
          <w:rFonts w:ascii="Arial" w:hAnsi="Arial" w:cs="Arial"/>
        </w:rPr>
        <w:t>nach.</w:t>
      </w:r>
    </w:p>
    <w:p w14:paraId="08811CAC" w14:textId="77777777" w:rsidR="00B012FE" w:rsidRDefault="00C54CAA" w:rsidP="00B012FE">
      <w:pPr>
        <w:pStyle w:val="Listenabsatz"/>
        <w:numPr>
          <w:ilvl w:val="0"/>
          <w:numId w:val="4"/>
        </w:numPr>
        <w:tabs>
          <w:tab w:val="left" w:pos="264"/>
        </w:tabs>
        <w:spacing w:before="100" w:beforeAutospacing="1" w:after="100" w:afterAutospacing="1"/>
        <w:rPr>
          <w:rFonts w:ascii="Arial" w:hAnsi="Arial" w:cs="Arial"/>
        </w:rPr>
      </w:pPr>
      <w:r w:rsidRPr="00965B3F">
        <w:rPr>
          <w:rFonts w:ascii="Arial" w:hAnsi="Arial" w:cs="Arial"/>
        </w:rPr>
        <w:t>Benennt mit Hilfe der Texte und der nachgeschauten Wörter die einzelnen Kleidungsstücke des Mannes und der Frau auf dem zweiten Blatt.</w:t>
      </w:r>
    </w:p>
    <w:p w14:paraId="199E924C" w14:textId="77777777" w:rsidR="00B012FE" w:rsidRDefault="00C54CAA" w:rsidP="00B012FE">
      <w:pPr>
        <w:pStyle w:val="Listenabsatz"/>
        <w:numPr>
          <w:ilvl w:val="0"/>
          <w:numId w:val="4"/>
        </w:numPr>
        <w:tabs>
          <w:tab w:val="left" w:pos="264"/>
        </w:tabs>
        <w:spacing w:before="100" w:beforeAutospacing="1" w:after="100" w:afterAutospacing="1"/>
        <w:rPr>
          <w:rFonts w:ascii="Arial" w:hAnsi="Arial" w:cs="Arial"/>
        </w:rPr>
      </w:pPr>
      <w:r w:rsidRPr="00B012FE">
        <w:rPr>
          <w:rFonts w:ascii="Arial" w:hAnsi="Arial" w:cs="Arial"/>
        </w:rPr>
        <w:t>Vergleicht die Männermode mit der Frauenmode. Welche Unterschiede, welche Gemeinsamke</w:t>
      </w:r>
      <w:r w:rsidRPr="00B012FE">
        <w:rPr>
          <w:rFonts w:ascii="Arial" w:hAnsi="Arial" w:cs="Arial"/>
        </w:rPr>
        <w:t>i</w:t>
      </w:r>
      <w:r w:rsidRPr="00B012FE">
        <w:rPr>
          <w:rFonts w:ascii="Arial" w:hAnsi="Arial" w:cs="Arial"/>
        </w:rPr>
        <w:t>ten stellt ihr fest? Überlegt auch, warum sich reiche Menschen heute nicht mehr so kleiden.</w:t>
      </w:r>
    </w:p>
    <w:p w14:paraId="45175780" w14:textId="6C587C1F" w:rsidR="00C54CAA" w:rsidRPr="00B012FE" w:rsidRDefault="00C54CAA" w:rsidP="00B012FE">
      <w:pPr>
        <w:pStyle w:val="Listenabsatz"/>
        <w:numPr>
          <w:ilvl w:val="0"/>
          <w:numId w:val="4"/>
        </w:numPr>
        <w:tabs>
          <w:tab w:val="left" w:pos="264"/>
        </w:tabs>
        <w:spacing w:before="100" w:beforeAutospacing="1" w:after="100" w:afterAutospacing="1"/>
        <w:rPr>
          <w:rFonts w:ascii="Arial" w:hAnsi="Arial" w:cs="Arial"/>
        </w:rPr>
      </w:pPr>
      <w:r w:rsidRPr="00B012FE">
        <w:rPr>
          <w:rFonts w:ascii="Arial" w:hAnsi="Arial" w:cs="Arial"/>
        </w:rPr>
        <w:t>Überlegt euch, wie am Hof des Sonnenkönigs Mode entstanden ist!</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2410"/>
      </w:tblGrid>
      <w:tr w:rsidR="00C54CAA" w:rsidRPr="00C54CAA" w14:paraId="6A0D6563" w14:textId="77777777" w:rsidTr="00B012FE">
        <w:tc>
          <w:tcPr>
            <w:tcW w:w="9067" w:type="dxa"/>
          </w:tcPr>
          <w:p w14:paraId="18982802" w14:textId="77777777" w:rsidR="00C54CAA" w:rsidRPr="00C54CAA" w:rsidRDefault="00C54CAA" w:rsidP="00432934">
            <w:pPr>
              <w:spacing w:before="100" w:beforeAutospacing="1" w:after="100" w:afterAutospacing="1"/>
              <w:rPr>
                <w:rFonts w:ascii="Arial" w:hAnsi="Arial" w:cs="Arial"/>
                <w:lang w:val="de-DE"/>
              </w:rPr>
            </w:pPr>
            <w:r w:rsidRPr="00C54CAA">
              <w:rPr>
                <w:rFonts w:ascii="Arial" w:hAnsi="Arial" w:cs="Arial"/>
                <w:lang w:val="de-DE"/>
              </w:rPr>
              <w:t>«Der französische Hof diktiert die Mode. B</w:t>
            </w:r>
            <w:r w:rsidRPr="00C54CAA">
              <w:rPr>
                <w:rFonts w:ascii="Arial" w:hAnsi="Arial" w:cs="Arial"/>
                <w:lang w:val="de-DE"/>
              </w:rPr>
              <w:t>e</w:t>
            </w:r>
            <w:r w:rsidRPr="00C54CAA">
              <w:rPr>
                <w:rFonts w:ascii="Arial" w:hAnsi="Arial" w:cs="Arial"/>
                <w:lang w:val="de-DE"/>
              </w:rPr>
              <w:t>wusste Künstlichkeit und Prachtentfaltung durch kostbare Seidenstoffe, Spitzen und wer</w:t>
            </w:r>
            <w:r w:rsidRPr="00C54CAA">
              <w:rPr>
                <w:rFonts w:ascii="Arial" w:hAnsi="Arial" w:cs="Arial"/>
                <w:lang w:val="de-DE"/>
              </w:rPr>
              <w:t>t</w:t>
            </w:r>
            <w:r w:rsidRPr="00C54CAA">
              <w:rPr>
                <w:rFonts w:ascii="Arial" w:hAnsi="Arial" w:cs="Arial"/>
                <w:lang w:val="de-DE"/>
              </w:rPr>
              <w:t>vollen Schmuck bestimmten die Erscheinung beider Geschlec</w:t>
            </w:r>
            <w:r w:rsidRPr="00C54CAA">
              <w:rPr>
                <w:rFonts w:ascii="Arial" w:hAnsi="Arial" w:cs="Arial"/>
                <w:lang w:val="de-DE"/>
              </w:rPr>
              <w:t>h</w:t>
            </w:r>
            <w:r w:rsidRPr="00C54CAA">
              <w:rPr>
                <w:rFonts w:ascii="Arial" w:hAnsi="Arial" w:cs="Arial"/>
                <w:lang w:val="de-DE"/>
              </w:rPr>
              <w:t>ter.</w:t>
            </w:r>
          </w:p>
          <w:p w14:paraId="2043898E" w14:textId="67CFB0E9" w:rsidR="00C54CAA" w:rsidRPr="00C54CAA" w:rsidRDefault="00C54CAA" w:rsidP="00432934">
            <w:pPr>
              <w:spacing w:before="100" w:beforeAutospacing="1" w:after="100" w:afterAutospacing="1"/>
              <w:rPr>
                <w:rFonts w:ascii="Arial" w:hAnsi="Arial" w:cs="Arial"/>
                <w:lang w:val="de-DE"/>
              </w:rPr>
            </w:pPr>
            <w:r w:rsidRPr="00C54CAA">
              <w:rPr>
                <w:rFonts w:ascii="Arial" w:hAnsi="Arial" w:cs="Arial"/>
                <w:lang w:val="de-DE"/>
              </w:rPr>
              <w:t>Das Fischbeinkorsett beeinflusst die Haltung der Frau und verengt die Taille. Der untere Seidenrock ist reich mit Stickereien ausgestattet. Da</w:t>
            </w:r>
            <w:r w:rsidRPr="00C54CAA">
              <w:rPr>
                <w:rFonts w:ascii="Arial" w:hAnsi="Arial" w:cs="Arial"/>
                <w:lang w:val="de-DE"/>
              </w:rPr>
              <w:t>r</w:t>
            </w:r>
            <w:r w:rsidRPr="00C54CAA">
              <w:rPr>
                <w:rFonts w:ascii="Arial" w:hAnsi="Arial" w:cs="Arial"/>
                <w:lang w:val="de-DE"/>
              </w:rPr>
              <w:t xml:space="preserve">über trägt sie ein anliegendes Oberteil mit einem vorn geöffneten, </w:t>
            </w:r>
            <w:proofErr w:type="gramStart"/>
            <w:r w:rsidRPr="00C54CAA">
              <w:rPr>
                <w:rFonts w:ascii="Arial" w:hAnsi="Arial" w:cs="Arial"/>
                <w:lang w:val="de-DE"/>
              </w:rPr>
              <w:t>nach hinten gerafften Rock</w:t>
            </w:r>
            <w:proofErr w:type="gramEnd"/>
            <w:r w:rsidRPr="00C54CAA">
              <w:rPr>
                <w:rFonts w:ascii="Arial" w:hAnsi="Arial" w:cs="Arial"/>
                <w:lang w:val="de-DE"/>
              </w:rPr>
              <w:t>, der in eine lange Schleppe ausläuft. Durch das hi</w:t>
            </w:r>
            <w:r w:rsidRPr="00C54CAA">
              <w:rPr>
                <w:rFonts w:ascii="Arial" w:hAnsi="Arial" w:cs="Arial"/>
                <w:lang w:val="de-DE"/>
              </w:rPr>
              <w:t>n</w:t>
            </w:r>
            <w:r w:rsidRPr="00C54CAA">
              <w:rPr>
                <w:rFonts w:ascii="Arial" w:hAnsi="Arial" w:cs="Arial"/>
                <w:lang w:val="de-DE"/>
              </w:rPr>
              <w:t xml:space="preserve">ten in der Taille ansetzende </w:t>
            </w:r>
            <w:proofErr w:type="spellStart"/>
            <w:r w:rsidRPr="00C54CAA">
              <w:rPr>
                <w:rFonts w:ascii="Arial" w:hAnsi="Arial" w:cs="Arial"/>
                <w:lang w:val="de-DE"/>
              </w:rPr>
              <w:t>cul</w:t>
            </w:r>
            <w:proofErr w:type="spellEnd"/>
            <w:r w:rsidRPr="00C54CAA">
              <w:rPr>
                <w:rFonts w:ascii="Arial" w:hAnsi="Arial" w:cs="Arial"/>
                <w:lang w:val="de-DE"/>
              </w:rPr>
              <w:t xml:space="preserve"> (Gestell aus Rosshaar und Fischbein, über dem der Rock bauscht) und die Drapierungen des Oberrocks wird das </w:t>
            </w:r>
            <w:proofErr w:type="spellStart"/>
            <w:r w:rsidRPr="00C54CAA">
              <w:rPr>
                <w:rFonts w:ascii="Arial" w:hAnsi="Arial" w:cs="Arial"/>
                <w:lang w:val="de-DE"/>
              </w:rPr>
              <w:t>G</w:t>
            </w:r>
            <w:r w:rsidRPr="00C54CAA">
              <w:rPr>
                <w:rFonts w:ascii="Arial" w:hAnsi="Arial" w:cs="Arial"/>
                <w:lang w:val="de-DE"/>
              </w:rPr>
              <w:t>e</w:t>
            </w:r>
            <w:r w:rsidRPr="00C54CAA">
              <w:rPr>
                <w:rFonts w:ascii="Arial" w:hAnsi="Arial" w:cs="Arial"/>
                <w:lang w:val="de-DE"/>
              </w:rPr>
              <w:t>säss</w:t>
            </w:r>
            <w:proofErr w:type="spellEnd"/>
            <w:r w:rsidRPr="00C54CAA">
              <w:rPr>
                <w:rFonts w:ascii="Arial" w:hAnsi="Arial" w:cs="Arial"/>
                <w:lang w:val="de-DE"/>
              </w:rPr>
              <w:t xml:space="preserve"> betont. </w:t>
            </w:r>
          </w:p>
          <w:p w14:paraId="5A00C23C" w14:textId="77777777" w:rsidR="00C54CAA" w:rsidRPr="00C54CAA" w:rsidRDefault="00C54CAA" w:rsidP="00432934">
            <w:pPr>
              <w:spacing w:before="100" w:beforeAutospacing="1" w:after="100" w:afterAutospacing="1"/>
              <w:rPr>
                <w:rFonts w:ascii="Arial" w:hAnsi="Arial" w:cs="Arial"/>
                <w:lang w:val="de-DE"/>
              </w:rPr>
            </w:pPr>
            <w:r w:rsidRPr="00C54CAA">
              <w:rPr>
                <w:rFonts w:ascii="Arial" w:hAnsi="Arial" w:cs="Arial"/>
                <w:lang w:val="de-DE"/>
              </w:rPr>
              <w:t>Mann und Frau schminken und parfümieren sich reichlich; dafür kennen sie kaum Körpe</w:t>
            </w:r>
            <w:r w:rsidRPr="00C54CAA">
              <w:rPr>
                <w:rFonts w:ascii="Arial" w:hAnsi="Arial" w:cs="Arial"/>
                <w:lang w:val="de-DE"/>
              </w:rPr>
              <w:t>r</w:t>
            </w:r>
            <w:r w:rsidRPr="00C54CAA">
              <w:rPr>
                <w:rFonts w:ascii="Arial" w:hAnsi="Arial" w:cs="Arial"/>
                <w:lang w:val="de-DE"/>
              </w:rPr>
              <w:t xml:space="preserve">pflege: Man wäscht sich selten mehr als die Hände. </w:t>
            </w:r>
          </w:p>
          <w:p w14:paraId="28212844" w14:textId="50DA8F2D" w:rsidR="00C54CAA" w:rsidRPr="00C54CAA" w:rsidRDefault="00C54CAA" w:rsidP="00B012FE">
            <w:pPr>
              <w:spacing w:before="100" w:beforeAutospacing="1" w:after="100" w:afterAutospacing="1"/>
              <w:rPr>
                <w:rFonts w:ascii="Arial" w:hAnsi="Arial" w:cs="Arial"/>
                <w:lang w:val="de-DE"/>
              </w:rPr>
            </w:pPr>
            <w:r w:rsidRPr="00C54CAA">
              <w:rPr>
                <w:rFonts w:ascii="Arial" w:hAnsi="Arial" w:cs="Arial"/>
                <w:lang w:val="de-DE"/>
              </w:rPr>
              <w:t xml:space="preserve">Farben: helle, lebhafte Farbtöne, ab 1680 meist warme, kräftige Farbtöne (Rot, Braun, Gold), </w:t>
            </w:r>
            <w:proofErr w:type="gramStart"/>
            <w:r w:rsidRPr="00C54CAA">
              <w:rPr>
                <w:rFonts w:ascii="Arial" w:hAnsi="Arial" w:cs="Arial"/>
                <w:lang w:val="de-DE"/>
              </w:rPr>
              <w:t>selt</w:t>
            </w:r>
            <w:r w:rsidRPr="00C54CAA">
              <w:rPr>
                <w:rFonts w:ascii="Arial" w:hAnsi="Arial" w:cs="Arial"/>
                <w:lang w:val="de-DE"/>
              </w:rPr>
              <w:t>e</w:t>
            </w:r>
            <w:r w:rsidRPr="00C54CAA">
              <w:rPr>
                <w:rFonts w:ascii="Arial" w:hAnsi="Arial" w:cs="Arial"/>
                <w:lang w:val="de-DE"/>
              </w:rPr>
              <w:t>ner Blau</w:t>
            </w:r>
            <w:proofErr w:type="gramEnd"/>
            <w:r w:rsidRPr="00C54CAA">
              <w:rPr>
                <w:rFonts w:ascii="Arial" w:hAnsi="Arial" w:cs="Arial"/>
                <w:lang w:val="de-DE"/>
              </w:rPr>
              <w:t xml:space="preserve"> und Grün.»</w:t>
            </w:r>
            <w:r w:rsidR="00B012FE">
              <w:rPr>
                <w:rFonts w:ascii="Arial" w:hAnsi="Arial" w:cs="Arial"/>
                <w:lang w:val="de-DE"/>
              </w:rPr>
              <w:br/>
            </w:r>
            <w:r w:rsidRPr="00C54CAA">
              <w:rPr>
                <w:rFonts w:ascii="Arial" w:hAnsi="Arial" w:cs="Arial"/>
                <w:lang w:val="de-DE"/>
              </w:rPr>
              <w:t xml:space="preserve">Gekürzt aus: Charlotte </w:t>
            </w:r>
            <w:proofErr w:type="spellStart"/>
            <w:r w:rsidRPr="00C54CAA">
              <w:rPr>
                <w:rFonts w:ascii="Arial" w:hAnsi="Arial" w:cs="Arial"/>
                <w:lang w:val="de-DE"/>
              </w:rPr>
              <w:t>Lowack</w:t>
            </w:r>
            <w:proofErr w:type="spellEnd"/>
            <w:r w:rsidRPr="00C54CAA">
              <w:rPr>
                <w:rFonts w:ascii="Arial" w:hAnsi="Arial" w:cs="Arial"/>
                <w:lang w:val="de-DE"/>
              </w:rPr>
              <w:t xml:space="preserve">: Modekunde. Kleines Arbeits- und </w:t>
            </w:r>
            <w:proofErr w:type="spellStart"/>
            <w:r w:rsidRPr="00C54CAA">
              <w:rPr>
                <w:rFonts w:ascii="Arial" w:hAnsi="Arial" w:cs="Arial"/>
                <w:lang w:val="de-DE"/>
              </w:rPr>
              <w:t>Bildbuch</w:t>
            </w:r>
            <w:proofErr w:type="spellEnd"/>
            <w:r w:rsidRPr="00C54CAA">
              <w:rPr>
                <w:rFonts w:ascii="Arial" w:hAnsi="Arial" w:cs="Arial"/>
                <w:lang w:val="de-DE"/>
              </w:rPr>
              <w:t>, Hamburg 1991. 3, 25.</w:t>
            </w:r>
          </w:p>
        </w:tc>
        <w:tc>
          <w:tcPr>
            <w:tcW w:w="2410" w:type="dxa"/>
          </w:tcPr>
          <w:tbl>
            <w:tblPr>
              <w:tblpPr w:leftFromText="141" w:rightFromText="141" w:vertAnchor="text" w:horzAnchor="margin" w:tblpY="4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tblGrid>
            <w:tr w:rsidR="00051309" w:rsidRPr="00C54CAA" w14:paraId="63B55EF4" w14:textId="77777777" w:rsidTr="0076454D">
              <w:tc>
                <w:tcPr>
                  <w:tcW w:w="2972" w:type="dxa"/>
                </w:tcPr>
                <w:p w14:paraId="3F27B014" w14:textId="2E7B1BE7" w:rsidR="00051309" w:rsidRDefault="00051309" w:rsidP="00432934">
                  <w:pPr>
                    <w:spacing w:after="100" w:afterAutospacing="1"/>
                    <w:rPr>
                      <w:rFonts w:ascii="Arial" w:hAnsi="Arial" w:cs="Arial"/>
                      <w:lang w:val="de-DE"/>
                    </w:rPr>
                  </w:pPr>
                  <w:r w:rsidRPr="00C54CAA">
                    <w:rPr>
                      <w:rFonts w:ascii="Arial" w:hAnsi="Arial" w:cs="Arial"/>
                      <w:lang w:val="de-DE"/>
                    </w:rPr>
                    <w:t>Korsett</w:t>
                  </w:r>
                </w:p>
                <w:p w14:paraId="43EA4752" w14:textId="77777777" w:rsidR="00D50833" w:rsidRPr="00C54CAA" w:rsidRDefault="00D50833" w:rsidP="00432934">
                  <w:pPr>
                    <w:spacing w:after="100" w:afterAutospacing="1"/>
                    <w:rPr>
                      <w:rFonts w:ascii="Arial" w:hAnsi="Arial" w:cs="Arial"/>
                      <w:lang w:val="de-DE"/>
                    </w:rPr>
                  </w:pPr>
                </w:p>
                <w:p w14:paraId="58AF9A0A" w14:textId="77777777" w:rsidR="00051309" w:rsidRPr="00C54CAA" w:rsidRDefault="00051309" w:rsidP="00432934">
                  <w:pPr>
                    <w:spacing w:after="100" w:afterAutospacing="1"/>
                    <w:rPr>
                      <w:rFonts w:ascii="Arial" w:hAnsi="Arial" w:cs="Arial"/>
                      <w:lang w:val="de-DE"/>
                    </w:rPr>
                  </w:pPr>
                </w:p>
              </w:tc>
            </w:tr>
            <w:tr w:rsidR="00051309" w:rsidRPr="00C54CAA" w14:paraId="5CB9A3B3" w14:textId="77777777" w:rsidTr="0076454D">
              <w:tc>
                <w:tcPr>
                  <w:tcW w:w="2972" w:type="dxa"/>
                </w:tcPr>
                <w:p w14:paraId="40089101" w14:textId="0DBEE12F" w:rsidR="00051309" w:rsidRDefault="00051309" w:rsidP="00432934">
                  <w:pPr>
                    <w:spacing w:after="100" w:afterAutospacing="1"/>
                    <w:rPr>
                      <w:rFonts w:ascii="Arial" w:hAnsi="Arial" w:cs="Arial"/>
                      <w:lang w:val="de-DE"/>
                    </w:rPr>
                  </w:pPr>
                  <w:r w:rsidRPr="00C54CAA">
                    <w:rPr>
                      <w:rFonts w:ascii="Arial" w:hAnsi="Arial" w:cs="Arial"/>
                      <w:lang w:val="de-DE"/>
                    </w:rPr>
                    <w:t>Taille</w:t>
                  </w:r>
                </w:p>
                <w:p w14:paraId="6ED16F56" w14:textId="77777777" w:rsidR="00D50833" w:rsidRPr="00C54CAA" w:rsidRDefault="00D50833" w:rsidP="00432934">
                  <w:pPr>
                    <w:spacing w:after="100" w:afterAutospacing="1"/>
                    <w:rPr>
                      <w:rFonts w:ascii="Arial" w:hAnsi="Arial" w:cs="Arial"/>
                      <w:lang w:val="de-DE"/>
                    </w:rPr>
                  </w:pPr>
                </w:p>
                <w:p w14:paraId="37AF576C" w14:textId="77777777" w:rsidR="00051309" w:rsidRPr="00C54CAA" w:rsidRDefault="00051309" w:rsidP="00432934">
                  <w:pPr>
                    <w:spacing w:after="100" w:afterAutospacing="1"/>
                    <w:rPr>
                      <w:rFonts w:ascii="Arial" w:hAnsi="Arial" w:cs="Arial"/>
                      <w:lang w:val="de-DE"/>
                    </w:rPr>
                  </w:pPr>
                </w:p>
              </w:tc>
            </w:tr>
            <w:tr w:rsidR="00051309" w:rsidRPr="00C54CAA" w14:paraId="77A1800F" w14:textId="77777777" w:rsidTr="0076454D">
              <w:tc>
                <w:tcPr>
                  <w:tcW w:w="2972" w:type="dxa"/>
                </w:tcPr>
                <w:p w14:paraId="58C9DF38" w14:textId="77777777" w:rsidR="00051309" w:rsidRPr="00C54CAA" w:rsidRDefault="00051309" w:rsidP="00432934">
                  <w:pPr>
                    <w:spacing w:after="100" w:afterAutospacing="1"/>
                    <w:rPr>
                      <w:rFonts w:ascii="Arial" w:hAnsi="Arial" w:cs="Arial"/>
                      <w:lang w:val="de-DE"/>
                    </w:rPr>
                  </w:pPr>
                  <w:r w:rsidRPr="00C54CAA">
                    <w:rPr>
                      <w:rFonts w:ascii="Arial" w:hAnsi="Arial" w:cs="Arial"/>
                      <w:lang w:val="de-DE"/>
                    </w:rPr>
                    <w:t>Drapierungen</w:t>
                  </w:r>
                </w:p>
                <w:p w14:paraId="37A2B25E" w14:textId="77777777" w:rsidR="00051309" w:rsidRPr="00C54CAA" w:rsidRDefault="00051309" w:rsidP="00432934">
                  <w:pPr>
                    <w:spacing w:after="100" w:afterAutospacing="1"/>
                    <w:rPr>
                      <w:rFonts w:ascii="Arial" w:hAnsi="Arial" w:cs="Arial"/>
                      <w:lang w:val="de-DE"/>
                    </w:rPr>
                  </w:pPr>
                </w:p>
              </w:tc>
            </w:tr>
          </w:tbl>
          <w:p w14:paraId="0E36DEC8" w14:textId="77777777" w:rsidR="00C54CAA" w:rsidRPr="00C54CAA" w:rsidRDefault="00C54CAA" w:rsidP="00432934">
            <w:pPr>
              <w:spacing w:after="100" w:afterAutospacing="1"/>
              <w:rPr>
                <w:rFonts w:ascii="Arial" w:hAnsi="Arial" w:cs="Arial"/>
                <w:lang w:val="de-DE"/>
              </w:rPr>
            </w:pPr>
          </w:p>
        </w:tc>
      </w:tr>
      <w:tr w:rsidR="00C54CAA" w:rsidRPr="00C54CAA" w14:paraId="3E2DF155" w14:textId="77777777" w:rsidTr="00B012FE">
        <w:tc>
          <w:tcPr>
            <w:tcW w:w="9067" w:type="dxa"/>
          </w:tcPr>
          <w:p w14:paraId="15FB7179" w14:textId="349E284B" w:rsidR="00C54CAA" w:rsidRPr="00C54CAA" w:rsidRDefault="00C54CAA" w:rsidP="00B012FE">
            <w:pPr>
              <w:spacing w:before="100" w:beforeAutospacing="1" w:after="100" w:afterAutospacing="1"/>
              <w:rPr>
                <w:rFonts w:ascii="Arial" w:hAnsi="Arial" w:cs="Arial"/>
                <w:lang w:val="de-DE"/>
              </w:rPr>
            </w:pPr>
            <w:r w:rsidRPr="00C54CAA">
              <w:rPr>
                <w:rFonts w:ascii="Arial" w:hAnsi="Arial" w:cs="Arial"/>
                <w:lang w:val="de-DE"/>
              </w:rPr>
              <w:t>«Der Herr trägt nun über einem Hemd mit Spitzenjabot (Rüsche, die am Brustschlitz des Männerhemdes angesetzt ist) und –</w:t>
            </w:r>
            <w:proofErr w:type="spellStart"/>
            <w:r w:rsidRPr="00C54CAA">
              <w:rPr>
                <w:rFonts w:ascii="Arial" w:hAnsi="Arial" w:cs="Arial"/>
                <w:lang w:val="de-DE"/>
              </w:rPr>
              <w:t>manschetten</w:t>
            </w:r>
            <w:proofErr w:type="spellEnd"/>
            <w:r w:rsidRPr="00C54CAA">
              <w:rPr>
                <w:rFonts w:ascii="Arial" w:hAnsi="Arial" w:cs="Arial"/>
                <w:lang w:val="de-DE"/>
              </w:rPr>
              <w:t xml:space="preserve"> eine la</w:t>
            </w:r>
            <w:r w:rsidRPr="00C54CAA">
              <w:rPr>
                <w:rFonts w:ascii="Arial" w:hAnsi="Arial" w:cs="Arial"/>
                <w:lang w:val="de-DE"/>
              </w:rPr>
              <w:t>n</w:t>
            </w:r>
            <w:r w:rsidRPr="00C54CAA">
              <w:rPr>
                <w:rFonts w:ascii="Arial" w:hAnsi="Arial" w:cs="Arial"/>
                <w:lang w:val="de-DE"/>
              </w:rPr>
              <w:t xml:space="preserve">ge Weste aus kostbarem, besticktem, oft auch mit Juwelen besetztem Stoff </w:t>
            </w:r>
            <w:proofErr w:type="gramStart"/>
            <w:r w:rsidRPr="00C54CAA">
              <w:rPr>
                <w:rFonts w:ascii="Arial" w:hAnsi="Arial" w:cs="Arial"/>
                <w:lang w:val="de-DE"/>
              </w:rPr>
              <w:t>von körpernahen Schnitt</w:t>
            </w:r>
            <w:proofErr w:type="gramEnd"/>
            <w:r w:rsidRPr="00C54CAA">
              <w:rPr>
                <w:rFonts w:ascii="Arial" w:hAnsi="Arial" w:cs="Arial"/>
                <w:lang w:val="de-DE"/>
              </w:rPr>
              <w:t xml:space="preserve"> und darüber einen kragenlosen Gehrock in Kni</w:t>
            </w:r>
            <w:r w:rsidRPr="00C54CAA">
              <w:rPr>
                <w:rFonts w:ascii="Arial" w:hAnsi="Arial" w:cs="Arial"/>
                <w:lang w:val="de-DE"/>
              </w:rPr>
              <w:t>e</w:t>
            </w:r>
            <w:r w:rsidRPr="00C54CAA">
              <w:rPr>
                <w:rFonts w:ascii="Arial" w:hAnsi="Arial" w:cs="Arial"/>
                <w:lang w:val="de-DE"/>
              </w:rPr>
              <w:t>länge, der Weste und Jabot sehen lässt. Die Ärmel sind schmal am Oberarm und weiten sich, um den Spitzenmanschetten Raum zu geben und mit einem meist bestickten Umschlag zu betonen. Kragenlos muss dies Mittelding zwischen Jacke und Mantel schon sein, um Platz für die wuchtigen Lockenperücken zu schaffen. Die Beine umhüllt der Herr mit Seidenstrümpfen und schmalen Kni</w:t>
            </w:r>
            <w:r w:rsidRPr="00C54CAA">
              <w:rPr>
                <w:rFonts w:ascii="Arial" w:hAnsi="Arial" w:cs="Arial"/>
                <w:lang w:val="de-DE"/>
              </w:rPr>
              <w:t>e</w:t>
            </w:r>
            <w:r w:rsidRPr="00C54CAA">
              <w:rPr>
                <w:rFonts w:ascii="Arial" w:hAnsi="Arial" w:cs="Arial"/>
                <w:lang w:val="de-DE"/>
              </w:rPr>
              <w:t>hosen. Der Höfling schreitet auf mehr oder minder hohen Absätzen einher, die zusammen mit den immer höher werdenden Perücken einen Längenzuwachs von an die 20 Zentim</w:t>
            </w:r>
            <w:r w:rsidRPr="00C54CAA">
              <w:rPr>
                <w:rFonts w:ascii="Arial" w:hAnsi="Arial" w:cs="Arial"/>
                <w:lang w:val="de-DE"/>
              </w:rPr>
              <w:t>e</w:t>
            </w:r>
            <w:r w:rsidRPr="00C54CAA">
              <w:rPr>
                <w:rFonts w:ascii="Arial" w:hAnsi="Arial" w:cs="Arial"/>
                <w:lang w:val="de-DE"/>
              </w:rPr>
              <w:t>ter bringen.»</w:t>
            </w:r>
            <w:r w:rsidR="00B012FE">
              <w:rPr>
                <w:rFonts w:ascii="Arial" w:hAnsi="Arial" w:cs="Arial"/>
                <w:lang w:val="de-DE"/>
              </w:rPr>
              <w:br/>
            </w:r>
            <w:proofErr w:type="gramStart"/>
            <w:r w:rsidRPr="00C54CAA">
              <w:rPr>
                <w:rFonts w:ascii="Arial" w:hAnsi="Arial" w:cs="Arial"/>
                <w:lang w:val="de-DE"/>
              </w:rPr>
              <w:t>Gekürzt</w:t>
            </w:r>
            <w:proofErr w:type="gramEnd"/>
            <w:r w:rsidRPr="00C54CAA">
              <w:rPr>
                <w:rFonts w:ascii="Arial" w:hAnsi="Arial" w:cs="Arial"/>
                <w:lang w:val="de-DE"/>
              </w:rPr>
              <w:t xml:space="preserve"> aus: Sylvia </w:t>
            </w:r>
            <w:proofErr w:type="spellStart"/>
            <w:r w:rsidRPr="00C54CAA">
              <w:rPr>
                <w:rFonts w:ascii="Arial" w:hAnsi="Arial" w:cs="Arial"/>
                <w:lang w:val="de-DE"/>
              </w:rPr>
              <w:t>Jurewitz-Freischmidt</w:t>
            </w:r>
            <w:proofErr w:type="spellEnd"/>
            <w:r w:rsidRPr="00C54CAA">
              <w:rPr>
                <w:rFonts w:ascii="Arial" w:hAnsi="Arial" w:cs="Arial"/>
                <w:lang w:val="de-DE"/>
              </w:rPr>
              <w:t>: Galantes Versailles. München 2006, 167.</w:t>
            </w:r>
          </w:p>
        </w:tc>
        <w:tc>
          <w:tcPr>
            <w:tcW w:w="2410" w:type="dxa"/>
          </w:tcPr>
          <w:tbl>
            <w:tblPr>
              <w:tblpPr w:leftFromText="141" w:rightFromText="141" w:horzAnchor="margin" w:tblpY="5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tblGrid>
            <w:tr w:rsidR="00C54CAA" w:rsidRPr="00C54CAA" w14:paraId="071D0196" w14:textId="77777777" w:rsidTr="00557279">
              <w:tc>
                <w:tcPr>
                  <w:tcW w:w="2190" w:type="dxa"/>
                </w:tcPr>
                <w:p w14:paraId="6A3CEA5F" w14:textId="73A916F9" w:rsidR="00C54CAA" w:rsidRDefault="00C54CAA" w:rsidP="00432934">
                  <w:pPr>
                    <w:spacing w:after="100" w:afterAutospacing="1"/>
                    <w:rPr>
                      <w:rFonts w:ascii="Arial" w:hAnsi="Arial" w:cs="Arial"/>
                      <w:lang w:val="de-DE"/>
                    </w:rPr>
                  </w:pPr>
                  <w:r w:rsidRPr="00C54CAA">
                    <w:rPr>
                      <w:rFonts w:ascii="Arial" w:hAnsi="Arial" w:cs="Arial"/>
                      <w:lang w:val="de-DE"/>
                    </w:rPr>
                    <w:t>Jabot</w:t>
                  </w:r>
                </w:p>
                <w:p w14:paraId="38E33B7A" w14:textId="77777777" w:rsidR="00D50833" w:rsidRPr="00C54CAA" w:rsidRDefault="00D50833" w:rsidP="00432934">
                  <w:pPr>
                    <w:spacing w:after="100" w:afterAutospacing="1"/>
                    <w:rPr>
                      <w:rFonts w:ascii="Arial" w:hAnsi="Arial" w:cs="Arial"/>
                      <w:lang w:val="de-DE"/>
                    </w:rPr>
                  </w:pPr>
                </w:p>
                <w:p w14:paraId="2D5A9543" w14:textId="77777777" w:rsidR="00C54CAA" w:rsidRPr="00C54CAA" w:rsidRDefault="00C54CAA" w:rsidP="00432934">
                  <w:pPr>
                    <w:spacing w:after="100" w:afterAutospacing="1"/>
                    <w:rPr>
                      <w:rFonts w:ascii="Arial" w:hAnsi="Arial" w:cs="Arial"/>
                      <w:lang w:val="de-DE"/>
                    </w:rPr>
                  </w:pPr>
                </w:p>
              </w:tc>
            </w:tr>
            <w:tr w:rsidR="00C54CAA" w:rsidRPr="00C54CAA" w14:paraId="516846EB" w14:textId="77777777" w:rsidTr="00557279">
              <w:tc>
                <w:tcPr>
                  <w:tcW w:w="2190" w:type="dxa"/>
                </w:tcPr>
                <w:p w14:paraId="7ED28D96" w14:textId="77777777" w:rsidR="00C54CAA" w:rsidRPr="00C54CAA" w:rsidRDefault="00C54CAA" w:rsidP="00432934">
                  <w:pPr>
                    <w:spacing w:after="100" w:afterAutospacing="1"/>
                    <w:rPr>
                      <w:rFonts w:ascii="Arial" w:hAnsi="Arial" w:cs="Arial"/>
                      <w:lang w:val="de-DE"/>
                    </w:rPr>
                  </w:pPr>
                  <w:r w:rsidRPr="00C54CAA">
                    <w:rPr>
                      <w:rFonts w:ascii="Arial" w:hAnsi="Arial" w:cs="Arial"/>
                      <w:lang w:val="de-DE"/>
                    </w:rPr>
                    <w:t>Manschetten</w:t>
                  </w:r>
                </w:p>
                <w:p w14:paraId="6AB5897C" w14:textId="77777777" w:rsidR="00C54CAA" w:rsidRPr="00C54CAA" w:rsidRDefault="00C54CAA" w:rsidP="00432934">
                  <w:pPr>
                    <w:spacing w:after="100" w:afterAutospacing="1"/>
                    <w:rPr>
                      <w:rFonts w:ascii="Arial" w:hAnsi="Arial" w:cs="Arial"/>
                      <w:lang w:val="de-DE"/>
                    </w:rPr>
                  </w:pPr>
                </w:p>
              </w:tc>
            </w:tr>
          </w:tbl>
          <w:p w14:paraId="28757C4A" w14:textId="77777777" w:rsidR="00C54CAA" w:rsidRPr="00C54CAA" w:rsidRDefault="00C54CAA" w:rsidP="00432934">
            <w:pPr>
              <w:spacing w:after="100" w:afterAutospacing="1"/>
              <w:rPr>
                <w:rFonts w:ascii="Arial" w:hAnsi="Arial" w:cs="Arial"/>
                <w:lang w:val="de-DE"/>
              </w:rPr>
            </w:pPr>
          </w:p>
        </w:tc>
      </w:tr>
      <w:tr w:rsidR="00C54CAA" w:rsidRPr="00C54CAA" w14:paraId="08FFD60D" w14:textId="77777777" w:rsidTr="00B012FE">
        <w:tc>
          <w:tcPr>
            <w:tcW w:w="9067" w:type="dxa"/>
          </w:tcPr>
          <w:p w14:paraId="4CBCAFBF" w14:textId="13D1725F" w:rsidR="00C54CAA" w:rsidRPr="00C84226" w:rsidRDefault="00C54CAA" w:rsidP="00D50833">
            <w:pPr>
              <w:spacing w:after="100" w:afterAutospacing="1"/>
              <w:rPr>
                <w:rFonts w:ascii="Arial" w:hAnsi="Arial" w:cs="Arial"/>
                <w:lang w:val="de-DE"/>
              </w:rPr>
            </w:pPr>
            <w:r w:rsidRPr="00C54CAA">
              <w:rPr>
                <w:rFonts w:ascii="Arial" w:hAnsi="Arial" w:cs="Arial"/>
                <w:lang w:val="de-DE"/>
              </w:rPr>
              <w:t xml:space="preserve">«Die Frauen trugen keine Perücke, aber sie strebten seit der Erfindung der </w:t>
            </w:r>
            <w:proofErr w:type="spellStart"/>
            <w:r w:rsidRPr="00C54CAA">
              <w:rPr>
                <w:rFonts w:ascii="Arial" w:hAnsi="Arial" w:cs="Arial"/>
                <w:i/>
                <w:lang w:val="de-DE"/>
              </w:rPr>
              <w:t>fontange</w:t>
            </w:r>
            <w:proofErr w:type="spellEnd"/>
            <w:r w:rsidRPr="00C54CAA">
              <w:rPr>
                <w:rFonts w:ascii="Arial" w:hAnsi="Arial" w:cs="Arial"/>
                <w:i/>
                <w:lang w:val="de-DE"/>
              </w:rPr>
              <w:t xml:space="preserve">, </w:t>
            </w:r>
            <w:r w:rsidRPr="00C54CAA">
              <w:rPr>
                <w:rFonts w:ascii="Arial" w:hAnsi="Arial" w:cs="Arial"/>
                <w:lang w:val="de-DE"/>
              </w:rPr>
              <w:t>die besonders für die 1690er Jahre charakteristisch war, bei ih</w:t>
            </w:r>
            <w:r w:rsidRPr="00C54CAA">
              <w:rPr>
                <w:rFonts w:ascii="Arial" w:hAnsi="Arial" w:cs="Arial"/>
                <w:lang w:val="de-DE"/>
              </w:rPr>
              <w:softHyphen/>
              <w:t xml:space="preserve">rem Kopfschmuck nach </w:t>
            </w:r>
            <w:proofErr w:type="spellStart"/>
            <w:r w:rsidRPr="00C54CAA">
              <w:rPr>
                <w:rFonts w:ascii="Arial" w:hAnsi="Arial" w:cs="Arial"/>
                <w:lang w:val="de-DE"/>
              </w:rPr>
              <w:t>grossen</w:t>
            </w:r>
            <w:proofErr w:type="spellEnd"/>
            <w:r w:rsidRPr="00C54CAA">
              <w:rPr>
                <w:rFonts w:ascii="Arial" w:hAnsi="Arial" w:cs="Arial"/>
                <w:lang w:val="de-DE"/>
              </w:rPr>
              <w:t xml:space="preserve"> Höhen. Sie wurde nach einer der Favor</w:t>
            </w:r>
            <w:r w:rsidRPr="00C54CAA">
              <w:rPr>
                <w:rFonts w:ascii="Arial" w:hAnsi="Arial" w:cs="Arial"/>
                <w:lang w:val="de-DE"/>
              </w:rPr>
              <w:t>i</w:t>
            </w:r>
            <w:r w:rsidRPr="00C54CAA">
              <w:rPr>
                <w:rFonts w:ascii="Arial" w:hAnsi="Arial" w:cs="Arial"/>
                <w:lang w:val="de-DE"/>
              </w:rPr>
              <w:softHyphen/>
              <w:t>tinnen Ludwigs XIV. benannt, deren Frisur, so wird erzählt, während e</w:t>
            </w:r>
            <w:r w:rsidRPr="00C54CAA">
              <w:rPr>
                <w:rFonts w:ascii="Arial" w:hAnsi="Arial" w:cs="Arial"/>
                <w:lang w:val="de-DE"/>
              </w:rPr>
              <w:t>i</w:t>
            </w:r>
            <w:r w:rsidRPr="00C54CAA">
              <w:rPr>
                <w:rFonts w:ascii="Arial" w:hAnsi="Arial" w:cs="Arial"/>
                <w:lang w:val="de-DE"/>
              </w:rPr>
              <w:softHyphen/>
              <w:t>nes Jagdausrittes in Unordnung geriet und die sie eilig mit einem ihrer Strumpfbänder hochband. Der König drückte seine Bewunderung aus und so entstand die Mode. Am nächsten Tag erschienen alle Hofdamen mit Haaren, die mit einem Band, dessen Knoten sich an der Vorderseite befand, zusa</w:t>
            </w:r>
            <w:r w:rsidRPr="00C54CAA">
              <w:rPr>
                <w:rFonts w:ascii="Arial" w:hAnsi="Arial" w:cs="Arial"/>
                <w:lang w:val="de-DE"/>
              </w:rPr>
              <w:t>m</w:t>
            </w:r>
            <w:r w:rsidRPr="00C54CAA">
              <w:rPr>
                <w:rFonts w:ascii="Arial" w:hAnsi="Arial" w:cs="Arial"/>
                <w:lang w:val="de-DE"/>
              </w:rPr>
              <w:t>mengebunden waren.»</w:t>
            </w:r>
            <w:r w:rsidR="00D50833">
              <w:rPr>
                <w:rFonts w:ascii="Arial" w:hAnsi="Arial" w:cs="Arial"/>
                <w:lang w:val="de-DE"/>
              </w:rPr>
              <w:br/>
            </w:r>
            <w:r w:rsidRPr="00C54CAA">
              <w:rPr>
                <w:rFonts w:ascii="Arial" w:hAnsi="Arial" w:cs="Arial"/>
                <w:lang w:val="en-US"/>
              </w:rPr>
              <w:t xml:space="preserve">J. Laver: Costume and Fashion. </w:t>
            </w:r>
            <w:r w:rsidRPr="00D50833">
              <w:rPr>
                <w:rFonts w:ascii="Arial" w:hAnsi="Arial" w:cs="Arial"/>
                <w:lang w:val="en-US"/>
              </w:rPr>
              <w:t>A Concise History. London 1992, 122. (</w:t>
            </w:r>
            <w:proofErr w:type="spellStart"/>
            <w:r w:rsidRPr="00D50833">
              <w:rPr>
                <w:rFonts w:ascii="Arial" w:hAnsi="Arial" w:cs="Arial"/>
                <w:lang w:val="en-US"/>
              </w:rPr>
              <w:t>Übersetzung</w:t>
            </w:r>
            <w:proofErr w:type="spellEnd"/>
            <w:r w:rsidRPr="00D50833">
              <w:rPr>
                <w:rFonts w:ascii="Arial" w:hAnsi="Arial" w:cs="Arial"/>
                <w:lang w:val="en-US"/>
              </w:rPr>
              <w:t xml:space="preserve"> V. </w:t>
            </w:r>
            <w:proofErr w:type="spellStart"/>
            <w:r w:rsidRPr="00D50833">
              <w:rPr>
                <w:rFonts w:ascii="Arial" w:hAnsi="Arial" w:cs="Arial"/>
                <w:lang w:val="en-US"/>
              </w:rPr>
              <w:t>Schult</w:t>
            </w:r>
            <w:proofErr w:type="spellEnd"/>
            <w:r w:rsidRPr="00D50833">
              <w:rPr>
                <w:rFonts w:ascii="Arial" w:hAnsi="Arial" w:cs="Arial"/>
                <w:lang w:val="en-US"/>
              </w:rPr>
              <w:t>)</w:t>
            </w:r>
          </w:p>
        </w:tc>
        <w:tc>
          <w:tcPr>
            <w:tcW w:w="2410" w:type="dxa"/>
          </w:tcPr>
          <w:tbl>
            <w:tblPr>
              <w:tblpPr w:leftFromText="141" w:rightFromText="141" w:horzAnchor="margin" w:tblpY="6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tblGrid>
            <w:tr w:rsidR="00C54CAA" w:rsidRPr="00C54CAA" w14:paraId="7F2ABD4F" w14:textId="77777777" w:rsidTr="00557279">
              <w:tc>
                <w:tcPr>
                  <w:tcW w:w="2190" w:type="dxa"/>
                </w:tcPr>
                <w:p w14:paraId="7DAF1464" w14:textId="77777777" w:rsidR="00C54CAA" w:rsidRPr="00C54CAA" w:rsidRDefault="00C54CAA" w:rsidP="00432934">
                  <w:pPr>
                    <w:spacing w:after="100" w:afterAutospacing="1"/>
                    <w:rPr>
                      <w:rFonts w:ascii="Arial" w:hAnsi="Arial" w:cs="Arial"/>
                      <w:lang w:val="de-DE"/>
                    </w:rPr>
                  </w:pPr>
                  <w:r w:rsidRPr="00C54CAA">
                    <w:rPr>
                      <w:rFonts w:ascii="Arial" w:hAnsi="Arial" w:cs="Arial"/>
                      <w:lang w:val="de-DE"/>
                    </w:rPr>
                    <w:t>Fontange</w:t>
                  </w:r>
                </w:p>
                <w:p w14:paraId="3F74CEB5" w14:textId="77777777" w:rsidR="00C54CAA" w:rsidRPr="00C54CAA" w:rsidRDefault="00C54CAA" w:rsidP="00432934">
                  <w:pPr>
                    <w:spacing w:after="100" w:afterAutospacing="1"/>
                    <w:rPr>
                      <w:rFonts w:ascii="Arial" w:hAnsi="Arial" w:cs="Arial"/>
                      <w:lang w:val="de-DE"/>
                    </w:rPr>
                  </w:pPr>
                </w:p>
              </w:tc>
            </w:tr>
          </w:tbl>
          <w:p w14:paraId="25AD6B73" w14:textId="77777777" w:rsidR="00C54CAA" w:rsidRPr="00C54CAA" w:rsidRDefault="00C54CAA" w:rsidP="00432934">
            <w:pPr>
              <w:spacing w:after="100" w:afterAutospacing="1"/>
              <w:rPr>
                <w:rFonts w:ascii="Arial" w:hAnsi="Arial" w:cs="Arial"/>
                <w:lang w:val="de-DE"/>
              </w:rPr>
            </w:pPr>
          </w:p>
        </w:tc>
      </w:tr>
    </w:tbl>
    <w:p w14:paraId="59C357D5" w14:textId="77777777" w:rsidR="00C54CAA" w:rsidRPr="00C54CAA" w:rsidRDefault="00C54CAA" w:rsidP="00C54CAA">
      <w:pPr>
        <w:spacing w:before="120" w:after="100" w:afterAutospacing="1"/>
        <w:rPr>
          <w:rFonts w:ascii="Arial" w:hAnsi="Arial" w:cs="Arial"/>
          <w:lang w:val="de-DE"/>
        </w:rPr>
      </w:pPr>
    </w:p>
    <w:p w14:paraId="360D7F8A"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noProof/>
          <w:lang w:val="de-DE"/>
        </w:rPr>
        <w:lastRenderedPageBreak/>
        <mc:AlternateContent>
          <mc:Choice Requires="wps">
            <w:drawing>
              <wp:anchor distT="0" distB="0" distL="114300" distR="114300" simplePos="0" relativeHeight="251661312" behindDoc="0" locked="0" layoutInCell="1" allowOverlap="1" wp14:anchorId="41938AD9" wp14:editId="1E85C991">
                <wp:simplePos x="0" y="0"/>
                <wp:positionH relativeFrom="column">
                  <wp:posOffset>115733</wp:posOffset>
                </wp:positionH>
                <wp:positionV relativeFrom="paragraph">
                  <wp:posOffset>2431415</wp:posOffset>
                </wp:positionV>
                <wp:extent cx="259080" cy="307817"/>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080" cy="307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88439" w14:textId="77777777" w:rsidR="00C54CAA" w:rsidRDefault="00C54CAA" w:rsidP="00C54CAA">
                            <w: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38AD9" id="_x0000_t202" coordsize="21600,21600" o:spt="202" path="m,l,21600r21600,l21600,xe">
                <v:stroke joinstyle="miter"/>
                <v:path gradientshapeok="t" o:connecttype="rect"/>
              </v:shapetype>
              <v:shape id="Text Box 16" o:spid="_x0000_s1026" type="#_x0000_t202" style="position:absolute;margin-left:9.1pt;margin-top:191.45pt;width:20.4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" filled="f" stroked="f">
                <v:path arrowok="t"/>
                <v:textbox>
                  <w:txbxContent>
                    <w:p w14:paraId="16E88439" w14:textId="77777777" w:rsidR="00C54CAA" w:rsidRDefault="00C54CAA" w:rsidP="00C54CAA">
                      <w:r>
                        <w:t>66</w:t>
                      </w:r>
                    </w:p>
                  </w:txbxContent>
                </v:textbox>
              </v:shape>
            </w:pict>
          </mc:Fallback>
        </mc:AlternateContent>
      </w:r>
      <w:r w:rsidRPr="00C54CAA">
        <w:rPr>
          <w:rFonts w:ascii="Arial" w:hAnsi="Arial" w:cs="Arial"/>
          <w:noProof/>
          <w:lang w:val="de-DE"/>
        </w:rPr>
        <mc:AlternateContent>
          <mc:Choice Requires="wps">
            <w:drawing>
              <wp:anchor distT="0" distB="0" distL="114300" distR="114300" simplePos="0" relativeHeight="251660288" behindDoc="0" locked="0" layoutInCell="1" allowOverlap="1" wp14:anchorId="16AB1405" wp14:editId="3C2BCC6C">
                <wp:simplePos x="0" y="0"/>
                <wp:positionH relativeFrom="column">
                  <wp:posOffset>152400</wp:posOffset>
                </wp:positionH>
                <wp:positionV relativeFrom="paragraph">
                  <wp:posOffset>2489835</wp:posOffset>
                </wp:positionV>
                <wp:extent cx="167640" cy="165100"/>
                <wp:effectExtent l="0" t="0" r="0" b="0"/>
                <wp:wrapNone/>
                <wp:docPr id="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 cy="165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5FA364" id="Oval 13" o:spid="_x0000_s1026" style="position:absolute;margin-left:12pt;margin-top:196.05pt;width:13.2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">
                <v:path arrowok="t"/>
              </v:oval>
            </w:pict>
          </mc:Fallback>
        </mc:AlternateContent>
      </w:r>
      <w:r w:rsidRPr="00C54CAA">
        <w:rPr>
          <w:rFonts w:ascii="Arial" w:hAnsi="Arial" w:cs="Arial"/>
          <w:noProof/>
          <w:lang w:val="de-DE"/>
        </w:rPr>
        <mc:AlternateContent>
          <mc:Choice Requires="wps">
            <w:drawing>
              <wp:anchor distT="0" distB="0" distL="114300" distR="114300" simplePos="0" relativeHeight="251659264" behindDoc="0" locked="0" layoutInCell="1" allowOverlap="1" wp14:anchorId="774E2572" wp14:editId="0BFF7AEE">
                <wp:simplePos x="0" y="0"/>
                <wp:positionH relativeFrom="column">
                  <wp:posOffset>320040</wp:posOffset>
                </wp:positionH>
                <wp:positionV relativeFrom="paragraph">
                  <wp:posOffset>2572385</wp:posOffset>
                </wp:positionV>
                <wp:extent cx="11430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9814" id="Line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02.55pt" to="115.2pt,20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">
                <o:lock v:ext="edit" shapetype="f"/>
              </v:line>
            </w:pict>
          </mc:Fallback>
        </mc:AlternateContent>
      </w:r>
      <w:r w:rsidRPr="00C54CAA">
        <w:rPr>
          <w:rFonts w:ascii="Arial" w:hAnsi="Arial" w:cs="Arial"/>
          <w:noProof/>
          <w:lang w:val="de-DE"/>
        </w:rPr>
        <w:drawing>
          <wp:inline distT="0" distB="0" distL="0" distR="0" wp14:anchorId="631BC151" wp14:editId="3AD43DDB">
            <wp:extent cx="2534920" cy="3132455"/>
            <wp:effectExtent l="0" t="0" r="0" b="0"/>
            <wp:docPr id="8"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2534920" cy="3132455"/>
                    </a:xfrm>
                    <a:prstGeom prst="rect">
                      <a:avLst/>
                    </a:prstGeom>
                    <a:noFill/>
                    <a:ln>
                      <a:noFill/>
                    </a:ln>
                  </pic:spPr>
                </pic:pic>
              </a:graphicData>
            </a:graphic>
          </wp:inline>
        </w:drawing>
      </w:r>
      <w:r w:rsidRPr="00C54CAA">
        <w:rPr>
          <w:rFonts w:ascii="Arial" w:hAnsi="Arial" w:cs="Arial"/>
          <w:lang w:val="de-DE"/>
        </w:rPr>
        <w:t xml:space="preserve">                   </w:t>
      </w:r>
      <w:r w:rsidRPr="00C54CAA">
        <w:rPr>
          <w:rFonts w:ascii="Arial" w:hAnsi="Arial" w:cs="Arial"/>
          <w:noProof/>
          <w:lang w:val="de-DE"/>
        </w:rPr>
        <w:drawing>
          <wp:inline distT="0" distB="0" distL="0" distR="0" wp14:anchorId="7B55D6F1" wp14:editId="2723DA55">
            <wp:extent cx="2480945" cy="3114675"/>
            <wp:effectExtent l="0" t="0" r="0" b="0"/>
            <wp:docPr id="2" name="Bild 2"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Text enthält.&#10;&#10;Automatisch generierte Beschreibung"/>
                    <pic:cNvPicPr>
                      <a:picLocks/>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2480945" cy="3114675"/>
                    </a:xfrm>
                    <a:prstGeom prst="rect">
                      <a:avLst/>
                    </a:prstGeom>
                    <a:noFill/>
                    <a:ln>
                      <a:noFill/>
                    </a:ln>
                  </pic:spPr>
                </pic:pic>
              </a:graphicData>
            </a:graphic>
          </wp:inline>
        </w:drawing>
      </w:r>
    </w:p>
    <w:p w14:paraId="3EE29FF5" w14:textId="77777777" w:rsidR="00C54CAA" w:rsidRPr="00C54CAA" w:rsidRDefault="00C54CAA" w:rsidP="00C54CAA">
      <w:pPr>
        <w:spacing w:before="120" w:after="100" w:afterAutospacing="1"/>
        <w:rPr>
          <w:rFonts w:ascii="Arial" w:hAnsi="Arial" w:cs="Arial"/>
          <w:lang w:val="de-DE"/>
        </w:rPr>
      </w:pPr>
    </w:p>
    <w:p w14:paraId="171F5725" w14:textId="77777777" w:rsidR="00C54CAA" w:rsidRPr="00C54CAA" w:rsidRDefault="00C54CAA" w:rsidP="00C54CAA">
      <w:pPr>
        <w:spacing w:before="120" w:after="100" w:afterAutospacing="1"/>
        <w:rPr>
          <w:rFonts w:ascii="Arial" w:hAnsi="Arial" w:cs="Arial"/>
          <w:lang w:val="de-DE"/>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453"/>
        <w:gridCol w:w="709"/>
        <w:gridCol w:w="709"/>
        <w:gridCol w:w="4961"/>
      </w:tblGrid>
      <w:tr w:rsidR="00C54CAA" w:rsidRPr="00C54CAA" w14:paraId="38CABF23" w14:textId="77777777" w:rsidTr="00D50833">
        <w:trPr>
          <w:jc w:val="center"/>
        </w:trPr>
        <w:tc>
          <w:tcPr>
            <w:tcW w:w="645" w:type="dxa"/>
          </w:tcPr>
          <w:p w14:paraId="285ED174" w14:textId="77777777" w:rsidR="00C54CAA" w:rsidRPr="00C54CAA" w:rsidRDefault="00C54CAA" w:rsidP="00C54CAA">
            <w:pPr>
              <w:spacing w:before="120" w:after="100" w:afterAutospacing="1"/>
              <w:rPr>
                <w:rFonts w:ascii="Arial" w:hAnsi="Arial" w:cs="Arial"/>
                <w:b/>
                <w:lang w:val="de-DE"/>
              </w:rPr>
            </w:pPr>
            <w:r w:rsidRPr="00C54CAA">
              <w:rPr>
                <w:rFonts w:ascii="Arial" w:hAnsi="Arial" w:cs="Arial"/>
                <w:b/>
                <w:lang w:val="de-DE"/>
              </w:rPr>
              <w:t xml:space="preserve">Nr. </w:t>
            </w:r>
          </w:p>
        </w:tc>
        <w:tc>
          <w:tcPr>
            <w:tcW w:w="4453" w:type="dxa"/>
          </w:tcPr>
          <w:p w14:paraId="58960CA8" w14:textId="77777777" w:rsidR="00C54CAA" w:rsidRPr="00C54CAA" w:rsidRDefault="00C54CAA" w:rsidP="00C54CAA">
            <w:pPr>
              <w:spacing w:before="120" w:after="100" w:afterAutospacing="1"/>
              <w:rPr>
                <w:rFonts w:ascii="Arial" w:hAnsi="Arial" w:cs="Arial"/>
                <w:b/>
                <w:lang w:val="de-DE"/>
              </w:rPr>
            </w:pPr>
            <w:r w:rsidRPr="00C54CAA">
              <w:rPr>
                <w:rFonts w:ascii="Arial" w:hAnsi="Arial" w:cs="Arial"/>
                <w:b/>
                <w:lang w:val="de-DE"/>
              </w:rPr>
              <w:t xml:space="preserve">Der adlige Herr </w:t>
            </w:r>
            <w:proofErr w:type="gramStart"/>
            <w:r w:rsidRPr="00C54CAA">
              <w:rPr>
                <w:rFonts w:ascii="Arial" w:hAnsi="Arial" w:cs="Arial"/>
                <w:b/>
                <w:lang w:val="de-DE"/>
              </w:rPr>
              <w:t>des Barock</w:t>
            </w:r>
            <w:proofErr w:type="gramEnd"/>
          </w:p>
        </w:tc>
        <w:tc>
          <w:tcPr>
            <w:tcW w:w="709" w:type="dxa"/>
            <w:tcBorders>
              <w:top w:val="nil"/>
              <w:bottom w:val="nil"/>
            </w:tcBorders>
          </w:tcPr>
          <w:p w14:paraId="0F7067BE" w14:textId="77777777" w:rsidR="00C54CAA" w:rsidRPr="00C54CAA" w:rsidRDefault="00C54CAA" w:rsidP="00C54CAA">
            <w:pPr>
              <w:spacing w:before="120" w:after="100" w:afterAutospacing="1"/>
              <w:rPr>
                <w:rFonts w:ascii="Arial" w:hAnsi="Arial" w:cs="Arial"/>
                <w:b/>
                <w:lang w:val="de-DE"/>
              </w:rPr>
            </w:pPr>
          </w:p>
        </w:tc>
        <w:tc>
          <w:tcPr>
            <w:tcW w:w="709" w:type="dxa"/>
          </w:tcPr>
          <w:p w14:paraId="6648AE46" w14:textId="77777777" w:rsidR="00C54CAA" w:rsidRPr="00C54CAA" w:rsidRDefault="00C54CAA" w:rsidP="00C54CAA">
            <w:pPr>
              <w:spacing w:before="120" w:after="100" w:afterAutospacing="1"/>
              <w:rPr>
                <w:rFonts w:ascii="Arial" w:hAnsi="Arial" w:cs="Arial"/>
                <w:b/>
                <w:lang w:val="de-DE"/>
              </w:rPr>
            </w:pPr>
            <w:r w:rsidRPr="00C54CAA">
              <w:rPr>
                <w:rFonts w:ascii="Arial" w:hAnsi="Arial" w:cs="Arial"/>
                <w:b/>
                <w:lang w:val="de-DE"/>
              </w:rPr>
              <w:t>Nr.</w:t>
            </w:r>
          </w:p>
        </w:tc>
        <w:tc>
          <w:tcPr>
            <w:tcW w:w="4961" w:type="dxa"/>
          </w:tcPr>
          <w:p w14:paraId="0D52B3DC" w14:textId="77777777" w:rsidR="00C54CAA" w:rsidRPr="00C54CAA" w:rsidRDefault="00C54CAA" w:rsidP="00C54CAA">
            <w:pPr>
              <w:spacing w:before="120" w:after="100" w:afterAutospacing="1"/>
              <w:rPr>
                <w:rFonts w:ascii="Arial" w:hAnsi="Arial" w:cs="Arial"/>
                <w:b/>
                <w:lang w:val="de-DE"/>
              </w:rPr>
            </w:pPr>
            <w:r w:rsidRPr="00C54CAA">
              <w:rPr>
                <w:rFonts w:ascii="Arial" w:hAnsi="Arial" w:cs="Arial"/>
                <w:b/>
                <w:lang w:val="de-DE"/>
              </w:rPr>
              <w:t xml:space="preserve">Die adlige Dame </w:t>
            </w:r>
            <w:proofErr w:type="gramStart"/>
            <w:r w:rsidRPr="00C54CAA">
              <w:rPr>
                <w:rFonts w:ascii="Arial" w:hAnsi="Arial" w:cs="Arial"/>
                <w:b/>
                <w:lang w:val="de-DE"/>
              </w:rPr>
              <w:t>des Barock</w:t>
            </w:r>
            <w:proofErr w:type="gramEnd"/>
          </w:p>
        </w:tc>
      </w:tr>
      <w:tr w:rsidR="00C54CAA" w:rsidRPr="00C54CAA" w14:paraId="3CA3BC87" w14:textId="77777777" w:rsidTr="00D50833">
        <w:trPr>
          <w:jc w:val="center"/>
        </w:trPr>
        <w:tc>
          <w:tcPr>
            <w:tcW w:w="645" w:type="dxa"/>
          </w:tcPr>
          <w:p w14:paraId="55136EBD"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1</w:t>
            </w:r>
          </w:p>
          <w:p w14:paraId="658C3E5F" w14:textId="77777777" w:rsidR="00C54CAA" w:rsidRPr="00C54CAA" w:rsidRDefault="00C54CAA" w:rsidP="00C54CAA">
            <w:pPr>
              <w:spacing w:before="120" w:after="100" w:afterAutospacing="1"/>
              <w:rPr>
                <w:rFonts w:ascii="Arial" w:hAnsi="Arial" w:cs="Arial"/>
                <w:lang w:val="de-DE"/>
              </w:rPr>
            </w:pPr>
          </w:p>
        </w:tc>
        <w:tc>
          <w:tcPr>
            <w:tcW w:w="4453" w:type="dxa"/>
          </w:tcPr>
          <w:p w14:paraId="5041AA10" w14:textId="77777777" w:rsidR="00C54CAA" w:rsidRPr="00C54CAA" w:rsidRDefault="00C54CAA" w:rsidP="00C54CAA">
            <w:pPr>
              <w:spacing w:before="120" w:after="100" w:afterAutospacing="1"/>
              <w:rPr>
                <w:rFonts w:ascii="Arial" w:hAnsi="Arial" w:cs="Arial"/>
                <w:lang w:val="de-DE"/>
              </w:rPr>
            </w:pPr>
          </w:p>
        </w:tc>
        <w:tc>
          <w:tcPr>
            <w:tcW w:w="709" w:type="dxa"/>
            <w:tcBorders>
              <w:top w:val="nil"/>
              <w:bottom w:val="nil"/>
            </w:tcBorders>
          </w:tcPr>
          <w:p w14:paraId="022602B4" w14:textId="77777777" w:rsidR="00C54CAA" w:rsidRPr="00C54CAA" w:rsidRDefault="00C54CAA" w:rsidP="00C54CAA">
            <w:pPr>
              <w:spacing w:before="120" w:after="100" w:afterAutospacing="1"/>
              <w:rPr>
                <w:rFonts w:ascii="Arial" w:hAnsi="Arial" w:cs="Arial"/>
                <w:lang w:val="de-DE"/>
              </w:rPr>
            </w:pPr>
          </w:p>
        </w:tc>
        <w:tc>
          <w:tcPr>
            <w:tcW w:w="709" w:type="dxa"/>
          </w:tcPr>
          <w:p w14:paraId="07427388"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8</w:t>
            </w:r>
          </w:p>
          <w:p w14:paraId="1B56EE78" w14:textId="77777777" w:rsidR="00C54CAA" w:rsidRPr="00C54CAA" w:rsidRDefault="00C54CAA" w:rsidP="00C54CAA">
            <w:pPr>
              <w:spacing w:before="120" w:after="100" w:afterAutospacing="1"/>
              <w:rPr>
                <w:rFonts w:ascii="Arial" w:hAnsi="Arial" w:cs="Arial"/>
                <w:lang w:val="de-DE"/>
              </w:rPr>
            </w:pPr>
          </w:p>
        </w:tc>
        <w:tc>
          <w:tcPr>
            <w:tcW w:w="4961" w:type="dxa"/>
          </w:tcPr>
          <w:p w14:paraId="710735B1" w14:textId="77777777" w:rsidR="00C54CAA" w:rsidRPr="00C54CAA" w:rsidRDefault="00C54CAA" w:rsidP="00C54CAA">
            <w:pPr>
              <w:spacing w:before="120" w:after="100" w:afterAutospacing="1"/>
              <w:rPr>
                <w:rFonts w:ascii="Arial" w:hAnsi="Arial" w:cs="Arial"/>
                <w:lang w:val="de-DE"/>
              </w:rPr>
            </w:pPr>
          </w:p>
        </w:tc>
      </w:tr>
      <w:tr w:rsidR="00C54CAA" w:rsidRPr="00C54CAA" w14:paraId="130C3CC7" w14:textId="77777777" w:rsidTr="00D50833">
        <w:trPr>
          <w:jc w:val="center"/>
        </w:trPr>
        <w:tc>
          <w:tcPr>
            <w:tcW w:w="645" w:type="dxa"/>
          </w:tcPr>
          <w:p w14:paraId="70845497"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2</w:t>
            </w:r>
          </w:p>
          <w:p w14:paraId="1FAE24FC" w14:textId="77777777" w:rsidR="00C54CAA" w:rsidRPr="00C54CAA" w:rsidRDefault="00C54CAA" w:rsidP="00C54CAA">
            <w:pPr>
              <w:spacing w:before="120" w:after="100" w:afterAutospacing="1"/>
              <w:rPr>
                <w:rFonts w:ascii="Arial" w:hAnsi="Arial" w:cs="Arial"/>
                <w:lang w:val="de-DE"/>
              </w:rPr>
            </w:pPr>
          </w:p>
        </w:tc>
        <w:tc>
          <w:tcPr>
            <w:tcW w:w="4453" w:type="dxa"/>
          </w:tcPr>
          <w:p w14:paraId="76CDA266" w14:textId="77777777" w:rsidR="00C54CAA" w:rsidRPr="00C54CAA" w:rsidRDefault="00C54CAA" w:rsidP="00C54CAA">
            <w:pPr>
              <w:spacing w:before="120" w:after="100" w:afterAutospacing="1"/>
              <w:rPr>
                <w:rFonts w:ascii="Arial" w:hAnsi="Arial" w:cs="Arial"/>
                <w:lang w:val="de-DE"/>
              </w:rPr>
            </w:pPr>
          </w:p>
        </w:tc>
        <w:tc>
          <w:tcPr>
            <w:tcW w:w="709" w:type="dxa"/>
            <w:tcBorders>
              <w:top w:val="nil"/>
              <w:bottom w:val="nil"/>
            </w:tcBorders>
          </w:tcPr>
          <w:p w14:paraId="49DC0E80" w14:textId="77777777" w:rsidR="00C54CAA" w:rsidRPr="00C54CAA" w:rsidRDefault="00C54CAA" w:rsidP="00C54CAA">
            <w:pPr>
              <w:spacing w:before="120" w:after="100" w:afterAutospacing="1"/>
              <w:rPr>
                <w:rFonts w:ascii="Arial" w:hAnsi="Arial" w:cs="Arial"/>
                <w:lang w:val="de-DE"/>
              </w:rPr>
            </w:pPr>
          </w:p>
        </w:tc>
        <w:tc>
          <w:tcPr>
            <w:tcW w:w="709" w:type="dxa"/>
          </w:tcPr>
          <w:p w14:paraId="1A2530A0"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9</w:t>
            </w:r>
          </w:p>
          <w:p w14:paraId="1FC721B9" w14:textId="77777777" w:rsidR="00C54CAA" w:rsidRPr="00C54CAA" w:rsidRDefault="00C54CAA" w:rsidP="00C54CAA">
            <w:pPr>
              <w:spacing w:before="120" w:after="100" w:afterAutospacing="1"/>
              <w:rPr>
                <w:rFonts w:ascii="Arial" w:hAnsi="Arial" w:cs="Arial"/>
                <w:lang w:val="de-DE"/>
              </w:rPr>
            </w:pPr>
          </w:p>
        </w:tc>
        <w:tc>
          <w:tcPr>
            <w:tcW w:w="4961" w:type="dxa"/>
          </w:tcPr>
          <w:p w14:paraId="35658781" w14:textId="77777777" w:rsidR="00C54CAA" w:rsidRPr="00C54CAA" w:rsidRDefault="00C54CAA" w:rsidP="00C54CAA">
            <w:pPr>
              <w:spacing w:before="120" w:after="100" w:afterAutospacing="1"/>
              <w:rPr>
                <w:rFonts w:ascii="Arial" w:hAnsi="Arial" w:cs="Arial"/>
                <w:lang w:val="de-DE"/>
              </w:rPr>
            </w:pPr>
          </w:p>
        </w:tc>
      </w:tr>
      <w:tr w:rsidR="00C54CAA" w:rsidRPr="00C54CAA" w14:paraId="7BE57C14" w14:textId="77777777" w:rsidTr="00D50833">
        <w:trPr>
          <w:jc w:val="center"/>
        </w:trPr>
        <w:tc>
          <w:tcPr>
            <w:tcW w:w="645" w:type="dxa"/>
          </w:tcPr>
          <w:p w14:paraId="57845AC2"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3</w:t>
            </w:r>
          </w:p>
          <w:p w14:paraId="0B9AB4B9" w14:textId="77777777" w:rsidR="00C54CAA" w:rsidRPr="00C54CAA" w:rsidRDefault="00C54CAA" w:rsidP="00C54CAA">
            <w:pPr>
              <w:spacing w:before="120" w:after="100" w:afterAutospacing="1"/>
              <w:rPr>
                <w:rFonts w:ascii="Arial" w:hAnsi="Arial" w:cs="Arial"/>
                <w:lang w:val="de-DE"/>
              </w:rPr>
            </w:pPr>
          </w:p>
        </w:tc>
        <w:tc>
          <w:tcPr>
            <w:tcW w:w="4453" w:type="dxa"/>
          </w:tcPr>
          <w:p w14:paraId="4913D46E" w14:textId="77777777" w:rsidR="00C54CAA" w:rsidRPr="00C54CAA" w:rsidRDefault="00C54CAA" w:rsidP="00C54CAA">
            <w:pPr>
              <w:spacing w:before="120" w:after="100" w:afterAutospacing="1"/>
              <w:rPr>
                <w:rFonts w:ascii="Arial" w:hAnsi="Arial" w:cs="Arial"/>
                <w:lang w:val="de-DE"/>
              </w:rPr>
            </w:pPr>
          </w:p>
        </w:tc>
        <w:tc>
          <w:tcPr>
            <w:tcW w:w="709" w:type="dxa"/>
            <w:tcBorders>
              <w:top w:val="nil"/>
              <w:bottom w:val="nil"/>
            </w:tcBorders>
          </w:tcPr>
          <w:p w14:paraId="18C954C8" w14:textId="77777777" w:rsidR="00C54CAA" w:rsidRPr="00C54CAA" w:rsidRDefault="00C54CAA" w:rsidP="00C54CAA">
            <w:pPr>
              <w:spacing w:before="120" w:after="100" w:afterAutospacing="1"/>
              <w:rPr>
                <w:rFonts w:ascii="Arial" w:hAnsi="Arial" w:cs="Arial"/>
                <w:lang w:val="de-DE"/>
              </w:rPr>
            </w:pPr>
          </w:p>
        </w:tc>
        <w:tc>
          <w:tcPr>
            <w:tcW w:w="709" w:type="dxa"/>
          </w:tcPr>
          <w:p w14:paraId="7EC647CE"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10</w:t>
            </w:r>
          </w:p>
          <w:p w14:paraId="17BDB129" w14:textId="77777777" w:rsidR="00C54CAA" w:rsidRPr="00C54CAA" w:rsidRDefault="00C54CAA" w:rsidP="00C54CAA">
            <w:pPr>
              <w:spacing w:before="120" w:after="100" w:afterAutospacing="1"/>
              <w:rPr>
                <w:rFonts w:ascii="Arial" w:hAnsi="Arial" w:cs="Arial"/>
                <w:lang w:val="de-DE"/>
              </w:rPr>
            </w:pPr>
          </w:p>
        </w:tc>
        <w:tc>
          <w:tcPr>
            <w:tcW w:w="4961" w:type="dxa"/>
          </w:tcPr>
          <w:p w14:paraId="6342272B" w14:textId="77777777" w:rsidR="00C54CAA" w:rsidRPr="00C54CAA" w:rsidRDefault="00C54CAA" w:rsidP="00C54CAA">
            <w:pPr>
              <w:spacing w:before="120" w:after="100" w:afterAutospacing="1"/>
              <w:rPr>
                <w:rFonts w:ascii="Arial" w:hAnsi="Arial" w:cs="Arial"/>
                <w:lang w:val="de-DE"/>
              </w:rPr>
            </w:pPr>
          </w:p>
        </w:tc>
      </w:tr>
      <w:tr w:rsidR="00C54CAA" w:rsidRPr="00C54CAA" w14:paraId="0C9FE7A1" w14:textId="77777777" w:rsidTr="00D50833">
        <w:trPr>
          <w:jc w:val="center"/>
        </w:trPr>
        <w:tc>
          <w:tcPr>
            <w:tcW w:w="645" w:type="dxa"/>
          </w:tcPr>
          <w:p w14:paraId="2DD5F4D7"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4</w:t>
            </w:r>
          </w:p>
          <w:p w14:paraId="041EB367" w14:textId="77777777" w:rsidR="00C54CAA" w:rsidRPr="00C54CAA" w:rsidRDefault="00C54CAA" w:rsidP="00C54CAA">
            <w:pPr>
              <w:spacing w:before="120" w:after="100" w:afterAutospacing="1"/>
              <w:rPr>
                <w:rFonts w:ascii="Arial" w:hAnsi="Arial" w:cs="Arial"/>
                <w:lang w:val="de-DE"/>
              </w:rPr>
            </w:pPr>
          </w:p>
        </w:tc>
        <w:tc>
          <w:tcPr>
            <w:tcW w:w="4453" w:type="dxa"/>
          </w:tcPr>
          <w:p w14:paraId="28D51AFC" w14:textId="77777777" w:rsidR="00C54CAA" w:rsidRPr="00C54CAA" w:rsidRDefault="00C54CAA" w:rsidP="00C54CAA">
            <w:pPr>
              <w:spacing w:before="120" w:after="100" w:afterAutospacing="1"/>
              <w:rPr>
                <w:rFonts w:ascii="Arial" w:hAnsi="Arial" w:cs="Arial"/>
                <w:lang w:val="de-DE"/>
              </w:rPr>
            </w:pPr>
          </w:p>
        </w:tc>
        <w:tc>
          <w:tcPr>
            <w:tcW w:w="709" w:type="dxa"/>
            <w:tcBorders>
              <w:top w:val="nil"/>
              <w:bottom w:val="nil"/>
            </w:tcBorders>
          </w:tcPr>
          <w:p w14:paraId="1279019A" w14:textId="77777777" w:rsidR="00C54CAA" w:rsidRPr="00C54CAA" w:rsidRDefault="00C54CAA" w:rsidP="00C54CAA">
            <w:pPr>
              <w:spacing w:before="120" w:after="100" w:afterAutospacing="1"/>
              <w:rPr>
                <w:rFonts w:ascii="Arial" w:hAnsi="Arial" w:cs="Arial"/>
                <w:lang w:val="de-DE"/>
              </w:rPr>
            </w:pPr>
          </w:p>
        </w:tc>
        <w:tc>
          <w:tcPr>
            <w:tcW w:w="709" w:type="dxa"/>
          </w:tcPr>
          <w:p w14:paraId="473F326F"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11</w:t>
            </w:r>
          </w:p>
          <w:p w14:paraId="5E7E9CB9" w14:textId="77777777" w:rsidR="00C54CAA" w:rsidRPr="00C54CAA" w:rsidRDefault="00C54CAA" w:rsidP="00C54CAA">
            <w:pPr>
              <w:spacing w:before="120" w:after="100" w:afterAutospacing="1"/>
              <w:rPr>
                <w:rFonts w:ascii="Arial" w:hAnsi="Arial" w:cs="Arial"/>
                <w:lang w:val="de-DE"/>
              </w:rPr>
            </w:pPr>
          </w:p>
        </w:tc>
        <w:tc>
          <w:tcPr>
            <w:tcW w:w="4961" w:type="dxa"/>
          </w:tcPr>
          <w:p w14:paraId="3A4F3B3A" w14:textId="77777777" w:rsidR="00C54CAA" w:rsidRPr="00C54CAA" w:rsidRDefault="00C54CAA" w:rsidP="00C54CAA">
            <w:pPr>
              <w:spacing w:before="120" w:after="100" w:afterAutospacing="1"/>
              <w:rPr>
                <w:rFonts w:ascii="Arial" w:hAnsi="Arial" w:cs="Arial"/>
                <w:lang w:val="de-DE"/>
              </w:rPr>
            </w:pPr>
          </w:p>
        </w:tc>
      </w:tr>
      <w:tr w:rsidR="00C54CAA" w:rsidRPr="00C54CAA" w14:paraId="026583F1" w14:textId="77777777" w:rsidTr="00D50833">
        <w:trPr>
          <w:jc w:val="center"/>
        </w:trPr>
        <w:tc>
          <w:tcPr>
            <w:tcW w:w="645" w:type="dxa"/>
          </w:tcPr>
          <w:p w14:paraId="6D85D0DF"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5</w:t>
            </w:r>
          </w:p>
          <w:p w14:paraId="41AADC7E" w14:textId="77777777" w:rsidR="00C54CAA" w:rsidRPr="00C54CAA" w:rsidRDefault="00C54CAA" w:rsidP="00C54CAA">
            <w:pPr>
              <w:spacing w:before="120" w:after="100" w:afterAutospacing="1"/>
              <w:rPr>
                <w:rFonts w:ascii="Arial" w:hAnsi="Arial" w:cs="Arial"/>
                <w:lang w:val="de-DE"/>
              </w:rPr>
            </w:pPr>
          </w:p>
        </w:tc>
        <w:tc>
          <w:tcPr>
            <w:tcW w:w="4453" w:type="dxa"/>
          </w:tcPr>
          <w:p w14:paraId="52D9B3C0" w14:textId="77777777" w:rsidR="00C54CAA" w:rsidRPr="00C54CAA" w:rsidRDefault="00C54CAA" w:rsidP="00C54CAA">
            <w:pPr>
              <w:spacing w:before="120" w:after="100" w:afterAutospacing="1"/>
              <w:rPr>
                <w:rFonts w:ascii="Arial" w:hAnsi="Arial" w:cs="Arial"/>
                <w:lang w:val="de-DE"/>
              </w:rPr>
            </w:pPr>
          </w:p>
        </w:tc>
        <w:tc>
          <w:tcPr>
            <w:tcW w:w="709" w:type="dxa"/>
            <w:tcBorders>
              <w:top w:val="nil"/>
              <w:bottom w:val="nil"/>
            </w:tcBorders>
          </w:tcPr>
          <w:p w14:paraId="04D1AEC3" w14:textId="77777777" w:rsidR="00C54CAA" w:rsidRPr="00C54CAA" w:rsidRDefault="00C54CAA" w:rsidP="00C54CAA">
            <w:pPr>
              <w:spacing w:before="120" w:after="100" w:afterAutospacing="1"/>
              <w:rPr>
                <w:rFonts w:ascii="Arial" w:hAnsi="Arial" w:cs="Arial"/>
                <w:lang w:val="de-DE"/>
              </w:rPr>
            </w:pPr>
          </w:p>
        </w:tc>
        <w:tc>
          <w:tcPr>
            <w:tcW w:w="709" w:type="dxa"/>
          </w:tcPr>
          <w:p w14:paraId="7B2A126D"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12</w:t>
            </w:r>
          </w:p>
          <w:p w14:paraId="1811EA84" w14:textId="77777777" w:rsidR="00C54CAA" w:rsidRPr="00C54CAA" w:rsidRDefault="00C54CAA" w:rsidP="00C54CAA">
            <w:pPr>
              <w:spacing w:before="120" w:after="100" w:afterAutospacing="1"/>
              <w:rPr>
                <w:rFonts w:ascii="Arial" w:hAnsi="Arial" w:cs="Arial"/>
                <w:lang w:val="de-DE"/>
              </w:rPr>
            </w:pPr>
          </w:p>
        </w:tc>
        <w:tc>
          <w:tcPr>
            <w:tcW w:w="4961" w:type="dxa"/>
          </w:tcPr>
          <w:p w14:paraId="025E9ACE" w14:textId="77777777" w:rsidR="00C54CAA" w:rsidRPr="00C54CAA" w:rsidRDefault="00C54CAA" w:rsidP="00C54CAA">
            <w:pPr>
              <w:spacing w:before="120" w:after="100" w:afterAutospacing="1"/>
              <w:rPr>
                <w:rFonts w:ascii="Arial" w:hAnsi="Arial" w:cs="Arial"/>
                <w:lang w:val="de-DE"/>
              </w:rPr>
            </w:pPr>
          </w:p>
        </w:tc>
      </w:tr>
      <w:tr w:rsidR="00C54CAA" w:rsidRPr="00C54CAA" w14:paraId="592DEFE6" w14:textId="77777777" w:rsidTr="00D50833">
        <w:trPr>
          <w:jc w:val="center"/>
        </w:trPr>
        <w:tc>
          <w:tcPr>
            <w:tcW w:w="645" w:type="dxa"/>
          </w:tcPr>
          <w:p w14:paraId="0B836363"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6</w:t>
            </w:r>
          </w:p>
          <w:p w14:paraId="4A88853B" w14:textId="77777777" w:rsidR="00C54CAA" w:rsidRPr="00C54CAA" w:rsidRDefault="00C54CAA" w:rsidP="00C54CAA">
            <w:pPr>
              <w:spacing w:before="120" w:after="100" w:afterAutospacing="1"/>
              <w:rPr>
                <w:rFonts w:ascii="Arial" w:hAnsi="Arial" w:cs="Arial"/>
                <w:lang w:val="de-DE"/>
              </w:rPr>
            </w:pPr>
          </w:p>
        </w:tc>
        <w:tc>
          <w:tcPr>
            <w:tcW w:w="4453" w:type="dxa"/>
          </w:tcPr>
          <w:p w14:paraId="726C0A75" w14:textId="77777777" w:rsidR="00C54CAA" w:rsidRPr="00C54CAA" w:rsidRDefault="00C54CAA" w:rsidP="00C54CAA">
            <w:pPr>
              <w:spacing w:before="120" w:after="100" w:afterAutospacing="1"/>
              <w:rPr>
                <w:rFonts w:ascii="Arial" w:hAnsi="Arial" w:cs="Arial"/>
                <w:lang w:val="de-DE"/>
              </w:rPr>
            </w:pPr>
          </w:p>
        </w:tc>
        <w:tc>
          <w:tcPr>
            <w:tcW w:w="709" w:type="dxa"/>
            <w:tcBorders>
              <w:top w:val="nil"/>
              <w:bottom w:val="nil"/>
            </w:tcBorders>
          </w:tcPr>
          <w:p w14:paraId="35DA12F4" w14:textId="77777777" w:rsidR="00C54CAA" w:rsidRPr="00C54CAA" w:rsidRDefault="00C54CAA" w:rsidP="00C54CAA">
            <w:pPr>
              <w:spacing w:before="120" w:after="100" w:afterAutospacing="1"/>
              <w:rPr>
                <w:rFonts w:ascii="Arial" w:hAnsi="Arial" w:cs="Arial"/>
                <w:lang w:val="de-DE"/>
              </w:rPr>
            </w:pPr>
          </w:p>
        </w:tc>
        <w:tc>
          <w:tcPr>
            <w:tcW w:w="709" w:type="dxa"/>
            <w:tcBorders>
              <w:bottom w:val="single" w:sz="4" w:space="0" w:color="auto"/>
            </w:tcBorders>
          </w:tcPr>
          <w:p w14:paraId="0A15FC93"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13</w:t>
            </w:r>
          </w:p>
          <w:p w14:paraId="08875664" w14:textId="77777777" w:rsidR="00C54CAA" w:rsidRPr="00C54CAA" w:rsidRDefault="00C54CAA" w:rsidP="00C54CAA">
            <w:pPr>
              <w:spacing w:before="120" w:after="100" w:afterAutospacing="1"/>
              <w:rPr>
                <w:rFonts w:ascii="Arial" w:hAnsi="Arial" w:cs="Arial"/>
                <w:lang w:val="de-DE"/>
              </w:rPr>
            </w:pPr>
          </w:p>
        </w:tc>
        <w:tc>
          <w:tcPr>
            <w:tcW w:w="4961" w:type="dxa"/>
            <w:tcBorders>
              <w:bottom w:val="single" w:sz="4" w:space="0" w:color="auto"/>
            </w:tcBorders>
          </w:tcPr>
          <w:p w14:paraId="4B09FCA4" w14:textId="77777777" w:rsidR="00C54CAA" w:rsidRPr="00C54CAA" w:rsidRDefault="00C54CAA" w:rsidP="00C54CAA">
            <w:pPr>
              <w:spacing w:before="120" w:after="100" w:afterAutospacing="1"/>
              <w:rPr>
                <w:rFonts w:ascii="Arial" w:hAnsi="Arial" w:cs="Arial"/>
                <w:lang w:val="de-DE"/>
              </w:rPr>
            </w:pPr>
          </w:p>
        </w:tc>
      </w:tr>
      <w:tr w:rsidR="00C54CAA" w:rsidRPr="00C54CAA" w14:paraId="7666DF19" w14:textId="77777777" w:rsidTr="00D50833">
        <w:trPr>
          <w:jc w:val="center"/>
        </w:trPr>
        <w:tc>
          <w:tcPr>
            <w:tcW w:w="645" w:type="dxa"/>
          </w:tcPr>
          <w:p w14:paraId="52593FF7"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7</w:t>
            </w:r>
          </w:p>
          <w:p w14:paraId="44F7D8C5" w14:textId="77777777" w:rsidR="00C54CAA" w:rsidRPr="00C54CAA" w:rsidRDefault="00C54CAA" w:rsidP="00C54CAA">
            <w:pPr>
              <w:spacing w:before="120" w:after="100" w:afterAutospacing="1"/>
              <w:rPr>
                <w:rFonts w:ascii="Arial" w:hAnsi="Arial" w:cs="Arial"/>
                <w:lang w:val="de-DE"/>
              </w:rPr>
            </w:pPr>
          </w:p>
        </w:tc>
        <w:tc>
          <w:tcPr>
            <w:tcW w:w="4453" w:type="dxa"/>
          </w:tcPr>
          <w:p w14:paraId="7343E8F0" w14:textId="77777777" w:rsidR="00C54CAA" w:rsidRPr="00C54CAA" w:rsidRDefault="00C54CAA" w:rsidP="00C54CAA">
            <w:pPr>
              <w:spacing w:before="120" w:after="100" w:afterAutospacing="1"/>
              <w:rPr>
                <w:rFonts w:ascii="Arial" w:hAnsi="Arial" w:cs="Arial"/>
                <w:lang w:val="de-DE"/>
              </w:rPr>
            </w:pPr>
          </w:p>
        </w:tc>
        <w:tc>
          <w:tcPr>
            <w:tcW w:w="709" w:type="dxa"/>
            <w:tcBorders>
              <w:top w:val="nil"/>
              <w:bottom w:val="nil"/>
              <w:right w:val="nil"/>
            </w:tcBorders>
          </w:tcPr>
          <w:p w14:paraId="0F4C2432" w14:textId="77777777" w:rsidR="00C54CAA" w:rsidRPr="00C54CAA" w:rsidRDefault="00C54CAA" w:rsidP="00C54CAA">
            <w:pPr>
              <w:spacing w:before="120" w:after="100" w:afterAutospacing="1"/>
              <w:rPr>
                <w:rFonts w:ascii="Arial" w:hAnsi="Arial" w:cs="Arial"/>
                <w:lang w:val="de-DE"/>
              </w:rPr>
            </w:pPr>
          </w:p>
        </w:tc>
        <w:tc>
          <w:tcPr>
            <w:tcW w:w="709" w:type="dxa"/>
            <w:tcBorders>
              <w:left w:val="nil"/>
              <w:bottom w:val="nil"/>
              <w:right w:val="nil"/>
            </w:tcBorders>
          </w:tcPr>
          <w:p w14:paraId="77153FF1" w14:textId="77777777" w:rsidR="00C54CAA" w:rsidRPr="00C54CAA" w:rsidRDefault="00C54CAA" w:rsidP="00C54CAA">
            <w:pPr>
              <w:spacing w:before="120" w:after="100" w:afterAutospacing="1"/>
              <w:rPr>
                <w:rFonts w:ascii="Arial" w:hAnsi="Arial" w:cs="Arial"/>
                <w:b/>
                <w:lang w:val="de-DE"/>
              </w:rPr>
            </w:pPr>
          </w:p>
        </w:tc>
        <w:tc>
          <w:tcPr>
            <w:tcW w:w="4961" w:type="dxa"/>
            <w:tcBorders>
              <w:left w:val="nil"/>
              <w:bottom w:val="nil"/>
              <w:right w:val="nil"/>
            </w:tcBorders>
          </w:tcPr>
          <w:p w14:paraId="05430015" w14:textId="77777777" w:rsidR="00C54CAA" w:rsidRPr="00C54CAA" w:rsidRDefault="00C54CAA" w:rsidP="00C54CAA">
            <w:pPr>
              <w:spacing w:before="120" w:after="100" w:afterAutospacing="1"/>
              <w:rPr>
                <w:rFonts w:ascii="Arial" w:hAnsi="Arial" w:cs="Arial"/>
                <w:b/>
                <w:lang w:val="de-DE"/>
              </w:rPr>
            </w:pPr>
          </w:p>
        </w:tc>
      </w:tr>
    </w:tbl>
    <w:p w14:paraId="3304097A"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 xml:space="preserve">Aus: Praxis Geschichte Juli 4/2007, 23. Quelle: Charlotte </w:t>
      </w:r>
      <w:proofErr w:type="spellStart"/>
      <w:r w:rsidRPr="00C54CAA">
        <w:rPr>
          <w:rFonts w:ascii="Arial" w:hAnsi="Arial" w:cs="Arial"/>
          <w:lang w:val="de-DE"/>
        </w:rPr>
        <w:t>Lowack</w:t>
      </w:r>
      <w:proofErr w:type="spellEnd"/>
      <w:r w:rsidRPr="00C54CAA">
        <w:rPr>
          <w:rFonts w:ascii="Arial" w:hAnsi="Arial" w:cs="Arial"/>
          <w:lang w:val="de-DE"/>
        </w:rPr>
        <w:t xml:space="preserve">: Modekunde. Kleines Arbeits- und </w:t>
      </w:r>
      <w:proofErr w:type="spellStart"/>
      <w:r w:rsidRPr="00C54CAA">
        <w:rPr>
          <w:rFonts w:ascii="Arial" w:hAnsi="Arial" w:cs="Arial"/>
          <w:lang w:val="de-DE"/>
        </w:rPr>
        <w:t>Bildbuch</w:t>
      </w:r>
      <w:proofErr w:type="spellEnd"/>
      <w:r w:rsidRPr="00C54CAA">
        <w:rPr>
          <w:rFonts w:ascii="Arial" w:hAnsi="Arial" w:cs="Arial"/>
          <w:lang w:val="de-DE"/>
        </w:rPr>
        <w:t>. Ham</w:t>
      </w:r>
      <w:r w:rsidRPr="00C54CAA">
        <w:rPr>
          <w:rFonts w:ascii="Arial" w:hAnsi="Arial" w:cs="Arial"/>
          <w:lang w:val="de-DE"/>
        </w:rPr>
        <w:softHyphen/>
        <w:t>burg (Verlag Handwerk und Tec</w:t>
      </w:r>
      <w:r w:rsidRPr="00C54CAA">
        <w:rPr>
          <w:rFonts w:ascii="Arial" w:hAnsi="Arial" w:cs="Arial"/>
          <w:lang w:val="de-DE"/>
        </w:rPr>
        <w:t>h</w:t>
      </w:r>
      <w:r w:rsidRPr="00C54CAA">
        <w:rPr>
          <w:rFonts w:ascii="Arial" w:hAnsi="Arial" w:cs="Arial"/>
          <w:lang w:val="de-DE"/>
        </w:rPr>
        <w:t>nik), Neuausgabe 1991.</w:t>
      </w:r>
    </w:p>
    <w:p w14:paraId="3CEC6117" w14:textId="77777777" w:rsidR="00C54CAA" w:rsidRPr="00C54CAA" w:rsidRDefault="00C54CAA" w:rsidP="00C54CAA">
      <w:pPr>
        <w:spacing w:before="120" w:after="100" w:afterAutospacing="1"/>
        <w:rPr>
          <w:rFonts w:ascii="Arial" w:hAnsi="Arial" w:cs="Arial"/>
          <w:b/>
          <w:lang w:val="de-DE"/>
        </w:rPr>
      </w:pPr>
      <w:r w:rsidRPr="00C54CAA">
        <w:rPr>
          <w:rFonts w:ascii="Arial" w:hAnsi="Arial" w:cs="Arial"/>
          <w:b/>
          <w:lang w:val="de-DE"/>
        </w:rPr>
        <w:br w:type="page"/>
      </w:r>
    </w:p>
    <w:p w14:paraId="53558C0A" w14:textId="77777777" w:rsidR="00C54CAA" w:rsidRPr="00C54CAA" w:rsidRDefault="00C54CAA" w:rsidP="00C54CAA">
      <w:pPr>
        <w:spacing w:before="120" w:after="100" w:afterAutospacing="1"/>
        <w:rPr>
          <w:rFonts w:ascii="Arial" w:hAnsi="Arial" w:cs="Arial"/>
          <w:b/>
          <w:lang w:val="de-DE"/>
        </w:rPr>
      </w:pPr>
      <w:r w:rsidRPr="00C54CAA">
        <w:rPr>
          <w:rFonts w:ascii="Arial" w:hAnsi="Arial" w:cs="Arial"/>
          <w:b/>
          <w:noProof/>
          <w:lang w:val="de-DE"/>
        </w:rPr>
        <w:lastRenderedPageBreak/>
        <mc:AlternateContent>
          <mc:Choice Requires="wps">
            <w:drawing>
              <wp:anchor distT="0" distB="0" distL="114300" distR="114300" simplePos="0" relativeHeight="251662336" behindDoc="0" locked="0" layoutInCell="1" allowOverlap="1" wp14:anchorId="257BAF3F" wp14:editId="53B9D7DC">
                <wp:simplePos x="0" y="0"/>
                <wp:positionH relativeFrom="column">
                  <wp:posOffset>7337682</wp:posOffset>
                </wp:positionH>
                <wp:positionV relativeFrom="paragraph">
                  <wp:posOffset>271604</wp:posOffset>
                </wp:positionV>
                <wp:extent cx="118745" cy="9906000"/>
                <wp:effectExtent l="0" t="0" r="0" b="0"/>
                <wp:wrapSquare wrapText="bothSides"/>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745" cy="990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C58A6" w14:textId="77777777" w:rsidR="00C54CAA" w:rsidRDefault="00C54CAA" w:rsidP="00C54C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AF3F" id="Text Box 24" o:spid="_x0000_s1027" type="#_x0000_t202" style="position:absolute;margin-left:577.75pt;margin-top:21.4pt;width:9.35pt;height:7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" fillcolor="silver" stroked="f">
                <v:path arrowok="t"/>
                <v:textbox>
                  <w:txbxContent>
                    <w:p w14:paraId="3C3C58A6" w14:textId="77777777" w:rsidR="00C54CAA" w:rsidRDefault="00C54CAA" w:rsidP="00C54CAA"/>
                  </w:txbxContent>
                </v:textbox>
                <w10:wrap type="square"/>
              </v:shape>
            </w:pict>
          </mc:Fallback>
        </mc:AlternateContent>
      </w:r>
      <w:r w:rsidRPr="00C54CAA">
        <w:rPr>
          <w:rFonts w:ascii="Arial" w:hAnsi="Arial" w:cs="Arial"/>
          <w:b/>
          <w:lang w:val="de-DE"/>
        </w:rPr>
        <w:t>Lösungsvorschläge</w:t>
      </w:r>
    </w:p>
    <w:p w14:paraId="13EA4FED" w14:textId="77777777" w:rsidR="00C54CAA" w:rsidRPr="00C54CAA" w:rsidRDefault="00C54CAA" w:rsidP="00C54CAA">
      <w:pPr>
        <w:spacing w:before="120" w:after="100" w:afterAutospacing="1"/>
        <w:rPr>
          <w:rFonts w:ascii="Arial" w:hAnsi="Arial" w:cs="Arial"/>
          <w:lang w:val="de-DE"/>
        </w:rPr>
      </w:pPr>
    </w:p>
    <w:tbl>
      <w:tblPr>
        <w:tblpPr w:leftFromText="141" w:rightFromText="141" w:vertAnchor="text" w:horzAnchor="margin" w:tblpY="56"/>
        <w:tblW w:w="9838" w:type="dxa"/>
        <w:tblCellMar>
          <w:left w:w="70" w:type="dxa"/>
          <w:right w:w="70" w:type="dxa"/>
        </w:tblCellMar>
        <w:tblLook w:val="0000" w:firstRow="0" w:lastRow="0" w:firstColumn="0" w:lastColumn="0" w:noHBand="0" w:noVBand="0"/>
      </w:tblPr>
      <w:tblGrid>
        <w:gridCol w:w="567"/>
        <w:gridCol w:w="1711"/>
        <w:gridCol w:w="7560"/>
      </w:tblGrid>
      <w:tr w:rsidR="00C54CAA" w:rsidRPr="00C54CAA" w14:paraId="05769EBE" w14:textId="77777777" w:rsidTr="00557279">
        <w:tblPrEx>
          <w:tblCellMar>
            <w:top w:w="0" w:type="dxa"/>
            <w:bottom w:w="0" w:type="dxa"/>
          </w:tblCellMar>
        </w:tblPrEx>
        <w:tc>
          <w:tcPr>
            <w:tcW w:w="567" w:type="dxa"/>
          </w:tcPr>
          <w:p w14:paraId="1F08E6FB"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1.</w:t>
            </w:r>
          </w:p>
        </w:tc>
        <w:tc>
          <w:tcPr>
            <w:tcW w:w="1711" w:type="dxa"/>
          </w:tcPr>
          <w:p w14:paraId="3391E148"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Korsett</w:t>
            </w:r>
          </w:p>
        </w:tc>
        <w:tc>
          <w:tcPr>
            <w:tcW w:w="7560" w:type="dxa"/>
          </w:tcPr>
          <w:p w14:paraId="7E7C6689" w14:textId="77777777" w:rsidR="00C54CAA" w:rsidRPr="00C54CAA" w:rsidRDefault="00C54CAA" w:rsidP="00C54CAA">
            <w:pPr>
              <w:spacing w:before="120" w:after="100" w:afterAutospacing="1"/>
              <w:rPr>
                <w:rFonts w:ascii="Arial" w:hAnsi="Arial" w:cs="Arial"/>
              </w:rPr>
            </w:pPr>
            <w:r w:rsidRPr="00C54CAA">
              <w:rPr>
                <w:rFonts w:ascii="Arial" w:hAnsi="Arial" w:cs="Arial"/>
                <w:lang w:val="de-DE"/>
              </w:rPr>
              <w:t>steifes, zur Unterkleidung gehöriges Kleidungsstück, das eng am Körper a</w:t>
            </w:r>
            <w:r w:rsidRPr="00C54CAA">
              <w:rPr>
                <w:rFonts w:ascii="Arial" w:hAnsi="Arial" w:cs="Arial"/>
                <w:lang w:val="de-DE"/>
              </w:rPr>
              <w:t>n</w:t>
            </w:r>
            <w:r w:rsidRPr="00C54CAA">
              <w:rPr>
                <w:rFonts w:ascii="Arial" w:hAnsi="Arial" w:cs="Arial"/>
                <w:lang w:val="de-DE"/>
              </w:rPr>
              <w:t xml:space="preserve">liegt und diesen </w:t>
            </w:r>
            <w:proofErr w:type="gramStart"/>
            <w:r w:rsidRPr="00C54CAA">
              <w:rPr>
                <w:rFonts w:ascii="Arial" w:hAnsi="Arial" w:cs="Arial"/>
                <w:lang w:val="de-DE"/>
              </w:rPr>
              <w:t>nach der j</w:t>
            </w:r>
            <w:r w:rsidRPr="00C54CAA">
              <w:rPr>
                <w:rFonts w:ascii="Arial" w:hAnsi="Arial" w:cs="Arial"/>
                <w:lang w:val="de-DE"/>
              </w:rPr>
              <w:t>e</w:t>
            </w:r>
            <w:r w:rsidRPr="00C54CAA">
              <w:rPr>
                <w:rFonts w:ascii="Arial" w:hAnsi="Arial" w:cs="Arial"/>
                <w:lang w:val="de-DE"/>
              </w:rPr>
              <w:t>weils aktuelle Mode</w:t>
            </w:r>
            <w:proofErr w:type="gramEnd"/>
            <w:r w:rsidRPr="00C54CAA">
              <w:rPr>
                <w:rFonts w:ascii="Arial" w:hAnsi="Arial" w:cs="Arial"/>
                <w:lang w:val="de-DE"/>
              </w:rPr>
              <w:t xml:space="preserve"> formen soll</w:t>
            </w:r>
          </w:p>
        </w:tc>
      </w:tr>
      <w:tr w:rsidR="00C54CAA" w:rsidRPr="00C54CAA" w14:paraId="679E5C27" w14:textId="77777777" w:rsidTr="00557279">
        <w:tblPrEx>
          <w:tblCellMar>
            <w:top w:w="0" w:type="dxa"/>
            <w:bottom w:w="0" w:type="dxa"/>
          </w:tblCellMar>
        </w:tblPrEx>
        <w:tc>
          <w:tcPr>
            <w:tcW w:w="567" w:type="dxa"/>
          </w:tcPr>
          <w:p w14:paraId="32B49400" w14:textId="77777777" w:rsidR="00C54CAA" w:rsidRPr="00C54CAA" w:rsidRDefault="00C54CAA" w:rsidP="00C54CAA">
            <w:pPr>
              <w:spacing w:before="120" w:after="100" w:afterAutospacing="1"/>
              <w:rPr>
                <w:rFonts w:ascii="Arial" w:hAnsi="Arial" w:cs="Arial"/>
                <w:lang w:val="de-DE"/>
              </w:rPr>
            </w:pPr>
          </w:p>
        </w:tc>
        <w:tc>
          <w:tcPr>
            <w:tcW w:w="1711" w:type="dxa"/>
          </w:tcPr>
          <w:p w14:paraId="549E8796"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Taille</w:t>
            </w:r>
          </w:p>
        </w:tc>
        <w:tc>
          <w:tcPr>
            <w:tcW w:w="7560" w:type="dxa"/>
          </w:tcPr>
          <w:p w14:paraId="60C4592F"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schmalste Stelle des Rumpfes, bei Menschen zwischen Brustkorb und Hü</w:t>
            </w:r>
            <w:r w:rsidRPr="00C54CAA">
              <w:rPr>
                <w:rFonts w:ascii="Arial" w:hAnsi="Arial" w:cs="Arial"/>
                <w:lang w:val="de-DE"/>
              </w:rPr>
              <w:t>f</w:t>
            </w:r>
            <w:r w:rsidRPr="00C54CAA">
              <w:rPr>
                <w:rFonts w:ascii="Arial" w:hAnsi="Arial" w:cs="Arial"/>
                <w:lang w:val="de-DE"/>
              </w:rPr>
              <w:t>ten</w:t>
            </w:r>
          </w:p>
        </w:tc>
      </w:tr>
      <w:tr w:rsidR="00C54CAA" w:rsidRPr="00C54CAA" w14:paraId="592F345E" w14:textId="77777777" w:rsidTr="00557279">
        <w:tblPrEx>
          <w:tblCellMar>
            <w:top w:w="0" w:type="dxa"/>
            <w:bottom w:w="0" w:type="dxa"/>
          </w:tblCellMar>
        </w:tblPrEx>
        <w:tc>
          <w:tcPr>
            <w:tcW w:w="567" w:type="dxa"/>
          </w:tcPr>
          <w:p w14:paraId="41423C94" w14:textId="77777777" w:rsidR="00C54CAA" w:rsidRPr="00C54CAA" w:rsidRDefault="00C54CAA" w:rsidP="00C54CAA">
            <w:pPr>
              <w:spacing w:before="120" w:after="100" w:afterAutospacing="1"/>
              <w:rPr>
                <w:rFonts w:ascii="Arial" w:hAnsi="Arial" w:cs="Arial"/>
                <w:lang w:val="de-DE"/>
              </w:rPr>
            </w:pPr>
          </w:p>
        </w:tc>
        <w:tc>
          <w:tcPr>
            <w:tcW w:w="1711" w:type="dxa"/>
          </w:tcPr>
          <w:p w14:paraId="251ACFA3"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Drapierungen</w:t>
            </w:r>
          </w:p>
        </w:tc>
        <w:tc>
          <w:tcPr>
            <w:tcW w:w="7560" w:type="dxa"/>
          </w:tcPr>
          <w:p w14:paraId="109C59D7"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dekorative Stofffalten</w:t>
            </w:r>
          </w:p>
        </w:tc>
      </w:tr>
      <w:tr w:rsidR="00C54CAA" w:rsidRPr="00C54CAA" w14:paraId="0F9AF134" w14:textId="77777777" w:rsidTr="00557279">
        <w:tblPrEx>
          <w:tblCellMar>
            <w:top w:w="0" w:type="dxa"/>
            <w:bottom w:w="0" w:type="dxa"/>
          </w:tblCellMar>
        </w:tblPrEx>
        <w:tc>
          <w:tcPr>
            <w:tcW w:w="567" w:type="dxa"/>
          </w:tcPr>
          <w:p w14:paraId="02F8DAE3" w14:textId="77777777" w:rsidR="00C54CAA" w:rsidRPr="00C54CAA" w:rsidRDefault="00C54CAA" w:rsidP="00C54CAA">
            <w:pPr>
              <w:spacing w:before="120" w:after="100" w:afterAutospacing="1"/>
              <w:rPr>
                <w:rFonts w:ascii="Arial" w:hAnsi="Arial" w:cs="Arial"/>
                <w:lang w:val="de-DE"/>
              </w:rPr>
            </w:pPr>
          </w:p>
        </w:tc>
        <w:tc>
          <w:tcPr>
            <w:tcW w:w="1711" w:type="dxa"/>
          </w:tcPr>
          <w:p w14:paraId="1FF1D6B0"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Jabot</w:t>
            </w:r>
          </w:p>
        </w:tc>
        <w:tc>
          <w:tcPr>
            <w:tcW w:w="7560" w:type="dxa"/>
          </w:tcPr>
          <w:p w14:paraId="1BC5D577"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gefältelter, an beiden Seiten des Brustschlitzes angenähter Stoff</w:t>
            </w:r>
          </w:p>
        </w:tc>
      </w:tr>
      <w:tr w:rsidR="00C54CAA" w:rsidRPr="00C54CAA" w14:paraId="51C90F5E" w14:textId="77777777" w:rsidTr="00557279">
        <w:tblPrEx>
          <w:tblCellMar>
            <w:top w:w="0" w:type="dxa"/>
            <w:bottom w:w="0" w:type="dxa"/>
          </w:tblCellMar>
        </w:tblPrEx>
        <w:tc>
          <w:tcPr>
            <w:tcW w:w="567" w:type="dxa"/>
          </w:tcPr>
          <w:p w14:paraId="4624097E" w14:textId="77777777" w:rsidR="00C54CAA" w:rsidRPr="00C54CAA" w:rsidRDefault="00C54CAA" w:rsidP="00C54CAA">
            <w:pPr>
              <w:spacing w:before="120" w:after="100" w:afterAutospacing="1"/>
              <w:rPr>
                <w:rFonts w:ascii="Arial" w:hAnsi="Arial" w:cs="Arial"/>
                <w:lang w:val="de-DE"/>
              </w:rPr>
            </w:pPr>
          </w:p>
        </w:tc>
        <w:tc>
          <w:tcPr>
            <w:tcW w:w="1711" w:type="dxa"/>
          </w:tcPr>
          <w:p w14:paraId="6F8D0A0D"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Manschetten</w:t>
            </w:r>
          </w:p>
        </w:tc>
        <w:tc>
          <w:tcPr>
            <w:tcW w:w="7560" w:type="dxa"/>
          </w:tcPr>
          <w:p w14:paraId="10C7886A" w14:textId="77777777" w:rsidR="00C54CAA" w:rsidRPr="00C54CAA" w:rsidRDefault="00C54CAA" w:rsidP="00C54CAA">
            <w:pPr>
              <w:spacing w:before="120" w:after="100" w:afterAutospacing="1"/>
              <w:rPr>
                <w:rFonts w:ascii="Arial" w:hAnsi="Arial" w:cs="Arial"/>
                <w:lang w:val="de-DE"/>
              </w:rPr>
            </w:pPr>
            <w:r w:rsidRPr="00C54CAA">
              <w:rPr>
                <w:rFonts w:ascii="Arial" w:hAnsi="Arial" w:cs="Arial"/>
                <w:lang w:val="de-DE"/>
              </w:rPr>
              <w:t>befinden sich an den Enden der Ärmel, wo der Stoff des He</w:t>
            </w:r>
            <w:r w:rsidRPr="00C54CAA">
              <w:rPr>
                <w:rFonts w:ascii="Arial" w:hAnsi="Arial" w:cs="Arial"/>
                <w:lang w:val="de-DE"/>
              </w:rPr>
              <w:t>m</w:t>
            </w:r>
            <w:r w:rsidRPr="00C54CAA">
              <w:rPr>
                <w:rFonts w:ascii="Arial" w:hAnsi="Arial" w:cs="Arial"/>
                <w:lang w:val="de-DE"/>
              </w:rPr>
              <w:t>des oder der Bluse mit einem (oft kostbaren) Knopf verbu</w:t>
            </w:r>
            <w:r w:rsidRPr="00C54CAA">
              <w:rPr>
                <w:rFonts w:ascii="Arial" w:hAnsi="Arial" w:cs="Arial"/>
                <w:lang w:val="de-DE"/>
              </w:rPr>
              <w:t>n</w:t>
            </w:r>
            <w:r w:rsidRPr="00C54CAA">
              <w:rPr>
                <w:rFonts w:ascii="Arial" w:hAnsi="Arial" w:cs="Arial"/>
                <w:lang w:val="de-DE"/>
              </w:rPr>
              <w:t>den wird</w:t>
            </w:r>
          </w:p>
        </w:tc>
      </w:tr>
      <w:tr w:rsidR="004B2B0D" w:rsidRPr="00C54CAA" w14:paraId="22DF3B0B" w14:textId="77777777" w:rsidTr="00557279">
        <w:tblPrEx>
          <w:tblCellMar>
            <w:top w:w="0" w:type="dxa"/>
            <w:bottom w:w="0" w:type="dxa"/>
          </w:tblCellMar>
        </w:tblPrEx>
        <w:tc>
          <w:tcPr>
            <w:tcW w:w="567" w:type="dxa"/>
          </w:tcPr>
          <w:p w14:paraId="295F6038" w14:textId="77777777" w:rsidR="004B2B0D" w:rsidRPr="00C54CAA" w:rsidRDefault="004B2B0D" w:rsidP="00C54CAA">
            <w:pPr>
              <w:spacing w:before="120" w:after="100" w:afterAutospacing="1"/>
              <w:rPr>
                <w:rFonts w:ascii="Arial" w:hAnsi="Arial" w:cs="Arial"/>
                <w:lang w:val="de-DE"/>
              </w:rPr>
            </w:pPr>
          </w:p>
        </w:tc>
        <w:tc>
          <w:tcPr>
            <w:tcW w:w="1711" w:type="dxa"/>
          </w:tcPr>
          <w:p w14:paraId="4AFAFA5E" w14:textId="77777777" w:rsidR="004B2B0D" w:rsidRPr="00C54CAA" w:rsidRDefault="004B2B0D" w:rsidP="00C54CAA">
            <w:pPr>
              <w:spacing w:before="120" w:after="100" w:afterAutospacing="1"/>
              <w:rPr>
                <w:rFonts w:ascii="Arial" w:hAnsi="Arial" w:cs="Arial"/>
                <w:lang w:val="de-DE"/>
              </w:rPr>
            </w:pPr>
            <w:r w:rsidRPr="00C54CAA">
              <w:rPr>
                <w:rFonts w:ascii="Arial" w:hAnsi="Arial" w:cs="Arial"/>
                <w:lang w:val="de-DE"/>
              </w:rPr>
              <w:t>Fontange</w:t>
            </w:r>
          </w:p>
        </w:tc>
        <w:tc>
          <w:tcPr>
            <w:tcW w:w="7560" w:type="dxa"/>
          </w:tcPr>
          <w:p w14:paraId="1963C091" w14:textId="7C2B3A72" w:rsidR="004B2B0D" w:rsidRPr="00C54CAA" w:rsidRDefault="00886817" w:rsidP="00C54CAA">
            <w:pPr>
              <w:spacing w:before="120" w:after="100" w:afterAutospacing="1"/>
              <w:rPr>
                <w:rFonts w:ascii="Arial" w:hAnsi="Arial" w:cs="Arial"/>
                <w:lang w:val="de-DE"/>
              </w:rPr>
            </w:pPr>
            <w:r>
              <w:rPr>
                <w:lang w:val="de-DE"/>
              </w:rPr>
              <w:t>hohe, über einem Gestell aus Draht aufgebaute Haube</w:t>
            </w:r>
          </w:p>
        </w:tc>
      </w:tr>
    </w:tbl>
    <w:p w14:paraId="68E8C998" w14:textId="77777777" w:rsidR="00C54CAA" w:rsidRPr="00C54CAA" w:rsidRDefault="00C54CAA" w:rsidP="00C54CAA">
      <w:pPr>
        <w:spacing w:before="120" w:after="100" w:afterAutospacing="1"/>
        <w:rPr>
          <w:rFonts w:ascii="Arial" w:hAnsi="Arial" w:cs="Arial"/>
          <w:lang w:val="de-DE"/>
        </w:rPr>
      </w:pPr>
    </w:p>
    <w:p w14:paraId="458AB9B0" w14:textId="77777777" w:rsidR="00C54CAA" w:rsidRPr="00C54CAA" w:rsidRDefault="00C54CAA" w:rsidP="00C54CAA">
      <w:pPr>
        <w:spacing w:before="120" w:after="100" w:afterAutospacing="1"/>
        <w:rPr>
          <w:rFonts w:ascii="Arial" w:hAnsi="Arial" w:cs="Arial"/>
          <w:lang w:val="de-DE"/>
        </w:rPr>
      </w:pPr>
    </w:p>
    <w:p w14:paraId="71D8CA68" w14:textId="77777777" w:rsidR="00C54CAA" w:rsidRPr="00C54CAA" w:rsidRDefault="00C54CAA" w:rsidP="00C54CAA">
      <w:pPr>
        <w:spacing w:before="120" w:after="100" w:afterAutospacing="1"/>
        <w:rPr>
          <w:rFonts w:ascii="Arial" w:hAnsi="Arial" w:cs="Arial"/>
          <w:lang w:val="de-DE"/>
        </w:rPr>
      </w:pPr>
    </w:p>
    <w:p w14:paraId="0A6441AA" w14:textId="77777777" w:rsidR="004B2B0D" w:rsidRDefault="004B2B0D" w:rsidP="00C54CAA">
      <w:pPr>
        <w:tabs>
          <w:tab w:val="left" w:pos="567"/>
        </w:tabs>
        <w:spacing w:before="120" w:after="100" w:afterAutospacing="1"/>
        <w:ind w:left="567" w:hanging="567"/>
        <w:rPr>
          <w:rFonts w:ascii="Arial" w:hAnsi="Arial" w:cs="Arial"/>
          <w:lang w:val="de-DE"/>
        </w:rPr>
      </w:pPr>
    </w:p>
    <w:p w14:paraId="4CBE03D5" w14:textId="77777777" w:rsidR="004B2B0D" w:rsidRDefault="004B2B0D" w:rsidP="00C54CAA">
      <w:pPr>
        <w:tabs>
          <w:tab w:val="left" w:pos="567"/>
        </w:tabs>
        <w:spacing w:before="120" w:after="100" w:afterAutospacing="1"/>
        <w:ind w:left="567" w:hanging="567"/>
        <w:rPr>
          <w:rFonts w:ascii="Arial" w:hAnsi="Arial" w:cs="Arial"/>
          <w:lang w:val="de-DE"/>
        </w:rPr>
      </w:pPr>
    </w:p>
    <w:p w14:paraId="676291FA" w14:textId="77777777" w:rsidR="004B2B0D" w:rsidRDefault="004B2B0D" w:rsidP="00C54CAA">
      <w:pPr>
        <w:tabs>
          <w:tab w:val="left" w:pos="567"/>
        </w:tabs>
        <w:spacing w:before="120" w:after="100" w:afterAutospacing="1"/>
        <w:ind w:left="567" w:hanging="567"/>
        <w:rPr>
          <w:rFonts w:ascii="Arial" w:hAnsi="Arial" w:cs="Arial"/>
          <w:lang w:val="de-DE"/>
        </w:rPr>
      </w:pPr>
    </w:p>
    <w:p w14:paraId="23E898A7" w14:textId="77777777" w:rsidR="004B2B0D" w:rsidRDefault="004B2B0D" w:rsidP="00C54CAA">
      <w:pPr>
        <w:tabs>
          <w:tab w:val="left" w:pos="567"/>
        </w:tabs>
        <w:spacing w:before="120" w:after="100" w:afterAutospacing="1"/>
        <w:ind w:left="567" w:hanging="567"/>
        <w:rPr>
          <w:rFonts w:ascii="Arial" w:hAnsi="Arial" w:cs="Arial"/>
          <w:lang w:val="de-DE"/>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35"/>
        <w:gridCol w:w="3769"/>
        <w:gridCol w:w="304"/>
        <w:gridCol w:w="702"/>
        <w:gridCol w:w="3843"/>
      </w:tblGrid>
      <w:tr w:rsidR="004B2B0D" w:rsidRPr="00C54CAA" w14:paraId="38B56A32" w14:textId="77777777" w:rsidTr="00557279">
        <w:tc>
          <w:tcPr>
            <w:tcW w:w="600" w:type="dxa"/>
            <w:tcBorders>
              <w:top w:val="nil"/>
              <w:left w:val="nil"/>
              <w:bottom w:val="nil"/>
            </w:tcBorders>
          </w:tcPr>
          <w:p w14:paraId="758BA481"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2.</w:t>
            </w:r>
          </w:p>
        </w:tc>
        <w:tc>
          <w:tcPr>
            <w:tcW w:w="635" w:type="dxa"/>
          </w:tcPr>
          <w:p w14:paraId="0932DB82" w14:textId="77777777" w:rsidR="004B2B0D" w:rsidRPr="00C54CAA" w:rsidRDefault="004B2B0D" w:rsidP="00557279">
            <w:pPr>
              <w:spacing w:before="120" w:after="100" w:afterAutospacing="1"/>
              <w:rPr>
                <w:rFonts w:ascii="Arial" w:hAnsi="Arial" w:cs="Arial"/>
                <w:b/>
                <w:lang w:val="de-DE"/>
              </w:rPr>
            </w:pPr>
            <w:r w:rsidRPr="00C54CAA">
              <w:rPr>
                <w:rFonts w:ascii="Arial" w:hAnsi="Arial" w:cs="Arial"/>
                <w:b/>
                <w:lang w:val="de-DE"/>
              </w:rPr>
              <w:t xml:space="preserve">Nr. </w:t>
            </w:r>
          </w:p>
        </w:tc>
        <w:tc>
          <w:tcPr>
            <w:tcW w:w="3769" w:type="dxa"/>
          </w:tcPr>
          <w:p w14:paraId="7F1BBA67" w14:textId="77777777" w:rsidR="004B2B0D" w:rsidRPr="00C54CAA" w:rsidRDefault="004B2B0D" w:rsidP="00557279">
            <w:pPr>
              <w:spacing w:before="120" w:after="100" w:afterAutospacing="1"/>
              <w:rPr>
                <w:rFonts w:ascii="Arial" w:hAnsi="Arial" w:cs="Arial"/>
                <w:b/>
                <w:lang w:val="de-DE"/>
              </w:rPr>
            </w:pPr>
            <w:r w:rsidRPr="00C54CAA">
              <w:rPr>
                <w:rFonts w:ascii="Arial" w:hAnsi="Arial" w:cs="Arial"/>
                <w:b/>
                <w:lang w:val="de-DE"/>
              </w:rPr>
              <w:t xml:space="preserve">Der adlige Herr </w:t>
            </w:r>
            <w:proofErr w:type="gramStart"/>
            <w:r w:rsidRPr="00C54CAA">
              <w:rPr>
                <w:rFonts w:ascii="Arial" w:hAnsi="Arial" w:cs="Arial"/>
                <w:b/>
                <w:lang w:val="de-DE"/>
              </w:rPr>
              <w:t>des Barock</w:t>
            </w:r>
            <w:proofErr w:type="gramEnd"/>
          </w:p>
        </w:tc>
        <w:tc>
          <w:tcPr>
            <w:tcW w:w="304" w:type="dxa"/>
            <w:tcBorders>
              <w:top w:val="nil"/>
              <w:bottom w:val="nil"/>
            </w:tcBorders>
          </w:tcPr>
          <w:p w14:paraId="65CAF9C0" w14:textId="77777777" w:rsidR="004B2B0D" w:rsidRPr="00C54CAA" w:rsidRDefault="004B2B0D" w:rsidP="00557279">
            <w:pPr>
              <w:spacing w:before="120" w:after="100" w:afterAutospacing="1"/>
              <w:rPr>
                <w:rFonts w:ascii="Arial" w:hAnsi="Arial" w:cs="Arial"/>
                <w:b/>
                <w:lang w:val="de-DE"/>
              </w:rPr>
            </w:pPr>
          </w:p>
        </w:tc>
        <w:tc>
          <w:tcPr>
            <w:tcW w:w="702" w:type="dxa"/>
          </w:tcPr>
          <w:p w14:paraId="36DC302A" w14:textId="77777777" w:rsidR="004B2B0D" w:rsidRPr="00C54CAA" w:rsidRDefault="004B2B0D" w:rsidP="00557279">
            <w:pPr>
              <w:spacing w:before="120" w:after="100" w:afterAutospacing="1"/>
              <w:rPr>
                <w:rFonts w:ascii="Arial" w:hAnsi="Arial" w:cs="Arial"/>
                <w:b/>
                <w:lang w:val="de-DE"/>
              </w:rPr>
            </w:pPr>
            <w:r w:rsidRPr="00C54CAA">
              <w:rPr>
                <w:rFonts w:ascii="Arial" w:hAnsi="Arial" w:cs="Arial"/>
                <w:b/>
                <w:lang w:val="de-DE"/>
              </w:rPr>
              <w:t>Nr.</w:t>
            </w:r>
          </w:p>
        </w:tc>
        <w:tc>
          <w:tcPr>
            <w:tcW w:w="3843" w:type="dxa"/>
          </w:tcPr>
          <w:p w14:paraId="383086F0" w14:textId="77777777" w:rsidR="004B2B0D" w:rsidRPr="00C54CAA" w:rsidRDefault="004B2B0D" w:rsidP="00557279">
            <w:pPr>
              <w:spacing w:before="120" w:after="100" w:afterAutospacing="1"/>
              <w:rPr>
                <w:rFonts w:ascii="Arial" w:hAnsi="Arial" w:cs="Arial"/>
                <w:b/>
                <w:lang w:val="de-DE"/>
              </w:rPr>
            </w:pPr>
            <w:r w:rsidRPr="00C54CAA">
              <w:rPr>
                <w:rFonts w:ascii="Arial" w:hAnsi="Arial" w:cs="Arial"/>
                <w:b/>
                <w:lang w:val="de-DE"/>
              </w:rPr>
              <w:t xml:space="preserve">Die adlige Dame </w:t>
            </w:r>
            <w:proofErr w:type="gramStart"/>
            <w:r w:rsidRPr="00C54CAA">
              <w:rPr>
                <w:rFonts w:ascii="Arial" w:hAnsi="Arial" w:cs="Arial"/>
                <w:b/>
                <w:lang w:val="de-DE"/>
              </w:rPr>
              <w:t>des Barock</w:t>
            </w:r>
            <w:proofErr w:type="gramEnd"/>
          </w:p>
        </w:tc>
      </w:tr>
      <w:tr w:rsidR="004B2B0D" w:rsidRPr="00C54CAA" w14:paraId="7B0676ED" w14:textId="77777777" w:rsidTr="00557279">
        <w:tc>
          <w:tcPr>
            <w:tcW w:w="600" w:type="dxa"/>
            <w:tcBorders>
              <w:top w:val="nil"/>
              <w:left w:val="nil"/>
              <w:bottom w:val="nil"/>
            </w:tcBorders>
          </w:tcPr>
          <w:p w14:paraId="22B7E52B" w14:textId="77777777" w:rsidR="004B2B0D" w:rsidRPr="00C54CAA" w:rsidRDefault="004B2B0D" w:rsidP="00557279">
            <w:pPr>
              <w:spacing w:before="120" w:after="100" w:afterAutospacing="1"/>
              <w:rPr>
                <w:rFonts w:ascii="Arial" w:hAnsi="Arial" w:cs="Arial"/>
                <w:lang w:val="de-DE"/>
              </w:rPr>
            </w:pPr>
          </w:p>
        </w:tc>
        <w:tc>
          <w:tcPr>
            <w:tcW w:w="635" w:type="dxa"/>
          </w:tcPr>
          <w:p w14:paraId="03DF76C5"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1</w:t>
            </w:r>
          </w:p>
          <w:p w14:paraId="2EDC165F" w14:textId="77777777" w:rsidR="004B2B0D" w:rsidRPr="00C54CAA" w:rsidRDefault="004B2B0D" w:rsidP="00557279">
            <w:pPr>
              <w:spacing w:before="120" w:after="100" w:afterAutospacing="1"/>
              <w:rPr>
                <w:rFonts w:ascii="Arial" w:hAnsi="Arial" w:cs="Arial"/>
                <w:lang w:val="de-DE"/>
              </w:rPr>
            </w:pPr>
          </w:p>
        </w:tc>
        <w:tc>
          <w:tcPr>
            <w:tcW w:w="3769" w:type="dxa"/>
          </w:tcPr>
          <w:p w14:paraId="4C52F3D5"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Perücke</w:t>
            </w:r>
          </w:p>
        </w:tc>
        <w:tc>
          <w:tcPr>
            <w:tcW w:w="304" w:type="dxa"/>
            <w:tcBorders>
              <w:top w:val="nil"/>
              <w:bottom w:val="nil"/>
            </w:tcBorders>
          </w:tcPr>
          <w:p w14:paraId="25610A7F" w14:textId="77777777" w:rsidR="004B2B0D" w:rsidRPr="00C54CAA" w:rsidRDefault="004B2B0D" w:rsidP="00557279">
            <w:pPr>
              <w:spacing w:before="120" w:after="100" w:afterAutospacing="1"/>
              <w:rPr>
                <w:rFonts w:ascii="Arial" w:hAnsi="Arial" w:cs="Arial"/>
                <w:lang w:val="de-DE"/>
              </w:rPr>
            </w:pPr>
          </w:p>
        </w:tc>
        <w:tc>
          <w:tcPr>
            <w:tcW w:w="702" w:type="dxa"/>
          </w:tcPr>
          <w:p w14:paraId="16DC74FE"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8</w:t>
            </w:r>
          </w:p>
          <w:p w14:paraId="2280F95C" w14:textId="77777777" w:rsidR="004B2B0D" w:rsidRPr="00C54CAA" w:rsidRDefault="004B2B0D" w:rsidP="00557279">
            <w:pPr>
              <w:spacing w:before="120" w:after="100" w:afterAutospacing="1"/>
              <w:rPr>
                <w:rFonts w:ascii="Arial" w:hAnsi="Arial" w:cs="Arial"/>
                <w:lang w:val="de-DE"/>
              </w:rPr>
            </w:pPr>
          </w:p>
        </w:tc>
        <w:tc>
          <w:tcPr>
            <w:tcW w:w="3843" w:type="dxa"/>
          </w:tcPr>
          <w:p w14:paraId="48EB0408"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Fontange</w:t>
            </w:r>
          </w:p>
        </w:tc>
      </w:tr>
      <w:tr w:rsidR="004B2B0D" w:rsidRPr="00C54CAA" w14:paraId="2E80E0C5" w14:textId="77777777" w:rsidTr="00557279">
        <w:tc>
          <w:tcPr>
            <w:tcW w:w="600" w:type="dxa"/>
            <w:tcBorders>
              <w:top w:val="nil"/>
              <w:left w:val="nil"/>
              <w:bottom w:val="nil"/>
            </w:tcBorders>
          </w:tcPr>
          <w:p w14:paraId="420D6200" w14:textId="77777777" w:rsidR="004B2B0D" w:rsidRPr="00C54CAA" w:rsidRDefault="004B2B0D" w:rsidP="00557279">
            <w:pPr>
              <w:spacing w:before="120" w:after="100" w:afterAutospacing="1"/>
              <w:rPr>
                <w:rFonts w:ascii="Arial" w:hAnsi="Arial" w:cs="Arial"/>
                <w:lang w:val="de-DE"/>
              </w:rPr>
            </w:pPr>
          </w:p>
        </w:tc>
        <w:tc>
          <w:tcPr>
            <w:tcW w:w="635" w:type="dxa"/>
          </w:tcPr>
          <w:p w14:paraId="1675763D"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2</w:t>
            </w:r>
          </w:p>
          <w:p w14:paraId="3345CCA4" w14:textId="77777777" w:rsidR="004B2B0D" w:rsidRPr="00C54CAA" w:rsidRDefault="004B2B0D" w:rsidP="00557279">
            <w:pPr>
              <w:spacing w:before="120" w:after="100" w:afterAutospacing="1"/>
              <w:rPr>
                <w:rFonts w:ascii="Arial" w:hAnsi="Arial" w:cs="Arial"/>
                <w:lang w:val="de-DE"/>
              </w:rPr>
            </w:pPr>
          </w:p>
        </w:tc>
        <w:tc>
          <w:tcPr>
            <w:tcW w:w="3769" w:type="dxa"/>
          </w:tcPr>
          <w:p w14:paraId="17C87830"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Jabot</w:t>
            </w:r>
          </w:p>
        </w:tc>
        <w:tc>
          <w:tcPr>
            <w:tcW w:w="304" w:type="dxa"/>
            <w:tcBorders>
              <w:top w:val="nil"/>
              <w:bottom w:val="nil"/>
            </w:tcBorders>
          </w:tcPr>
          <w:p w14:paraId="00B77D4B" w14:textId="77777777" w:rsidR="004B2B0D" w:rsidRPr="00C54CAA" w:rsidRDefault="004B2B0D" w:rsidP="00557279">
            <w:pPr>
              <w:spacing w:before="120" w:after="100" w:afterAutospacing="1"/>
              <w:rPr>
                <w:rFonts w:ascii="Arial" w:hAnsi="Arial" w:cs="Arial"/>
                <w:lang w:val="de-DE"/>
              </w:rPr>
            </w:pPr>
          </w:p>
        </w:tc>
        <w:tc>
          <w:tcPr>
            <w:tcW w:w="702" w:type="dxa"/>
          </w:tcPr>
          <w:p w14:paraId="1A4E4E09"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9</w:t>
            </w:r>
          </w:p>
          <w:p w14:paraId="4914740E" w14:textId="77777777" w:rsidR="004B2B0D" w:rsidRPr="00C54CAA" w:rsidRDefault="004B2B0D" w:rsidP="00557279">
            <w:pPr>
              <w:spacing w:before="120" w:after="100" w:afterAutospacing="1"/>
              <w:rPr>
                <w:rFonts w:ascii="Arial" w:hAnsi="Arial" w:cs="Arial"/>
                <w:lang w:val="de-DE"/>
              </w:rPr>
            </w:pPr>
          </w:p>
        </w:tc>
        <w:tc>
          <w:tcPr>
            <w:tcW w:w="3843" w:type="dxa"/>
          </w:tcPr>
          <w:p w14:paraId="30B518B0"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anliegendes Oberteil</w:t>
            </w:r>
          </w:p>
        </w:tc>
      </w:tr>
      <w:tr w:rsidR="004B2B0D" w:rsidRPr="00C54CAA" w14:paraId="2E893AED" w14:textId="77777777" w:rsidTr="00557279">
        <w:tc>
          <w:tcPr>
            <w:tcW w:w="600" w:type="dxa"/>
            <w:tcBorders>
              <w:top w:val="nil"/>
              <w:left w:val="nil"/>
              <w:bottom w:val="nil"/>
            </w:tcBorders>
          </w:tcPr>
          <w:p w14:paraId="213BAE53" w14:textId="77777777" w:rsidR="004B2B0D" w:rsidRPr="00C54CAA" w:rsidRDefault="004B2B0D" w:rsidP="00557279">
            <w:pPr>
              <w:spacing w:before="120" w:after="100" w:afterAutospacing="1"/>
              <w:rPr>
                <w:rFonts w:ascii="Arial" w:hAnsi="Arial" w:cs="Arial"/>
                <w:lang w:val="de-DE"/>
              </w:rPr>
            </w:pPr>
          </w:p>
        </w:tc>
        <w:tc>
          <w:tcPr>
            <w:tcW w:w="635" w:type="dxa"/>
          </w:tcPr>
          <w:p w14:paraId="099B67F1"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3</w:t>
            </w:r>
          </w:p>
          <w:p w14:paraId="29EF4E76" w14:textId="77777777" w:rsidR="004B2B0D" w:rsidRPr="00C54CAA" w:rsidRDefault="004B2B0D" w:rsidP="00557279">
            <w:pPr>
              <w:spacing w:before="120" w:after="100" w:afterAutospacing="1"/>
              <w:rPr>
                <w:rFonts w:ascii="Arial" w:hAnsi="Arial" w:cs="Arial"/>
                <w:lang w:val="de-DE"/>
              </w:rPr>
            </w:pPr>
          </w:p>
        </w:tc>
        <w:tc>
          <w:tcPr>
            <w:tcW w:w="3769" w:type="dxa"/>
          </w:tcPr>
          <w:p w14:paraId="5CA1CA66"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lange Weste</w:t>
            </w:r>
          </w:p>
        </w:tc>
        <w:tc>
          <w:tcPr>
            <w:tcW w:w="304" w:type="dxa"/>
            <w:tcBorders>
              <w:top w:val="nil"/>
              <w:bottom w:val="nil"/>
            </w:tcBorders>
          </w:tcPr>
          <w:p w14:paraId="45DE9A79" w14:textId="77777777" w:rsidR="004B2B0D" w:rsidRPr="00C54CAA" w:rsidRDefault="004B2B0D" w:rsidP="00557279">
            <w:pPr>
              <w:spacing w:before="120" w:after="100" w:afterAutospacing="1"/>
              <w:rPr>
                <w:rFonts w:ascii="Arial" w:hAnsi="Arial" w:cs="Arial"/>
                <w:lang w:val="de-DE"/>
              </w:rPr>
            </w:pPr>
          </w:p>
        </w:tc>
        <w:tc>
          <w:tcPr>
            <w:tcW w:w="702" w:type="dxa"/>
          </w:tcPr>
          <w:p w14:paraId="07D8F19F"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10</w:t>
            </w:r>
          </w:p>
          <w:p w14:paraId="28BA1630" w14:textId="77777777" w:rsidR="004B2B0D" w:rsidRPr="00C54CAA" w:rsidRDefault="004B2B0D" w:rsidP="00557279">
            <w:pPr>
              <w:spacing w:before="120" w:after="100" w:afterAutospacing="1"/>
              <w:rPr>
                <w:rFonts w:ascii="Arial" w:hAnsi="Arial" w:cs="Arial"/>
                <w:lang w:val="de-DE"/>
              </w:rPr>
            </w:pPr>
          </w:p>
        </w:tc>
        <w:tc>
          <w:tcPr>
            <w:tcW w:w="3843" w:type="dxa"/>
          </w:tcPr>
          <w:p w14:paraId="05F1F679" w14:textId="77777777" w:rsidR="004B2B0D" w:rsidRPr="00C54CAA" w:rsidRDefault="004B2B0D" w:rsidP="00557279">
            <w:pPr>
              <w:spacing w:before="120" w:after="100" w:afterAutospacing="1"/>
              <w:rPr>
                <w:rFonts w:ascii="Arial" w:hAnsi="Arial" w:cs="Arial"/>
                <w:lang w:val="de-DE"/>
              </w:rPr>
            </w:pPr>
            <w:proofErr w:type="spellStart"/>
            <w:r w:rsidRPr="00C54CAA">
              <w:rPr>
                <w:rFonts w:ascii="Arial" w:hAnsi="Arial" w:cs="Arial"/>
                <w:lang w:val="de-DE"/>
              </w:rPr>
              <w:t>Cul</w:t>
            </w:r>
            <w:proofErr w:type="spellEnd"/>
            <w:r w:rsidRPr="00C54CAA">
              <w:rPr>
                <w:rFonts w:ascii="Arial" w:hAnsi="Arial" w:cs="Arial"/>
                <w:lang w:val="de-DE"/>
              </w:rPr>
              <w:t xml:space="preserve"> (Rückseite)</w:t>
            </w:r>
          </w:p>
        </w:tc>
      </w:tr>
      <w:tr w:rsidR="004B2B0D" w:rsidRPr="00C54CAA" w14:paraId="66259990" w14:textId="77777777" w:rsidTr="00557279">
        <w:tc>
          <w:tcPr>
            <w:tcW w:w="600" w:type="dxa"/>
            <w:tcBorders>
              <w:top w:val="nil"/>
              <w:left w:val="nil"/>
              <w:bottom w:val="nil"/>
            </w:tcBorders>
          </w:tcPr>
          <w:p w14:paraId="61A66E10" w14:textId="77777777" w:rsidR="004B2B0D" w:rsidRPr="00C54CAA" w:rsidRDefault="004B2B0D" w:rsidP="00557279">
            <w:pPr>
              <w:spacing w:before="120" w:after="100" w:afterAutospacing="1"/>
              <w:rPr>
                <w:rFonts w:ascii="Arial" w:hAnsi="Arial" w:cs="Arial"/>
                <w:lang w:val="de-DE"/>
              </w:rPr>
            </w:pPr>
          </w:p>
        </w:tc>
        <w:tc>
          <w:tcPr>
            <w:tcW w:w="635" w:type="dxa"/>
          </w:tcPr>
          <w:p w14:paraId="48D93F18"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4</w:t>
            </w:r>
          </w:p>
          <w:p w14:paraId="5156490B" w14:textId="77777777" w:rsidR="004B2B0D" w:rsidRPr="00C54CAA" w:rsidRDefault="004B2B0D" w:rsidP="00557279">
            <w:pPr>
              <w:spacing w:before="120" w:after="100" w:afterAutospacing="1"/>
              <w:rPr>
                <w:rFonts w:ascii="Arial" w:hAnsi="Arial" w:cs="Arial"/>
                <w:lang w:val="de-DE"/>
              </w:rPr>
            </w:pPr>
          </w:p>
        </w:tc>
        <w:tc>
          <w:tcPr>
            <w:tcW w:w="3769" w:type="dxa"/>
          </w:tcPr>
          <w:p w14:paraId="763D1637"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kragenloser Gehrock</w:t>
            </w:r>
          </w:p>
        </w:tc>
        <w:tc>
          <w:tcPr>
            <w:tcW w:w="304" w:type="dxa"/>
            <w:tcBorders>
              <w:top w:val="nil"/>
              <w:bottom w:val="nil"/>
            </w:tcBorders>
          </w:tcPr>
          <w:p w14:paraId="208A396A" w14:textId="77777777" w:rsidR="004B2B0D" w:rsidRPr="00C54CAA" w:rsidRDefault="004B2B0D" w:rsidP="00557279">
            <w:pPr>
              <w:spacing w:before="120" w:after="100" w:afterAutospacing="1"/>
              <w:rPr>
                <w:rFonts w:ascii="Arial" w:hAnsi="Arial" w:cs="Arial"/>
                <w:lang w:val="de-DE"/>
              </w:rPr>
            </w:pPr>
          </w:p>
        </w:tc>
        <w:tc>
          <w:tcPr>
            <w:tcW w:w="702" w:type="dxa"/>
          </w:tcPr>
          <w:p w14:paraId="71C94DAE"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11</w:t>
            </w:r>
          </w:p>
          <w:p w14:paraId="52B5F290" w14:textId="77777777" w:rsidR="004B2B0D" w:rsidRPr="00C54CAA" w:rsidRDefault="004B2B0D" w:rsidP="00557279">
            <w:pPr>
              <w:spacing w:before="120" w:after="100" w:afterAutospacing="1"/>
              <w:rPr>
                <w:rFonts w:ascii="Arial" w:hAnsi="Arial" w:cs="Arial"/>
                <w:lang w:val="de-DE"/>
              </w:rPr>
            </w:pPr>
          </w:p>
        </w:tc>
        <w:tc>
          <w:tcPr>
            <w:tcW w:w="3843" w:type="dxa"/>
          </w:tcPr>
          <w:p w14:paraId="29275CF3"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Seidenrock mit Stickereien</w:t>
            </w:r>
          </w:p>
        </w:tc>
      </w:tr>
      <w:tr w:rsidR="004B2B0D" w:rsidRPr="00C54CAA" w14:paraId="28B646D6" w14:textId="77777777" w:rsidTr="00557279">
        <w:tc>
          <w:tcPr>
            <w:tcW w:w="600" w:type="dxa"/>
            <w:tcBorders>
              <w:top w:val="nil"/>
              <w:left w:val="nil"/>
              <w:bottom w:val="nil"/>
            </w:tcBorders>
          </w:tcPr>
          <w:p w14:paraId="4B81077F" w14:textId="77777777" w:rsidR="004B2B0D" w:rsidRPr="00C54CAA" w:rsidRDefault="004B2B0D" w:rsidP="00557279">
            <w:pPr>
              <w:spacing w:before="120" w:after="100" w:afterAutospacing="1"/>
              <w:rPr>
                <w:rFonts w:ascii="Arial" w:hAnsi="Arial" w:cs="Arial"/>
                <w:lang w:val="de-DE"/>
              </w:rPr>
            </w:pPr>
          </w:p>
        </w:tc>
        <w:tc>
          <w:tcPr>
            <w:tcW w:w="635" w:type="dxa"/>
          </w:tcPr>
          <w:p w14:paraId="30097957"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5</w:t>
            </w:r>
          </w:p>
          <w:p w14:paraId="7680CF26" w14:textId="77777777" w:rsidR="004B2B0D" w:rsidRPr="00C54CAA" w:rsidRDefault="004B2B0D" w:rsidP="00557279">
            <w:pPr>
              <w:spacing w:before="120" w:after="100" w:afterAutospacing="1"/>
              <w:rPr>
                <w:rFonts w:ascii="Arial" w:hAnsi="Arial" w:cs="Arial"/>
                <w:lang w:val="de-DE"/>
              </w:rPr>
            </w:pPr>
          </w:p>
        </w:tc>
        <w:tc>
          <w:tcPr>
            <w:tcW w:w="3769" w:type="dxa"/>
          </w:tcPr>
          <w:p w14:paraId="4697EF1F"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schmale Kniehose</w:t>
            </w:r>
          </w:p>
        </w:tc>
        <w:tc>
          <w:tcPr>
            <w:tcW w:w="304" w:type="dxa"/>
            <w:tcBorders>
              <w:top w:val="nil"/>
              <w:bottom w:val="nil"/>
            </w:tcBorders>
          </w:tcPr>
          <w:p w14:paraId="4DBD5E17" w14:textId="77777777" w:rsidR="004B2B0D" w:rsidRPr="00C54CAA" w:rsidRDefault="004B2B0D" w:rsidP="00557279">
            <w:pPr>
              <w:spacing w:before="120" w:after="100" w:afterAutospacing="1"/>
              <w:rPr>
                <w:rFonts w:ascii="Arial" w:hAnsi="Arial" w:cs="Arial"/>
                <w:lang w:val="de-DE"/>
              </w:rPr>
            </w:pPr>
          </w:p>
        </w:tc>
        <w:tc>
          <w:tcPr>
            <w:tcW w:w="702" w:type="dxa"/>
          </w:tcPr>
          <w:p w14:paraId="74CF6C6C"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12</w:t>
            </w:r>
          </w:p>
          <w:p w14:paraId="547F63CB" w14:textId="77777777" w:rsidR="004B2B0D" w:rsidRPr="00C54CAA" w:rsidRDefault="004B2B0D" w:rsidP="00557279">
            <w:pPr>
              <w:spacing w:before="120" w:after="100" w:afterAutospacing="1"/>
              <w:rPr>
                <w:rFonts w:ascii="Arial" w:hAnsi="Arial" w:cs="Arial"/>
                <w:lang w:val="de-DE"/>
              </w:rPr>
            </w:pPr>
          </w:p>
        </w:tc>
        <w:tc>
          <w:tcPr>
            <w:tcW w:w="3843" w:type="dxa"/>
          </w:tcPr>
          <w:p w14:paraId="362446A0" w14:textId="77777777" w:rsidR="004B2B0D" w:rsidRPr="00C54CAA" w:rsidRDefault="004B2B0D" w:rsidP="00557279">
            <w:pPr>
              <w:spacing w:before="120" w:after="100" w:afterAutospacing="1"/>
              <w:rPr>
                <w:rFonts w:ascii="Arial" w:hAnsi="Arial" w:cs="Arial"/>
                <w:lang w:val="de-DE"/>
              </w:rPr>
            </w:pPr>
            <w:proofErr w:type="spellStart"/>
            <w:r w:rsidRPr="00C54CAA">
              <w:rPr>
                <w:rFonts w:ascii="Arial" w:hAnsi="Arial" w:cs="Arial"/>
                <w:lang w:val="de-DE"/>
              </w:rPr>
              <w:t>Oberrock</w:t>
            </w:r>
            <w:proofErr w:type="spellEnd"/>
          </w:p>
        </w:tc>
      </w:tr>
      <w:tr w:rsidR="004B2B0D" w:rsidRPr="00C54CAA" w14:paraId="251C9D7E" w14:textId="77777777" w:rsidTr="00557279">
        <w:tc>
          <w:tcPr>
            <w:tcW w:w="600" w:type="dxa"/>
            <w:tcBorders>
              <w:top w:val="nil"/>
              <w:left w:val="nil"/>
              <w:bottom w:val="nil"/>
            </w:tcBorders>
          </w:tcPr>
          <w:p w14:paraId="73C849FE" w14:textId="77777777" w:rsidR="004B2B0D" w:rsidRPr="00C54CAA" w:rsidRDefault="004B2B0D" w:rsidP="00557279">
            <w:pPr>
              <w:spacing w:before="120" w:after="100" w:afterAutospacing="1"/>
              <w:rPr>
                <w:rFonts w:ascii="Arial" w:hAnsi="Arial" w:cs="Arial"/>
                <w:lang w:val="de-DE"/>
              </w:rPr>
            </w:pPr>
          </w:p>
        </w:tc>
        <w:tc>
          <w:tcPr>
            <w:tcW w:w="635" w:type="dxa"/>
          </w:tcPr>
          <w:p w14:paraId="65CB95B3"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6</w:t>
            </w:r>
          </w:p>
          <w:p w14:paraId="4E3ADAC1" w14:textId="77777777" w:rsidR="004B2B0D" w:rsidRPr="00C54CAA" w:rsidRDefault="004B2B0D" w:rsidP="00557279">
            <w:pPr>
              <w:spacing w:before="120" w:after="100" w:afterAutospacing="1"/>
              <w:rPr>
                <w:rFonts w:ascii="Arial" w:hAnsi="Arial" w:cs="Arial"/>
                <w:lang w:val="de-DE"/>
              </w:rPr>
            </w:pPr>
          </w:p>
        </w:tc>
        <w:tc>
          <w:tcPr>
            <w:tcW w:w="3769" w:type="dxa"/>
          </w:tcPr>
          <w:p w14:paraId="42E6F914"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Seidenstrümpfe</w:t>
            </w:r>
          </w:p>
        </w:tc>
        <w:tc>
          <w:tcPr>
            <w:tcW w:w="304" w:type="dxa"/>
            <w:tcBorders>
              <w:top w:val="nil"/>
              <w:bottom w:val="nil"/>
            </w:tcBorders>
          </w:tcPr>
          <w:p w14:paraId="31EE3B60" w14:textId="77777777" w:rsidR="004B2B0D" w:rsidRPr="00C54CAA" w:rsidRDefault="004B2B0D" w:rsidP="00557279">
            <w:pPr>
              <w:spacing w:before="120" w:after="100" w:afterAutospacing="1"/>
              <w:rPr>
                <w:rFonts w:ascii="Arial" w:hAnsi="Arial" w:cs="Arial"/>
                <w:lang w:val="de-DE"/>
              </w:rPr>
            </w:pPr>
          </w:p>
        </w:tc>
        <w:tc>
          <w:tcPr>
            <w:tcW w:w="702" w:type="dxa"/>
            <w:tcBorders>
              <w:bottom w:val="single" w:sz="4" w:space="0" w:color="auto"/>
            </w:tcBorders>
          </w:tcPr>
          <w:p w14:paraId="1B6893D1"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13</w:t>
            </w:r>
          </w:p>
          <w:p w14:paraId="15FB6669" w14:textId="77777777" w:rsidR="004B2B0D" w:rsidRPr="00C54CAA" w:rsidRDefault="004B2B0D" w:rsidP="00557279">
            <w:pPr>
              <w:spacing w:before="120" w:after="100" w:afterAutospacing="1"/>
              <w:rPr>
                <w:rFonts w:ascii="Arial" w:hAnsi="Arial" w:cs="Arial"/>
                <w:lang w:val="de-DE"/>
              </w:rPr>
            </w:pPr>
          </w:p>
        </w:tc>
        <w:tc>
          <w:tcPr>
            <w:tcW w:w="3843" w:type="dxa"/>
            <w:tcBorders>
              <w:bottom w:val="single" w:sz="4" w:space="0" w:color="auto"/>
            </w:tcBorders>
          </w:tcPr>
          <w:p w14:paraId="6894876F"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Schleppe</w:t>
            </w:r>
          </w:p>
        </w:tc>
      </w:tr>
      <w:tr w:rsidR="004B2B0D" w:rsidRPr="00C54CAA" w14:paraId="46C79589" w14:textId="77777777" w:rsidTr="00557279">
        <w:tc>
          <w:tcPr>
            <w:tcW w:w="600" w:type="dxa"/>
            <w:tcBorders>
              <w:top w:val="nil"/>
              <w:left w:val="nil"/>
              <w:bottom w:val="nil"/>
            </w:tcBorders>
          </w:tcPr>
          <w:p w14:paraId="55D2C164" w14:textId="77777777" w:rsidR="004B2B0D" w:rsidRPr="00C54CAA" w:rsidRDefault="004B2B0D" w:rsidP="00557279">
            <w:pPr>
              <w:spacing w:before="120" w:after="100" w:afterAutospacing="1"/>
              <w:rPr>
                <w:rFonts w:ascii="Arial" w:hAnsi="Arial" w:cs="Arial"/>
                <w:lang w:val="de-DE"/>
              </w:rPr>
            </w:pPr>
          </w:p>
        </w:tc>
        <w:tc>
          <w:tcPr>
            <w:tcW w:w="635" w:type="dxa"/>
          </w:tcPr>
          <w:p w14:paraId="1151F245"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7</w:t>
            </w:r>
          </w:p>
          <w:p w14:paraId="0FC80BD9" w14:textId="77777777" w:rsidR="004B2B0D" w:rsidRPr="00C54CAA" w:rsidRDefault="004B2B0D" w:rsidP="00557279">
            <w:pPr>
              <w:spacing w:before="120" w:after="100" w:afterAutospacing="1"/>
              <w:rPr>
                <w:rFonts w:ascii="Arial" w:hAnsi="Arial" w:cs="Arial"/>
                <w:lang w:val="de-DE"/>
              </w:rPr>
            </w:pPr>
          </w:p>
        </w:tc>
        <w:tc>
          <w:tcPr>
            <w:tcW w:w="3769" w:type="dxa"/>
          </w:tcPr>
          <w:p w14:paraId="087B41F4" w14:textId="77777777" w:rsidR="004B2B0D" w:rsidRPr="00C54CAA" w:rsidRDefault="004B2B0D" w:rsidP="00557279">
            <w:pPr>
              <w:spacing w:before="120" w:after="100" w:afterAutospacing="1"/>
              <w:rPr>
                <w:rFonts w:ascii="Arial" w:hAnsi="Arial" w:cs="Arial"/>
                <w:lang w:val="de-DE"/>
              </w:rPr>
            </w:pPr>
            <w:r w:rsidRPr="00C54CAA">
              <w:rPr>
                <w:rFonts w:ascii="Arial" w:hAnsi="Arial" w:cs="Arial"/>
                <w:lang w:val="de-DE"/>
              </w:rPr>
              <w:t>hochhackige Schuhe</w:t>
            </w:r>
          </w:p>
        </w:tc>
        <w:tc>
          <w:tcPr>
            <w:tcW w:w="304" w:type="dxa"/>
            <w:tcBorders>
              <w:top w:val="nil"/>
              <w:bottom w:val="nil"/>
              <w:right w:val="nil"/>
            </w:tcBorders>
          </w:tcPr>
          <w:p w14:paraId="7B9DD101" w14:textId="77777777" w:rsidR="004B2B0D" w:rsidRPr="00C54CAA" w:rsidRDefault="004B2B0D" w:rsidP="00557279">
            <w:pPr>
              <w:spacing w:before="120" w:after="100" w:afterAutospacing="1"/>
              <w:rPr>
                <w:rFonts w:ascii="Arial" w:hAnsi="Arial" w:cs="Arial"/>
                <w:lang w:val="de-DE"/>
              </w:rPr>
            </w:pPr>
          </w:p>
        </w:tc>
        <w:tc>
          <w:tcPr>
            <w:tcW w:w="702" w:type="dxa"/>
            <w:tcBorders>
              <w:left w:val="nil"/>
              <w:bottom w:val="nil"/>
              <w:right w:val="nil"/>
            </w:tcBorders>
          </w:tcPr>
          <w:p w14:paraId="7068095F" w14:textId="77777777" w:rsidR="004B2B0D" w:rsidRPr="00C54CAA" w:rsidRDefault="004B2B0D" w:rsidP="00557279">
            <w:pPr>
              <w:spacing w:before="120" w:after="100" w:afterAutospacing="1"/>
              <w:rPr>
                <w:rFonts w:ascii="Arial" w:hAnsi="Arial" w:cs="Arial"/>
                <w:b/>
                <w:lang w:val="de-DE"/>
              </w:rPr>
            </w:pPr>
          </w:p>
        </w:tc>
        <w:tc>
          <w:tcPr>
            <w:tcW w:w="3843" w:type="dxa"/>
            <w:tcBorders>
              <w:left w:val="nil"/>
              <w:bottom w:val="nil"/>
              <w:right w:val="nil"/>
            </w:tcBorders>
          </w:tcPr>
          <w:p w14:paraId="623C8502" w14:textId="77777777" w:rsidR="004B2B0D" w:rsidRPr="00C54CAA" w:rsidRDefault="004B2B0D" w:rsidP="00557279">
            <w:pPr>
              <w:spacing w:before="120" w:after="100" w:afterAutospacing="1"/>
              <w:rPr>
                <w:rFonts w:ascii="Arial" w:hAnsi="Arial" w:cs="Arial"/>
                <w:b/>
                <w:lang w:val="de-DE"/>
              </w:rPr>
            </w:pPr>
          </w:p>
        </w:tc>
      </w:tr>
    </w:tbl>
    <w:p w14:paraId="667901BC" w14:textId="77777777" w:rsidR="004B2B0D" w:rsidRDefault="004B2B0D" w:rsidP="00C54CAA">
      <w:pPr>
        <w:tabs>
          <w:tab w:val="left" w:pos="567"/>
        </w:tabs>
        <w:spacing w:before="120" w:after="100" w:afterAutospacing="1"/>
        <w:ind w:left="567" w:hanging="567"/>
        <w:rPr>
          <w:rFonts w:ascii="Arial" w:hAnsi="Arial" w:cs="Arial"/>
          <w:lang w:val="de-DE"/>
        </w:rPr>
      </w:pPr>
    </w:p>
    <w:p w14:paraId="1F0868ED" w14:textId="77777777" w:rsidR="004B2B0D" w:rsidRDefault="004B2B0D" w:rsidP="00C54CAA">
      <w:pPr>
        <w:tabs>
          <w:tab w:val="left" w:pos="567"/>
        </w:tabs>
        <w:spacing w:before="120" w:after="100" w:afterAutospacing="1"/>
        <w:ind w:left="567" w:hanging="567"/>
        <w:rPr>
          <w:rFonts w:ascii="Arial" w:hAnsi="Arial" w:cs="Arial"/>
          <w:lang w:val="de-DE"/>
        </w:rPr>
      </w:pPr>
    </w:p>
    <w:p w14:paraId="4ECAD538" w14:textId="77777777" w:rsidR="004B2B0D" w:rsidRDefault="004B2B0D" w:rsidP="00C54CAA">
      <w:pPr>
        <w:tabs>
          <w:tab w:val="left" w:pos="567"/>
        </w:tabs>
        <w:spacing w:before="120" w:after="100" w:afterAutospacing="1"/>
        <w:ind w:left="567" w:hanging="567"/>
        <w:rPr>
          <w:rFonts w:ascii="Arial" w:hAnsi="Arial" w:cs="Arial"/>
          <w:lang w:val="de-DE"/>
        </w:rPr>
      </w:pPr>
    </w:p>
    <w:p w14:paraId="2233AC38" w14:textId="77777777" w:rsidR="004B2B0D" w:rsidRDefault="004B2B0D" w:rsidP="00C54CAA">
      <w:pPr>
        <w:tabs>
          <w:tab w:val="left" w:pos="567"/>
        </w:tabs>
        <w:spacing w:before="120" w:after="100" w:afterAutospacing="1"/>
        <w:ind w:left="567" w:hanging="567"/>
        <w:rPr>
          <w:rFonts w:ascii="Arial" w:hAnsi="Arial" w:cs="Arial"/>
          <w:lang w:val="de-DE"/>
        </w:rPr>
      </w:pPr>
    </w:p>
    <w:p w14:paraId="6C375E22" w14:textId="77777777" w:rsidR="004B2B0D" w:rsidRDefault="004B2B0D" w:rsidP="00C54CAA">
      <w:pPr>
        <w:tabs>
          <w:tab w:val="left" w:pos="567"/>
        </w:tabs>
        <w:spacing w:before="120" w:after="100" w:afterAutospacing="1"/>
        <w:ind w:left="567" w:hanging="567"/>
        <w:rPr>
          <w:rFonts w:ascii="Arial" w:hAnsi="Arial" w:cs="Arial"/>
          <w:lang w:val="de-DE"/>
        </w:rPr>
      </w:pPr>
    </w:p>
    <w:p w14:paraId="18D34E8B" w14:textId="0FF3E823" w:rsidR="004B2B0D" w:rsidRDefault="004B2B0D" w:rsidP="00C54CAA">
      <w:pPr>
        <w:tabs>
          <w:tab w:val="left" w:pos="567"/>
        </w:tabs>
        <w:spacing w:before="120" w:after="100" w:afterAutospacing="1"/>
        <w:ind w:left="567" w:hanging="567"/>
        <w:rPr>
          <w:rFonts w:ascii="Arial" w:hAnsi="Arial" w:cs="Arial"/>
          <w:lang w:val="de-DE"/>
        </w:rPr>
      </w:pPr>
    </w:p>
    <w:p w14:paraId="1B1D46DB" w14:textId="4D34059E" w:rsidR="004B2B0D" w:rsidRDefault="004B2B0D" w:rsidP="00C54CAA">
      <w:pPr>
        <w:tabs>
          <w:tab w:val="left" w:pos="567"/>
        </w:tabs>
        <w:spacing w:before="120" w:after="100" w:afterAutospacing="1"/>
        <w:ind w:left="567" w:hanging="567"/>
        <w:rPr>
          <w:rFonts w:ascii="Arial" w:hAnsi="Arial" w:cs="Arial"/>
          <w:lang w:val="de-DE"/>
        </w:rPr>
      </w:pPr>
    </w:p>
    <w:p w14:paraId="5FC851DE" w14:textId="22F998D4" w:rsidR="004B2B0D" w:rsidRDefault="004B2B0D" w:rsidP="00C54CAA">
      <w:pPr>
        <w:tabs>
          <w:tab w:val="left" w:pos="567"/>
        </w:tabs>
        <w:spacing w:before="120" w:after="100" w:afterAutospacing="1"/>
        <w:ind w:left="567" w:hanging="567"/>
        <w:rPr>
          <w:rFonts w:ascii="Arial" w:hAnsi="Arial" w:cs="Arial"/>
          <w:lang w:val="de-DE"/>
        </w:rPr>
      </w:pPr>
    </w:p>
    <w:p w14:paraId="5C68B510" w14:textId="37F6FB8F" w:rsidR="004B2B0D" w:rsidRDefault="004B2B0D" w:rsidP="00C54CAA">
      <w:pPr>
        <w:tabs>
          <w:tab w:val="left" w:pos="567"/>
        </w:tabs>
        <w:spacing w:before="120" w:after="100" w:afterAutospacing="1"/>
        <w:ind w:left="567" w:hanging="567"/>
        <w:rPr>
          <w:rFonts w:ascii="Arial" w:hAnsi="Arial" w:cs="Arial"/>
          <w:lang w:val="de-DE"/>
        </w:rPr>
      </w:pPr>
    </w:p>
    <w:p w14:paraId="191D6123" w14:textId="77777777" w:rsidR="004B2B0D" w:rsidRDefault="004B2B0D" w:rsidP="00C54CAA">
      <w:pPr>
        <w:tabs>
          <w:tab w:val="left" w:pos="567"/>
        </w:tabs>
        <w:spacing w:before="120" w:after="100" w:afterAutospacing="1"/>
        <w:ind w:left="567" w:hanging="567"/>
        <w:rPr>
          <w:rFonts w:ascii="Arial" w:hAnsi="Arial" w:cs="Arial"/>
          <w:lang w:val="de-DE"/>
        </w:rPr>
      </w:pPr>
    </w:p>
    <w:p w14:paraId="2072906F" w14:textId="77777777" w:rsidR="004B2B0D" w:rsidRDefault="004B2B0D" w:rsidP="00C54CAA">
      <w:pPr>
        <w:tabs>
          <w:tab w:val="left" w:pos="567"/>
        </w:tabs>
        <w:spacing w:before="120" w:after="100" w:afterAutospacing="1"/>
        <w:ind w:left="567" w:hanging="567"/>
        <w:rPr>
          <w:rFonts w:ascii="Arial" w:hAnsi="Arial" w:cs="Arial"/>
          <w:lang w:val="de-DE"/>
        </w:rPr>
      </w:pPr>
    </w:p>
    <w:p w14:paraId="4B238E20" w14:textId="77777777" w:rsidR="00A138A5" w:rsidRDefault="00A138A5" w:rsidP="00C54CAA">
      <w:pPr>
        <w:tabs>
          <w:tab w:val="left" w:pos="567"/>
        </w:tabs>
        <w:spacing w:before="120" w:after="100" w:afterAutospacing="1"/>
        <w:ind w:left="567" w:hanging="567"/>
        <w:rPr>
          <w:rFonts w:ascii="Arial" w:hAnsi="Arial" w:cs="Arial"/>
          <w:lang w:val="de-DE"/>
        </w:rPr>
      </w:pPr>
    </w:p>
    <w:p w14:paraId="3EAC6294" w14:textId="77777777" w:rsidR="00A138A5" w:rsidRDefault="00A138A5" w:rsidP="00C54CAA">
      <w:pPr>
        <w:tabs>
          <w:tab w:val="left" w:pos="567"/>
        </w:tabs>
        <w:spacing w:before="120" w:after="100" w:afterAutospacing="1"/>
        <w:ind w:left="567" w:hanging="567"/>
        <w:rPr>
          <w:rFonts w:ascii="Arial" w:hAnsi="Arial" w:cs="Arial"/>
          <w:lang w:val="de-DE"/>
        </w:rPr>
      </w:pPr>
    </w:p>
    <w:p w14:paraId="3ED1A90E" w14:textId="77777777" w:rsidR="00A138A5" w:rsidRDefault="00A138A5" w:rsidP="00C54CAA">
      <w:pPr>
        <w:tabs>
          <w:tab w:val="left" w:pos="567"/>
        </w:tabs>
        <w:spacing w:before="120" w:after="100" w:afterAutospacing="1"/>
        <w:ind w:left="567" w:hanging="567"/>
        <w:rPr>
          <w:rFonts w:ascii="Arial" w:hAnsi="Arial" w:cs="Arial"/>
          <w:lang w:val="de-DE"/>
        </w:rPr>
      </w:pPr>
    </w:p>
    <w:p w14:paraId="24D9DCDD" w14:textId="0BAE997D" w:rsidR="00C54CAA" w:rsidRPr="00C54CAA" w:rsidRDefault="00C54CAA" w:rsidP="00393738">
      <w:pPr>
        <w:tabs>
          <w:tab w:val="left" w:pos="567"/>
        </w:tabs>
        <w:spacing w:before="120" w:after="100" w:afterAutospacing="1"/>
        <w:ind w:left="567" w:hanging="567"/>
        <w:rPr>
          <w:rFonts w:ascii="Arial" w:hAnsi="Arial" w:cs="Arial"/>
          <w:lang w:val="de-DE"/>
        </w:rPr>
      </w:pPr>
      <w:r w:rsidRPr="00C54CAA">
        <w:rPr>
          <w:rFonts w:ascii="Arial" w:hAnsi="Arial" w:cs="Arial"/>
          <w:lang w:val="de-DE"/>
        </w:rPr>
        <w:t xml:space="preserve">3. </w:t>
      </w:r>
      <w:r w:rsidRPr="00C54CAA">
        <w:rPr>
          <w:rFonts w:ascii="Arial" w:hAnsi="Arial" w:cs="Arial"/>
          <w:lang w:val="de-DE"/>
        </w:rPr>
        <w:tab/>
        <w:t xml:space="preserve">Beide Geschlechter sind </w:t>
      </w:r>
      <w:proofErr w:type="gramStart"/>
      <w:r w:rsidRPr="00C54CAA">
        <w:rPr>
          <w:rFonts w:ascii="Arial" w:hAnsi="Arial" w:cs="Arial"/>
          <w:lang w:val="de-DE"/>
        </w:rPr>
        <w:t>extrem aufwändig</w:t>
      </w:r>
      <w:proofErr w:type="gramEnd"/>
      <w:r w:rsidRPr="00C54CAA">
        <w:rPr>
          <w:rFonts w:ascii="Arial" w:hAnsi="Arial" w:cs="Arial"/>
          <w:lang w:val="de-DE"/>
        </w:rPr>
        <w:t xml:space="preserve"> angezogen. Beide schminken sich und benutzen Pa</w:t>
      </w:r>
      <w:r w:rsidRPr="00C54CAA">
        <w:rPr>
          <w:rFonts w:ascii="Arial" w:hAnsi="Arial" w:cs="Arial"/>
          <w:lang w:val="de-DE"/>
        </w:rPr>
        <w:t>r</w:t>
      </w:r>
      <w:r w:rsidRPr="00C54CAA">
        <w:rPr>
          <w:rFonts w:ascii="Arial" w:hAnsi="Arial" w:cs="Arial"/>
          <w:lang w:val="de-DE"/>
        </w:rPr>
        <w:t>füm. Die Kleidung der Männer erscheint aus heutiger Sicht als teilweise weiblich, etwa die Per</w:t>
      </w:r>
      <w:r w:rsidRPr="00C54CAA">
        <w:rPr>
          <w:rFonts w:ascii="Arial" w:hAnsi="Arial" w:cs="Arial"/>
          <w:lang w:val="de-DE"/>
        </w:rPr>
        <w:t>ü</w:t>
      </w:r>
      <w:r w:rsidRPr="00C54CAA">
        <w:rPr>
          <w:rFonts w:ascii="Arial" w:hAnsi="Arial" w:cs="Arial"/>
          <w:lang w:val="de-DE"/>
        </w:rPr>
        <w:t>cke oder die hochhakigen Schuhe. Als Symbol der Männlichkeit und des sozialen Ranges tragen die adligen Herren deshalb zusätzlich zur Kleidung Waffen (hier: Degen).</w:t>
      </w:r>
    </w:p>
    <w:p w14:paraId="3282712F" w14:textId="77777777" w:rsidR="00C54CAA" w:rsidRPr="00C54CAA" w:rsidRDefault="00C54CAA" w:rsidP="00C54CAA">
      <w:pPr>
        <w:tabs>
          <w:tab w:val="left" w:pos="567"/>
        </w:tabs>
        <w:spacing w:before="120" w:after="100" w:afterAutospacing="1"/>
        <w:ind w:left="567" w:hanging="567"/>
        <w:rPr>
          <w:rFonts w:ascii="Arial" w:hAnsi="Arial" w:cs="Arial"/>
          <w:lang w:val="de-DE"/>
        </w:rPr>
      </w:pPr>
      <w:r w:rsidRPr="00C54CAA">
        <w:rPr>
          <w:rFonts w:ascii="Arial" w:hAnsi="Arial" w:cs="Arial"/>
          <w:lang w:val="de-DE"/>
        </w:rPr>
        <w:t xml:space="preserve">4. </w:t>
      </w:r>
      <w:r w:rsidRPr="00C54CAA">
        <w:rPr>
          <w:rFonts w:ascii="Arial" w:hAnsi="Arial" w:cs="Arial"/>
          <w:lang w:val="de-DE"/>
        </w:rPr>
        <w:tab/>
        <w:t>Mode konnte am Hof entstehen, wenn der König bestimmte Kleidungsstücke oder Frisuren lobte oder bemerkte. Auch imitierten die Höflinge seinen Kleidungsstil. Dies passierte, weil der König das gesellschaftliche Zentrum des Hofes darstellte und ihn alle zum Vorbild na</w:t>
      </w:r>
      <w:r w:rsidRPr="00C54CAA">
        <w:rPr>
          <w:rFonts w:ascii="Arial" w:hAnsi="Arial" w:cs="Arial"/>
          <w:lang w:val="de-DE"/>
        </w:rPr>
        <w:t>h</w:t>
      </w:r>
      <w:r w:rsidRPr="00C54CAA">
        <w:rPr>
          <w:rFonts w:ascii="Arial" w:hAnsi="Arial" w:cs="Arial"/>
          <w:lang w:val="de-DE"/>
        </w:rPr>
        <w:t>men.</w:t>
      </w:r>
    </w:p>
    <w:sectPr w:rsidR="00C54CAA" w:rsidRPr="00C54CAA" w:rsidSect="00C54CAA">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72D4" w14:textId="77777777" w:rsidR="001267B3" w:rsidRDefault="001267B3" w:rsidP="007E39E7">
      <w:r>
        <w:separator/>
      </w:r>
    </w:p>
  </w:endnote>
  <w:endnote w:type="continuationSeparator" w:id="0">
    <w:p w14:paraId="442EB191" w14:textId="77777777" w:rsidR="001267B3" w:rsidRDefault="001267B3"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8E8A" w14:textId="77777777" w:rsidR="001267B3" w:rsidRDefault="001267B3" w:rsidP="007E39E7">
      <w:r>
        <w:separator/>
      </w:r>
    </w:p>
  </w:footnote>
  <w:footnote w:type="continuationSeparator" w:id="0">
    <w:p w14:paraId="6F244259" w14:textId="77777777" w:rsidR="001267B3" w:rsidRDefault="001267B3"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D6"/>
    <w:multiLevelType w:val="hybridMultilevel"/>
    <w:tmpl w:val="C0586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51309"/>
    <w:rsid w:val="00064F71"/>
    <w:rsid w:val="0006533D"/>
    <w:rsid w:val="00071D27"/>
    <w:rsid w:val="00074F70"/>
    <w:rsid w:val="00083127"/>
    <w:rsid w:val="0008643D"/>
    <w:rsid w:val="000A03F7"/>
    <w:rsid w:val="000A1642"/>
    <w:rsid w:val="000D5BEB"/>
    <w:rsid w:val="000F6FD6"/>
    <w:rsid w:val="0010172F"/>
    <w:rsid w:val="00114018"/>
    <w:rsid w:val="001267B3"/>
    <w:rsid w:val="00151A29"/>
    <w:rsid w:val="001521BA"/>
    <w:rsid w:val="001551F2"/>
    <w:rsid w:val="00183C68"/>
    <w:rsid w:val="001843EA"/>
    <w:rsid w:val="0018593D"/>
    <w:rsid w:val="0019603D"/>
    <w:rsid w:val="001A19A4"/>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40491"/>
    <w:rsid w:val="0035390B"/>
    <w:rsid w:val="0038308A"/>
    <w:rsid w:val="00383909"/>
    <w:rsid w:val="00390453"/>
    <w:rsid w:val="00393738"/>
    <w:rsid w:val="00394E66"/>
    <w:rsid w:val="003A1E24"/>
    <w:rsid w:val="003A392D"/>
    <w:rsid w:val="003A7D3B"/>
    <w:rsid w:val="003B34EC"/>
    <w:rsid w:val="003C2395"/>
    <w:rsid w:val="003C52FB"/>
    <w:rsid w:val="004010DB"/>
    <w:rsid w:val="00401C8D"/>
    <w:rsid w:val="004042E6"/>
    <w:rsid w:val="00411A1D"/>
    <w:rsid w:val="004122C5"/>
    <w:rsid w:val="00412F64"/>
    <w:rsid w:val="00425F78"/>
    <w:rsid w:val="00432934"/>
    <w:rsid w:val="00460CA6"/>
    <w:rsid w:val="00480E2F"/>
    <w:rsid w:val="00482486"/>
    <w:rsid w:val="0048256E"/>
    <w:rsid w:val="00487719"/>
    <w:rsid w:val="00490C49"/>
    <w:rsid w:val="0049328C"/>
    <w:rsid w:val="004951FA"/>
    <w:rsid w:val="00497064"/>
    <w:rsid w:val="004B2B0D"/>
    <w:rsid w:val="004C1D2A"/>
    <w:rsid w:val="004C657D"/>
    <w:rsid w:val="004D3A10"/>
    <w:rsid w:val="004E6937"/>
    <w:rsid w:val="004F09B9"/>
    <w:rsid w:val="00523408"/>
    <w:rsid w:val="00524155"/>
    <w:rsid w:val="0053342C"/>
    <w:rsid w:val="00540F6F"/>
    <w:rsid w:val="005419CB"/>
    <w:rsid w:val="00553CED"/>
    <w:rsid w:val="005572A8"/>
    <w:rsid w:val="00560A66"/>
    <w:rsid w:val="00577BB7"/>
    <w:rsid w:val="005A0C87"/>
    <w:rsid w:val="005A12E3"/>
    <w:rsid w:val="005A192D"/>
    <w:rsid w:val="005A3B7D"/>
    <w:rsid w:val="005B7E20"/>
    <w:rsid w:val="005D33B1"/>
    <w:rsid w:val="005F1F41"/>
    <w:rsid w:val="00602678"/>
    <w:rsid w:val="00603093"/>
    <w:rsid w:val="00605CC2"/>
    <w:rsid w:val="00610879"/>
    <w:rsid w:val="0062125E"/>
    <w:rsid w:val="006378CE"/>
    <w:rsid w:val="006431F1"/>
    <w:rsid w:val="00646771"/>
    <w:rsid w:val="00655289"/>
    <w:rsid w:val="00676B4B"/>
    <w:rsid w:val="00682112"/>
    <w:rsid w:val="00693727"/>
    <w:rsid w:val="006B0B45"/>
    <w:rsid w:val="006B342D"/>
    <w:rsid w:val="006D17B8"/>
    <w:rsid w:val="006D5B1E"/>
    <w:rsid w:val="006E0D20"/>
    <w:rsid w:val="006F2979"/>
    <w:rsid w:val="00702171"/>
    <w:rsid w:val="007144B0"/>
    <w:rsid w:val="00717713"/>
    <w:rsid w:val="00724E02"/>
    <w:rsid w:val="00727341"/>
    <w:rsid w:val="00733A42"/>
    <w:rsid w:val="00740576"/>
    <w:rsid w:val="00747FAA"/>
    <w:rsid w:val="00767C95"/>
    <w:rsid w:val="0079123F"/>
    <w:rsid w:val="007958C4"/>
    <w:rsid w:val="007A4887"/>
    <w:rsid w:val="007B6770"/>
    <w:rsid w:val="007C2D0B"/>
    <w:rsid w:val="007C414A"/>
    <w:rsid w:val="007D576E"/>
    <w:rsid w:val="007E39E7"/>
    <w:rsid w:val="007E3C9B"/>
    <w:rsid w:val="007F770E"/>
    <w:rsid w:val="008148DB"/>
    <w:rsid w:val="00816ED1"/>
    <w:rsid w:val="00823E33"/>
    <w:rsid w:val="0083582D"/>
    <w:rsid w:val="008448C9"/>
    <w:rsid w:val="00885915"/>
    <w:rsid w:val="00886817"/>
    <w:rsid w:val="00891CDC"/>
    <w:rsid w:val="00897B40"/>
    <w:rsid w:val="008A16E2"/>
    <w:rsid w:val="008A1FE7"/>
    <w:rsid w:val="008A5FB5"/>
    <w:rsid w:val="008B0108"/>
    <w:rsid w:val="008B7E82"/>
    <w:rsid w:val="008C1EDD"/>
    <w:rsid w:val="008D2BE4"/>
    <w:rsid w:val="008E75A4"/>
    <w:rsid w:val="00925BE2"/>
    <w:rsid w:val="00927FF7"/>
    <w:rsid w:val="00931424"/>
    <w:rsid w:val="0094177B"/>
    <w:rsid w:val="0095322C"/>
    <w:rsid w:val="00965B3F"/>
    <w:rsid w:val="009732FC"/>
    <w:rsid w:val="00997F5B"/>
    <w:rsid w:val="009C02C8"/>
    <w:rsid w:val="009E7C12"/>
    <w:rsid w:val="009F035F"/>
    <w:rsid w:val="009F22DB"/>
    <w:rsid w:val="00A03442"/>
    <w:rsid w:val="00A05EB9"/>
    <w:rsid w:val="00A126A1"/>
    <w:rsid w:val="00A138A5"/>
    <w:rsid w:val="00A14888"/>
    <w:rsid w:val="00A21549"/>
    <w:rsid w:val="00A301BD"/>
    <w:rsid w:val="00A3545B"/>
    <w:rsid w:val="00A437CB"/>
    <w:rsid w:val="00A47062"/>
    <w:rsid w:val="00A51169"/>
    <w:rsid w:val="00A643F8"/>
    <w:rsid w:val="00A64FF4"/>
    <w:rsid w:val="00A758B4"/>
    <w:rsid w:val="00A854F7"/>
    <w:rsid w:val="00A87D07"/>
    <w:rsid w:val="00A946B8"/>
    <w:rsid w:val="00AA6387"/>
    <w:rsid w:val="00AB66B8"/>
    <w:rsid w:val="00AC5BF1"/>
    <w:rsid w:val="00AC5C9B"/>
    <w:rsid w:val="00AD4642"/>
    <w:rsid w:val="00AE1C42"/>
    <w:rsid w:val="00AF1FDE"/>
    <w:rsid w:val="00AF74EC"/>
    <w:rsid w:val="00B012FE"/>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BF4C52"/>
    <w:rsid w:val="00C01E2A"/>
    <w:rsid w:val="00C041DA"/>
    <w:rsid w:val="00C14815"/>
    <w:rsid w:val="00C15A93"/>
    <w:rsid w:val="00C309A6"/>
    <w:rsid w:val="00C33BEB"/>
    <w:rsid w:val="00C35886"/>
    <w:rsid w:val="00C42724"/>
    <w:rsid w:val="00C52BFE"/>
    <w:rsid w:val="00C54CAA"/>
    <w:rsid w:val="00C660A6"/>
    <w:rsid w:val="00C6689B"/>
    <w:rsid w:val="00C76967"/>
    <w:rsid w:val="00C84226"/>
    <w:rsid w:val="00C87196"/>
    <w:rsid w:val="00C9647D"/>
    <w:rsid w:val="00CA52D5"/>
    <w:rsid w:val="00CB1B58"/>
    <w:rsid w:val="00CB2086"/>
    <w:rsid w:val="00CC09E5"/>
    <w:rsid w:val="00CC758A"/>
    <w:rsid w:val="00CE1E6D"/>
    <w:rsid w:val="00D02442"/>
    <w:rsid w:val="00D02EE8"/>
    <w:rsid w:val="00D070DD"/>
    <w:rsid w:val="00D12B4A"/>
    <w:rsid w:val="00D228E9"/>
    <w:rsid w:val="00D311BC"/>
    <w:rsid w:val="00D33DE9"/>
    <w:rsid w:val="00D37359"/>
    <w:rsid w:val="00D4252A"/>
    <w:rsid w:val="00D501C2"/>
    <w:rsid w:val="00D50833"/>
    <w:rsid w:val="00D51FAA"/>
    <w:rsid w:val="00D5791C"/>
    <w:rsid w:val="00D723F0"/>
    <w:rsid w:val="00D90FD8"/>
    <w:rsid w:val="00D94ACA"/>
    <w:rsid w:val="00DB0853"/>
    <w:rsid w:val="00DB1728"/>
    <w:rsid w:val="00DB72B3"/>
    <w:rsid w:val="00DD56A3"/>
    <w:rsid w:val="00DE24E2"/>
    <w:rsid w:val="00DE3E7D"/>
    <w:rsid w:val="00DE4860"/>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57BC"/>
    <w:rsid w:val="00ED780C"/>
    <w:rsid w:val="00EE4FF1"/>
    <w:rsid w:val="00EF7EA6"/>
    <w:rsid w:val="00F007B4"/>
    <w:rsid w:val="00F03C2D"/>
    <w:rsid w:val="00F07781"/>
    <w:rsid w:val="00F07A44"/>
    <w:rsid w:val="00F212E6"/>
    <w:rsid w:val="00F317B4"/>
    <w:rsid w:val="00F31D1A"/>
    <w:rsid w:val="00F46E13"/>
    <w:rsid w:val="00F50183"/>
    <w:rsid w:val="00F5553E"/>
    <w:rsid w:val="00F702C4"/>
    <w:rsid w:val="00F71368"/>
    <w:rsid w:val="00F77153"/>
    <w:rsid w:val="00F9522E"/>
    <w:rsid w:val="00FA4214"/>
    <w:rsid w:val="00FC2CD0"/>
    <w:rsid w:val="00FD4B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2">
    <w:name w:val="Body Text 2"/>
    <w:basedOn w:val="Standard"/>
    <w:link w:val="Textkrper2Zchn"/>
    <w:semiHidden/>
    <w:rsid w:val="00C54CAA"/>
    <w:pPr>
      <w:jc w:val="right"/>
    </w:pPr>
    <w:rPr>
      <w:sz w:val="20"/>
      <w:szCs w:val="20"/>
    </w:rPr>
  </w:style>
  <w:style w:type="character" w:customStyle="1" w:styleId="Textkrper2Zchn">
    <w:name w:val="Textkörper 2 Zchn"/>
    <w:basedOn w:val="Absatz-Standardschriftart"/>
    <w:link w:val="Textkrper2"/>
    <w:semiHidden/>
    <w:rsid w:val="00C54CAA"/>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41</cp:revision>
  <cp:lastPrinted>2021-07-14T09:10:00Z</cp:lastPrinted>
  <dcterms:created xsi:type="dcterms:W3CDTF">2021-07-14T08:35:00Z</dcterms:created>
  <dcterms:modified xsi:type="dcterms:W3CDTF">2021-09-13T15:34:00Z</dcterms:modified>
</cp:coreProperties>
</file>