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3EB1" w14:textId="39D4E2C3" w:rsidR="006C16C4" w:rsidRPr="00013994" w:rsidRDefault="006C16C4" w:rsidP="00E96A9A">
      <w:pPr>
        <w:spacing w:before="120" w:after="120" w:line="276" w:lineRule="auto"/>
        <w:ind w:right="686"/>
        <w:rPr>
          <w:rFonts w:ascii="Arial" w:hAnsi="Arial" w:cs="Arial"/>
          <w:lang w:val="de-DE"/>
        </w:rPr>
      </w:pPr>
      <w:r w:rsidRPr="00013994">
        <w:rPr>
          <w:rFonts w:ascii="Arial" w:hAnsi="Arial" w:cs="Arial"/>
          <w:lang w:val="de-DE"/>
        </w:rPr>
        <w:t>Ende des Kalten Krieges</w:t>
      </w:r>
      <w:r w:rsidR="00B10673" w:rsidRPr="00013994">
        <w:rPr>
          <w:rFonts w:ascii="Arial" w:hAnsi="Arial" w:cs="Arial"/>
          <w:lang w:val="de-DE"/>
        </w:rPr>
        <w:t>:</w:t>
      </w:r>
      <w:r w:rsidRPr="00013994">
        <w:rPr>
          <w:rFonts w:ascii="Arial" w:hAnsi="Arial" w:cs="Arial"/>
          <w:lang w:val="de-DE"/>
        </w:rPr>
        <w:t xml:space="preserve"> </w:t>
      </w:r>
      <w:r w:rsidR="008467E6" w:rsidRPr="00013994">
        <w:rPr>
          <w:rFonts w:ascii="Arial" w:hAnsi="Arial" w:cs="Arial"/>
          <w:lang w:val="de-DE"/>
        </w:rPr>
        <w:t>Fall der Mauer 1989/90</w:t>
      </w:r>
      <w:r w:rsidR="00AB67C9" w:rsidRPr="00013994">
        <w:rPr>
          <w:rFonts w:ascii="Arial" w:hAnsi="Arial" w:cs="Arial"/>
          <w:lang w:val="de-DE"/>
        </w:rPr>
        <w:t xml:space="preserve"> </w:t>
      </w:r>
    </w:p>
    <w:p w14:paraId="5A09B93E" w14:textId="44289C3A" w:rsidR="005D33B1" w:rsidRPr="00013994" w:rsidRDefault="00B10673" w:rsidP="00E96A9A">
      <w:pPr>
        <w:spacing w:before="120" w:after="120" w:line="276" w:lineRule="auto"/>
        <w:ind w:right="686"/>
        <w:rPr>
          <w:rFonts w:ascii="Arial" w:hAnsi="Arial" w:cs="Arial"/>
          <w:lang w:val="de-DE"/>
        </w:rPr>
      </w:pPr>
      <w:r w:rsidRPr="00013994">
        <w:rPr>
          <w:rFonts w:ascii="Arial" w:hAnsi="Arial" w:cs="Arial"/>
          <w:lang w:val="de-DE"/>
        </w:rPr>
        <w:t xml:space="preserve">Kapitel </w:t>
      </w:r>
      <w:r w:rsidR="006C16C4" w:rsidRPr="00013994">
        <w:rPr>
          <w:rFonts w:ascii="Arial" w:hAnsi="Arial" w:cs="Arial"/>
          <w:lang w:val="de-DE"/>
        </w:rPr>
        <w:t>1</w:t>
      </w:r>
      <w:r w:rsidRPr="00013994">
        <w:rPr>
          <w:rFonts w:ascii="Arial" w:hAnsi="Arial" w:cs="Arial"/>
          <w:lang w:val="de-DE"/>
        </w:rPr>
        <w:t>:</w:t>
      </w:r>
      <w:r w:rsidR="00013994" w:rsidRPr="00013994">
        <w:rPr>
          <w:rFonts w:ascii="Arial" w:hAnsi="Arial" w:cs="Arial"/>
          <w:lang w:val="de-DE"/>
        </w:rPr>
        <w:t xml:space="preserve"> Situation der DDR</w:t>
      </w:r>
    </w:p>
    <w:p w14:paraId="24502B30" w14:textId="3FA70DEA" w:rsidR="006C16C4" w:rsidRDefault="006C16C4" w:rsidP="00E96A9A">
      <w:pPr>
        <w:spacing w:before="120" w:after="120" w:line="276" w:lineRule="auto"/>
        <w:ind w:right="686"/>
        <w:rPr>
          <w:rFonts w:ascii="Arial" w:hAnsi="Arial" w:cs="Arial"/>
          <w:lang w:val="de-DE"/>
        </w:rPr>
      </w:pPr>
    </w:p>
    <w:p w14:paraId="06CDA559" w14:textId="77777777" w:rsidR="00E96A9A" w:rsidRPr="00013994" w:rsidRDefault="00E96A9A" w:rsidP="00E96A9A">
      <w:pPr>
        <w:spacing w:before="120" w:after="120" w:line="276" w:lineRule="auto"/>
        <w:ind w:right="686"/>
        <w:rPr>
          <w:rFonts w:ascii="Arial" w:hAnsi="Arial" w:cs="Arial"/>
          <w:lang w:val="de-DE"/>
        </w:rPr>
      </w:pPr>
    </w:p>
    <w:p w14:paraId="56A456B1" w14:textId="77777777" w:rsidR="00013994" w:rsidRPr="00013994" w:rsidRDefault="00013994" w:rsidP="00E96A9A">
      <w:pPr>
        <w:spacing w:before="120" w:line="276" w:lineRule="auto"/>
        <w:rPr>
          <w:rFonts w:ascii="Arial" w:hAnsi="Arial" w:cs="Arial"/>
          <w:b/>
          <w:bCs/>
          <w:sz w:val="32"/>
          <w:szCs w:val="32"/>
        </w:rPr>
      </w:pPr>
      <w:r w:rsidRPr="00013994">
        <w:rPr>
          <w:rFonts w:ascii="Arial" w:hAnsi="Arial" w:cs="Arial"/>
          <w:b/>
          <w:bCs/>
          <w:sz w:val="32"/>
          <w:szCs w:val="32"/>
        </w:rPr>
        <w:t>Osteuropa – was nun?</w:t>
      </w:r>
    </w:p>
    <w:p w14:paraId="5592D7D6" w14:textId="77777777" w:rsidR="00013994" w:rsidRPr="00013994" w:rsidRDefault="00013994" w:rsidP="00E96A9A">
      <w:pPr>
        <w:pStyle w:val="Textkrper2"/>
        <w:spacing w:before="120" w:line="276" w:lineRule="auto"/>
        <w:jc w:val="left"/>
        <w:rPr>
          <w:rFonts w:ascii="Arial" w:hAnsi="Arial" w:cs="Arial"/>
          <w:szCs w:val="24"/>
        </w:rPr>
      </w:pPr>
      <w:r w:rsidRPr="00013994">
        <w:rPr>
          <w:rFonts w:ascii="Arial" w:hAnsi="Arial" w:cs="Arial"/>
          <w:szCs w:val="24"/>
        </w:rPr>
        <w:t>Michael Gorbatschow hatte Visionen – Perestroika, Umbau der sowjetischen Gesellschaft im Innern, Weltfriede durch Abrüstung in der Weltpolitik. Was sagte er zu Europa?</w:t>
      </w:r>
    </w:p>
    <w:p w14:paraId="7D6F02FB" w14:textId="77777777" w:rsidR="00013994" w:rsidRPr="00013994" w:rsidRDefault="00013994" w:rsidP="00E96A9A">
      <w:pPr>
        <w:spacing w:before="120" w:line="276" w:lineRule="auto"/>
        <w:rPr>
          <w:rFonts w:ascii="Arial" w:hAnsi="Arial" w:cs="Arial"/>
        </w:rPr>
      </w:pPr>
      <w:r w:rsidRPr="00013994">
        <w:rPr>
          <w:rFonts w:ascii="Arial" w:hAnsi="Arial" w:cs="Arial"/>
        </w:rPr>
        <w:t>«Unser gemeinsames Haus Europa».</w:t>
      </w:r>
    </w:p>
    <w:p w14:paraId="26D25A03" w14:textId="77777777" w:rsidR="00013994" w:rsidRPr="00013994" w:rsidRDefault="00013994" w:rsidP="00E96A9A">
      <w:pPr>
        <w:pStyle w:val="Textkrper2"/>
        <w:spacing w:before="120" w:line="276" w:lineRule="auto"/>
        <w:jc w:val="left"/>
        <w:rPr>
          <w:rFonts w:ascii="Arial" w:hAnsi="Arial" w:cs="Arial"/>
          <w:szCs w:val="24"/>
        </w:rPr>
      </w:pPr>
      <w:r w:rsidRPr="00013994">
        <w:rPr>
          <w:rFonts w:ascii="Arial" w:hAnsi="Arial" w:cs="Arial"/>
          <w:szCs w:val="24"/>
        </w:rPr>
        <w:t>Ein gemeinsames Haus, durch das mittendurch eine unüberwindliche Wand verlief? – Die ko</w:t>
      </w:r>
      <w:r w:rsidRPr="00013994">
        <w:rPr>
          <w:rFonts w:ascii="Arial" w:hAnsi="Arial" w:cs="Arial"/>
          <w:szCs w:val="24"/>
        </w:rPr>
        <w:t>m</w:t>
      </w:r>
      <w:r w:rsidRPr="00013994">
        <w:rPr>
          <w:rFonts w:ascii="Arial" w:hAnsi="Arial" w:cs="Arial"/>
          <w:szCs w:val="24"/>
        </w:rPr>
        <w:t>munistischen Führer der Ostblockstaaten DDR (Deutsche Demokratische Republik, Ostdeutsc</w:t>
      </w:r>
      <w:r w:rsidRPr="00013994">
        <w:rPr>
          <w:rFonts w:ascii="Arial" w:hAnsi="Arial" w:cs="Arial"/>
          <w:szCs w:val="24"/>
        </w:rPr>
        <w:t>h</w:t>
      </w:r>
      <w:r w:rsidRPr="00013994">
        <w:rPr>
          <w:rFonts w:ascii="Arial" w:hAnsi="Arial" w:cs="Arial"/>
          <w:szCs w:val="24"/>
        </w:rPr>
        <w:t xml:space="preserve">land), Polen, Tschechoslowakei, Ungarn, Rumänien und Bulgarien waren verunsichert. Denn sie alle verdankten ihre Stellung nicht dem Rückhalt in der Bevölkerung, sondern dem Druck der Sowjetunion. Ohne sie würden sie sich nicht mehr lange halten können. Die polnische Regierung unter General </w:t>
      </w:r>
      <w:proofErr w:type="spellStart"/>
      <w:r w:rsidRPr="00013994">
        <w:rPr>
          <w:rFonts w:ascii="Arial" w:hAnsi="Arial" w:cs="Arial"/>
          <w:szCs w:val="24"/>
        </w:rPr>
        <w:t>Jaruszelski</w:t>
      </w:r>
      <w:proofErr w:type="spellEnd"/>
      <w:r w:rsidRPr="00013994">
        <w:rPr>
          <w:rFonts w:ascii="Arial" w:hAnsi="Arial" w:cs="Arial"/>
          <w:szCs w:val="24"/>
        </w:rPr>
        <w:t xml:space="preserve"> hatte nur mit sowjetischer Hilfe die Gewerkschaftsbewegung ‹Sol</w:t>
      </w:r>
      <w:r w:rsidRPr="00013994">
        <w:rPr>
          <w:rFonts w:ascii="Arial" w:hAnsi="Arial" w:cs="Arial"/>
          <w:szCs w:val="24"/>
        </w:rPr>
        <w:t>i</w:t>
      </w:r>
      <w:r w:rsidRPr="00013994">
        <w:rPr>
          <w:rFonts w:ascii="Arial" w:hAnsi="Arial" w:cs="Arial"/>
          <w:szCs w:val="24"/>
        </w:rPr>
        <w:t>darnosc› verbieten können; in der DDR musste die SED-Führung (SED: Sozialistische Einheit</w:t>
      </w:r>
      <w:r w:rsidRPr="00013994">
        <w:rPr>
          <w:rFonts w:ascii="Arial" w:hAnsi="Arial" w:cs="Arial"/>
          <w:szCs w:val="24"/>
        </w:rPr>
        <w:t>s</w:t>
      </w:r>
      <w:r w:rsidRPr="00013994">
        <w:rPr>
          <w:rFonts w:ascii="Arial" w:hAnsi="Arial" w:cs="Arial"/>
          <w:szCs w:val="24"/>
        </w:rPr>
        <w:t>pa</w:t>
      </w:r>
      <w:r w:rsidRPr="00013994">
        <w:rPr>
          <w:rFonts w:ascii="Arial" w:hAnsi="Arial" w:cs="Arial"/>
          <w:szCs w:val="24"/>
        </w:rPr>
        <w:t>r</w:t>
      </w:r>
      <w:r w:rsidRPr="00013994">
        <w:rPr>
          <w:rFonts w:ascii="Arial" w:hAnsi="Arial" w:cs="Arial"/>
          <w:szCs w:val="24"/>
        </w:rPr>
        <w:t xml:space="preserve">tei Deutschland, konkret: die kommunistische Partei) unter Erich Honecker im Mai 1989 die Ergebnisse der Volkswahl massiv fälschen – um zu einem Wahlsieg zu kommen. </w:t>
      </w:r>
    </w:p>
    <w:p w14:paraId="51027A85" w14:textId="5674224D" w:rsidR="00013994" w:rsidRPr="00013994" w:rsidRDefault="00013994" w:rsidP="00E96A9A">
      <w:pPr>
        <w:pStyle w:val="Textkrper2"/>
        <w:spacing w:before="120" w:line="276" w:lineRule="auto"/>
        <w:jc w:val="left"/>
        <w:rPr>
          <w:rFonts w:ascii="Arial" w:hAnsi="Arial" w:cs="Arial"/>
          <w:szCs w:val="24"/>
        </w:rPr>
      </w:pPr>
      <w:r w:rsidRPr="00013994">
        <w:rPr>
          <w:rFonts w:ascii="Arial" w:hAnsi="Arial" w:cs="Arial"/>
          <w:szCs w:val="24"/>
        </w:rPr>
        <w:t>Aber was half ein Wahlsieg gegen das Volk, wenn die sowjetische Unterstützung ausblieb? In der DDR war die Situation besonders heikel: Die Führung wollte den 40. Geburtstag des Staates am 7. Oktober 1989 ganz besonders würdig begehen. Die Bevölkerung dagegen war ganz beso</w:t>
      </w:r>
      <w:r w:rsidRPr="00013994">
        <w:rPr>
          <w:rFonts w:ascii="Arial" w:hAnsi="Arial" w:cs="Arial"/>
          <w:szCs w:val="24"/>
        </w:rPr>
        <w:t>n</w:t>
      </w:r>
      <w:r w:rsidRPr="00013994">
        <w:rPr>
          <w:rFonts w:ascii="Arial" w:hAnsi="Arial" w:cs="Arial"/>
          <w:szCs w:val="24"/>
        </w:rPr>
        <w:t>ders frustriert. Zahlreiche Witze kursierten; sie zeigen, was die Unzufriedenheit schürte. Notiere bei jedem Witz den Hintergrund:</w:t>
      </w:r>
    </w:p>
    <w:p w14:paraId="6723138F" w14:textId="3B1DE80E" w:rsidR="00013994" w:rsidRPr="00013994" w:rsidRDefault="00E96A9A" w:rsidP="00E96A9A">
      <w:pPr>
        <w:spacing w:before="120" w:line="276" w:lineRule="auto"/>
        <w:rPr>
          <w:rFonts w:ascii="Arial" w:hAnsi="Arial" w:cs="Arial"/>
        </w:rPr>
      </w:pPr>
      <w:r w:rsidRPr="00013994">
        <w:rPr>
          <w:rFonts w:ascii="Arial" w:hAnsi="Arial" w:cs="Arial"/>
          <w:noProof/>
        </w:rPr>
        <mc:AlternateContent>
          <mc:Choice Requires="wps">
            <w:drawing>
              <wp:anchor distT="0" distB="0" distL="114300" distR="114300" simplePos="0" relativeHeight="251659264" behindDoc="0" locked="0" layoutInCell="1" allowOverlap="1" wp14:anchorId="792B24C8" wp14:editId="4A8E6733">
                <wp:simplePos x="0" y="0"/>
                <wp:positionH relativeFrom="column">
                  <wp:posOffset>5883777</wp:posOffset>
                </wp:positionH>
                <wp:positionV relativeFrom="paragraph">
                  <wp:posOffset>98084</wp:posOffset>
                </wp:positionV>
                <wp:extent cx="1158240" cy="999461"/>
                <wp:effectExtent l="0" t="0" r="10160" b="171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999461"/>
                        </a:xfrm>
                        <a:prstGeom prst="rect">
                          <a:avLst/>
                        </a:prstGeom>
                        <a:solidFill>
                          <a:srgbClr val="FFFFFF"/>
                        </a:solidFill>
                        <a:ln w="9525">
                          <a:solidFill>
                            <a:srgbClr val="000000"/>
                          </a:solidFill>
                          <a:miter lim="800000"/>
                          <a:headEnd/>
                          <a:tailEnd/>
                        </a:ln>
                      </wps:spPr>
                      <wps:txbx>
                        <w:txbxContent>
                          <w:p w14:paraId="0C72617D" w14:textId="77777777" w:rsidR="00013994" w:rsidRDefault="00013994" w:rsidP="0001399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B24C8" id="_x0000_t202" coordsize="21600,21600" o:spt="202" path="m,l,21600r21600,l21600,xe">
                <v:stroke joinstyle="miter"/>
                <v:path gradientshapeok="t" o:connecttype="rect"/>
              </v:shapetype>
              <v:shape id="Text Box 2" o:spid="_x0000_s1026" type="#_x0000_t202" style="position:absolute;margin-left:463.3pt;margin-top:7.7pt;width:91.2pt;height: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">
                <v:path arrowok="t"/>
                <v:textbox>
                  <w:txbxContent>
                    <w:p w14:paraId="0C72617D" w14:textId="77777777" w:rsidR="00013994" w:rsidRDefault="00013994" w:rsidP="00013994">
                      <w:r>
                        <w:t>1.</w:t>
                      </w:r>
                    </w:p>
                  </w:txbxContent>
                </v:textbox>
              </v:shape>
            </w:pict>
          </mc:Fallback>
        </mc:AlternateContent>
      </w:r>
      <w:r w:rsidR="00013994" w:rsidRPr="00013994">
        <w:rPr>
          <w:rFonts w:ascii="Arial" w:hAnsi="Arial" w:cs="Arial"/>
        </w:rPr>
        <w:t xml:space="preserve">1. Zeitungsmeldung im ‹ND› [Zeitung ‹Neues Deutschland› der SED]: </w:t>
      </w:r>
    </w:p>
    <w:p w14:paraId="13086C8A" w14:textId="0062A5C5" w:rsidR="00013994" w:rsidRPr="00013994" w:rsidRDefault="00013994" w:rsidP="00E96A9A">
      <w:pPr>
        <w:spacing w:before="120" w:line="276" w:lineRule="auto"/>
        <w:rPr>
          <w:rFonts w:ascii="Arial" w:hAnsi="Arial" w:cs="Arial"/>
        </w:rPr>
      </w:pPr>
      <w:r w:rsidRPr="00013994">
        <w:rPr>
          <w:rFonts w:ascii="Arial" w:hAnsi="Arial" w:cs="Arial"/>
        </w:rPr>
        <w:t>«Letzte Nacht frecher Einbruch im Innenministerium!»</w:t>
      </w:r>
      <w:r w:rsidR="00E96A9A">
        <w:rPr>
          <w:rFonts w:ascii="Arial" w:hAnsi="Arial" w:cs="Arial"/>
        </w:rPr>
        <w:br/>
      </w:r>
      <w:r w:rsidRPr="00013994">
        <w:rPr>
          <w:rFonts w:ascii="Arial" w:hAnsi="Arial" w:cs="Arial"/>
        </w:rPr>
        <w:t>Honecker ruft seinen Polizeichef an: «Wurde etwas Wichtiges gestohlen?»</w:t>
      </w:r>
      <w:r w:rsidR="00E96A9A">
        <w:rPr>
          <w:rFonts w:ascii="Arial" w:hAnsi="Arial" w:cs="Arial"/>
        </w:rPr>
        <w:br/>
      </w:r>
      <w:r w:rsidRPr="00013994">
        <w:rPr>
          <w:rFonts w:ascii="Arial" w:hAnsi="Arial" w:cs="Arial"/>
        </w:rPr>
        <w:t xml:space="preserve">«Halb so wild. Nur die Wahlergebnisse für die nächsten 30 Jahre.» </w:t>
      </w:r>
    </w:p>
    <w:p w14:paraId="4538B8E2" w14:textId="74A803E4" w:rsidR="00013994" w:rsidRPr="00013994" w:rsidRDefault="00013994" w:rsidP="00E96A9A">
      <w:pPr>
        <w:spacing w:before="120" w:line="276" w:lineRule="auto"/>
        <w:rPr>
          <w:rFonts w:ascii="Arial" w:hAnsi="Arial" w:cs="Arial"/>
        </w:rPr>
      </w:pPr>
    </w:p>
    <w:p w14:paraId="7928F95E" w14:textId="4C285C63" w:rsidR="00013994" w:rsidRPr="00013994" w:rsidRDefault="00E96A9A" w:rsidP="00E96A9A">
      <w:pPr>
        <w:pStyle w:val="Textkrper2"/>
        <w:spacing w:before="120" w:line="276" w:lineRule="auto"/>
        <w:ind w:left="284" w:hanging="284"/>
        <w:jc w:val="left"/>
        <w:rPr>
          <w:rFonts w:ascii="Arial" w:hAnsi="Arial" w:cs="Arial"/>
          <w:szCs w:val="24"/>
        </w:rPr>
      </w:pPr>
      <w:r w:rsidRPr="00013994">
        <w:rPr>
          <w:rFonts w:ascii="Arial" w:hAnsi="Arial" w:cs="Arial"/>
          <w:noProof/>
          <w:szCs w:val="24"/>
        </w:rPr>
        <mc:AlternateContent>
          <mc:Choice Requires="wps">
            <w:drawing>
              <wp:anchor distT="0" distB="0" distL="114300" distR="114300" simplePos="0" relativeHeight="251660288" behindDoc="0" locked="0" layoutInCell="1" allowOverlap="1" wp14:anchorId="2F7B0ECC" wp14:editId="012711F9">
                <wp:simplePos x="0" y="0"/>
                <wp:positionH relativeFrom="column">
                  <wp:posOffset>5883275</wp:posOffset>
                </wp:positionH>
                <wp:positionV relativeFrom="paragraph">
                  <wp:posOffset>9525</wp:posOffset>
                </wp:positionV>
                <wp:extent cx="1158240" cy="977900"/>
                <wp:effectExtent l="0" t="0" r="10160" b="1270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977900"/>
                        </a:xfrm>
                        <a:prstGeom prst="rect">
                          <a:avLst/>
                        </a:prstGeom>
                        <a:solidFill>
                          <a:srgbClr val="FFFFFF"/>
                        </a:solidFill>
                        <a:ln w="9525">
                          <a:solidFill>
                            <a:srgbClr val="000000"/>
                          </a:solidFill>
                          <a:miter lim="800000"/>
                          <a:headEnd/>
                          <a:tailEnd/>
                        </a:ln>
                      </wps:spPr>
                      <wps:txbx>
                        <w:txbxContent>
                          <w:p w14:paraId="346A8B62" w14:textId="77777777" w:rsidR="00013994" w:rsidRDefault="00013994" w:rsidP="00013994">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0ECC" id="Text Box 3" o:spid="_x0000_s1027" type="#_x0000_t202" style="position:absolute;left:0;text-align:left;margin-left:463.25pt;margin-top:.75pt;width:91.2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">
                <v:path arrowok="t"/>
                <v:textbox>
                  <w:txbxContent>
                    <w:p w14:paraId="346A8B62" w14:textId="77777777" w:rsidR="00013994" w:rsidRDefault="00013994" w:rsidP="00013994">
                      <w:r>
                        <w:t>2.</w:t>
                      </w:r>
                    </w:p>
                  </w:txbxContent>
                </v:textbox>
                <w10:wrap type="square"/>
              </v:shape>
            </w:pict>
          </mc:Fallback>
        </mc:AlternateContent>
      </w:r>
      <w:r w:rsidR="00013994" w:rsidRPr="00013994">
        <w:rPr>
          <w:rFonts w:ascii="Arial" w:hAnsi="Arial" w:cs="Arial"/>
          <w:szCs w:val="24"/>
          <w:lang w:val="de-DE"/>
        </w:rPr>
        <w:t xml:space="preserve">2. Das Programm des IX. Parteitages [der SED]: </w:t>
      </w:r>
      <w:r>
        <w:rPr>
          <w:rFonts w:ascii="Arial" w:hAnsi="Arial" w:cs="Arial"/>
          <w:szCs w:val="24"/>
          <w:lang w:val="de-DE"/>
        </w:rPr>
        <w:br/>
      </w:r>
      <w:r w:rsidR="00013994" w:rsidRPr="00013994">
        <w:rPr>
          <w:rFonts w:ascii="Arial" w:hAnsi="Arial" w:cs="Arial"/>
          <w:szCs w:val="24"/>
        </w:rPr>
        <w:t>1.</w:t>
      </w:r>
      <w:r w:rsidR="00013994" w:rsidRPr="00013994">
        <w:rPr>
          <w:rFonts w:ascii="Arial" w:hAnsi="Arial" w:cs="Arial"/>
          <w:szCs w:val="24"/>
        </w:rPr>
        <w:tab/>
        <w:t xml:space="preserve">Hereintragen des Präsidiums. </w:t>
      </w:r>
      <w:r>
        <w:rPr>
          <w:rFonts w:ascii="Arial" w:hAnsi="Arial" w:cs="Arial"/>
          <w:szCs w:val="24"/>
        </w:rPr>
        <w:br/>
      </w:r>
      <w:r w:rsidR="00013994" w:rsidRPr="00013994">
        <w:rPr>
          <w:rFonts w:ascii="Arial" w:hAnsi="Arial" w:cs="Arial"/>
          <w:szCs w:val="24"/>
        </w:rPr>
        <w:t>2.</w:t>
      </w:r>
      <w:r w:rsidR="00013994" w:rsidRPr="00013994">
        <w:rPr>
          <w:rFonts w:ascii="Arial" w:hAnsi="Arial" w:cs="Arial"/>
          <w:szCs w:val="24"/>
        </w:rPr>
        <w:tab/>
        <w:t xml:space="preserve">Synchronisieren der Herzschrittmacher. </w:t>
      </w:r>
      <w:r>
        <w:rPr>
          <w:rFonts w:ascii="Arial" w:hAnsi="Arial" w:cs="Arial"/>
          <w:szCs w:val="24"/>
        </w:rPr>
        <w:br/>
      </w:r>
      <w:r w:rsidR="00013994" w:rsidRPr="00013994">
        <w:rPr>
          <w:rFonts w:ascii="Arial" w:hAnsi="Arial" w:cs="Arial"/>
          <w:szCs w:val="24"/>
        </w:rPr>
        <w:t>3.</w:t>
      </w:r>
      <w:r w:rsidR="00013994" w:rsidRPr="00013994">
        <w:rPr>
          <w:rFonts w:ascii="Arial" w:hAnsi="Arial" w:cs="Arial"/>
          <w:szCs w:val="24"/>
        </w:rPr>
        <w:tab/>
        <w:t xml:space="preserve">Absingen des Liedes ‹Wir sind die junge Garde des Proletariats›. </w:t>
      </w:r>
    </w:p>
    <w:p w14:paraId="33F3905F" w14:textId="77777777" w:rsidR="00013994" w:rsidRPr="00013994" w:rsidRDefault="00013994" w:rsidP="00E96A9A">
      <w:pPr>
        <w:spacing w:before="120" w:line="276" w:lineRule="auto"/>
        <w:rPr>
          <w:rFonts w:ascii="Arial" w:hAnsi="Arial" w:cs="Arial"/>
        </w:rPr>
      </w:pPr>
    </w:p>
    <w:p w14:paraId="21F664DB" w14:textId="756FE4C9" w:rsidR="00013994" w:rsidRPr="00013994" w:rsidRDefault="00E96A9A" w:rsidP="00E96A9A">
      <w:pPr>
        <w:spacing w:before="120" w:line="276" w:lineRule="auto"/>
        <w:rPr>
          <w:rFonts w:ascii="Arial" w:hAnsi="Arial" w:cs="Arial"/>
        </w:rPr>
      </w:pPr>
      <w:r w:rsidRPr="00013994">
        <w:rPr>
          <w:rFonts w:ascii="Arial" w:hAnsi="Arial" w:cs="Arial"/>
          <w:noProof/>
        </w:rPr>
        <mc:AlternateContent>
          <mc:Choice Requires="wps">
            <w:drawing>
              <wp:anchor distT="0" distB="0" distL="114300" distR="114300" simplePos="0" relativeHeight="251661312" behindDoc="0" locked="0" layoutInCell="1" allowOverlap="1" wp14:anchorId="7AF3254E" wp14:editId="60413119">
                <wp:simplePos x="0" y="0"/>
                <wp:positionH relativeFrom="column">
                  <wp:posOffset>5880735</wp:posOffset>
                </wp:positionH>
                <wp:positionV relativeFrom="paragraph">
                  <wp:posOffset>141930</wp:posOffset>
                </wp:positionV>
                <wp:extent cx="1158240" cy="1609725"/>
                <wp:effectExtent l="0" t="0" r="10160" b="15875"/>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1609725"/>
                        </a:xfrm>
                        <a:prstGeom prst="rect">
                          <a:avLst/>
                        </a:prstGeom>
                        <a:solidFill>
                          <a:srgbClr val="FFFFFF"/>
                        </a:solidFill>
                        <a:ln w="9525">
                          <a:solidFill>
                            <a:srgbClr val="000000"/>
                          </a:solidFill>
                          <a:miter lim="800000"/>
                          <a:headEnd/>
                          <a:tailEnd/>
                        </a:ln>
                      </wps:spPr>
                      <wps:txbx>
                        <w:txbxContent>
                          <w:p w14:paraId="0CA70C29" w14:textId="77777777" w:rsidR="00013994" w:rsidRDefault="00013994" w:rsidP="00013994">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3254E" id="Text Box 4" o:spid="_x0000_s1028" type="#_x0000_t202" style="position:absolute;margin-left:463.05pt;margin-top:11.2pt;width:91.2pt;height:1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">
                <v:path arrowok="t"/>
                <v:textbox>
                  <w:txbxContent>
                    <w:p w14:paraId="0CA70C29" w14:textId="77777777" w:rsidR="00013994" w:rsidRDefault="00013994" w:rsidP="00013994">
                      <w:r>
                        <w:t>3.</w:t>
                      </w:r>
                    </w:p>
                  </w:txbxContent>
                </v:textbox>
                <w10:wrap type="square"/>
              </v:shape>
            </w:pict>
          </mc:Fallback>
        </mc:AlternateContent>
      </w:r>
      <w:r w:rsidR="00013994" w:rsidRPr="00013994">
        <w:rPr>
          <w:rFonts w:ascii="Arial" w:hAnsi="Arial" w:cs="Arial"/>
        </w:rPr>
        <w:t xml:space="preserve">3. Alle kennen die 7 Weltwunder, aber die 7 Wunder der DDR sind weniger bekannt: </w:t>
      </w:r>
    </w:p>
    <w:p w14:paraId="44651F12" w14:textId="6A4508CF" w:rsidR="00013994" w:rsidRPr="00013994" w:rsidRDefault="00013994" w:rsidP="00E96A9A">
      <w:pPr>
        <w:spacing w:before="120" w:line="276" w:lineRule="auto"/>
        <w:rPr>
          <w:rFonts w:ascii="Arial" w:hAnsi="Arial" w:cs="Arial"/>
        </w:rPr>
      </w:pPr>
      <w:r w:rsidRPr="00013994">
        <w:rPr>
          <w:rFonts w:ascii="Arial" w:hAnsi="Arial" w:cs="Arial"/>
        </w:rPr>
        <w:t xml:space="preserve">Wunder 1: In der DDR gab es keine Arbeitslosigkeit! </w:t>
      </w:r>
      <w:r w:rsidR="00E96A9A">
        <w:rPr>
          <w:rFonts w:ascii="Arial" w:hAnsi="Arial" w:cs="Arial"/>
        </w:rPr>
        <w:br/>
      </w:r>
      <w:r w:rsidRPr="00013994">
        <w:rPr>
          <w:rFonts w:ascii="Arial" w:hAnsi="Arial" w:cs="Arial"/>
        </w:rPr>
        <w:t>Wunder 2: Obwohl keiner arbeitslos war, hat nur die Hälfte gearbeitet.</w:t>
      </w:r>
      <w:r w:rsidR="00E96A9A">
        <w:rPr>
          <w:rFonts w:ascii="Arial" w:hAnsi="Arial" w:cs="Arial"/>
        </w:rPr>
        <w:br/>
      </w:r>
      <w:r w:rsidRPr="00013994">
        <w:rPr>
          <w:rFonts w:ascii="Arial" w:hAnsi="Arial" w:cs="Arial"/>
        </w:rPr>
        <w:t xml:space="preserve">Wunder 3: Obwohl nur die Hälfte gearbeitet hat, wurde das Plan-Soll immer erfüllt. </w:t>
      </w:r>
      <w:r w:rsidR="00E96A9A">
        <w:rPr>
          <w:rFonts w:ascii="Arial" w:hAnsi="Arial" w:cs="Arial"/>
        </w:rPr>
        <w:br/>
      </w:r>
      <w:r w:rsidRPr="00013994">
        <w:rPr>
          <w:rFonts w:ascii="Arial" w:hAnsi="Arial" w:cs="Arial"/>
        </w:rPr>
        <w:t>Wunder 4: Obwohl das Plan-Soll immer erfüllt wurde, gab es nichts zu ka</w:t>
      </w:r>
      <w:r w:rsidRPr="00013994">
        <w:rPr>
          <w:rFonts w:ascii="Arial" w:hAnsi="Arial" w:cs="Arial"/>
        </w:rPr>
        <w:t>u</w:t>
      </w:r>
      <w:r w:rsidRPr="00013994">
        <w:rPr>
          <w:rFonts w:ascii="Arial" w:hAnsi="Arial" w:cs="Arial"/>
        </w:rPr>
        <w:t xml:space="preserve">fen. </w:t>
      </w:r>
      <w:r w:rsidR="00E96A9A">
        <w:rPr>
          <w:rFonts w:ascii="Arial" w:hAnsi="Arial" w:cs="Arial"/>
        </w:rPr>
        <w:br/>
      </w:r>
      <w:r w:rsidRPr="00013994">
        <w:rPr>
          <w:rFonts w:ascii="Arial" w:hAnsi="Arial" w:cs="Arial"/>
        </w:rPr>
        <w:t>Wunder 5: Obwohl es nichts zu kaufen gab, waren alle glücklich und zufri</w:t>
      </w:r>
      <w:r w:rsidRPr="00013994">
        <w:rPr>
          <w:rFonts w:ascii="Arial" w:hAnsi="Arial" w:cs="Arial"/>
        </w:rPr>
        <w:t>e</w:t>
      </w:r>
      <w:r w:rsidRPr="00013994">
        <w:rPr>
          <w:rFonts w:ascii="Arial" w:hAnsi="Arial" w:cs="Arial"/>
        </w:rPr>
        <w:t xml:space="preserve">den. </w:t>
      </w:r>
      <w:r w:rsidR="00E96A9A">
        <w:rPr>
          <w:rFonts w:ascii="Arial" w:hAnsi="Arial" w:cs="Arial"/>
        </w:rPr>
        <w:br/>
      </w:r>
      <w:r w:rsidRPr="00013994">
        <w:rPr>
          <w:rFonts w:ascii="Arial" w:hAnsi="Arial" w:cs="Arial"/>
        </w:rPr>
        <w:t>Wunder 6: Obwohl alle zufrieden waren, gab es regelmässig Demonstrati</w:t>
      </w:r>
      <w:r w:rsidRPr="00013994">
        <w:rPr>
          <w:rFonts w:ascii="Arial" w:hAnsi="Arial" w:cs="Arial"/>
        </w:rPr>
        <w:t>o</w:t>
      </w:r>
      <w:r w:rsidRPr="00013994">
        <w:rPr>
          <w:rFonts w:ascii="Arial" w:hAnsi="Arial" w:cs="Arial"/>
        </w:rPr>
        <w:t xml:space="preserve">nen. </w:t>
      </w:r>
      <w:r w:rsidR="00E96A9A">
        <w:rPr>
          <w:rFonts w:ascii="Arial" w:hAnsi="Arial" w:cs="Arial"/>
        </w:rPr>
        <w:br/>
      </w:r>
      <w:r w:rsidRPr="00013994">
        <w:rPr>
          <w:rFonts w:ascii="Arial" w:hAnsi="Arial" w:cs="Arial"/>
        </w:rPr>
        <w:t>Wunder 7: Obwohl regelmässig demonstriert wurde, wurde immer mit 99,9% die alte Regierung</w:t>
      </w:r>
      <w:r w:rsidR="00E96A9A">
        <w:rPr>
          <w:rFonts w:ascii="Arial" w:hAnsi="Arial" w:cs="Arial"/>
        </w:rPr>
        <w:t xml:space="preserve"> </w:t>
      </w:r>
      <w:r w:rsidRPr="00013994">
        <w:rPr>
          <w:rFonts w:ascii="Arial" w:hAnsi="Arial" w:cs="Arial"/>
        </w:rPr>
        <w:t xml:space="preserve">wiedergewählt. </w:t>
      </w:r>
    </w:p>
    <w:p w14:paraId="7665C51C" w14:textId="2138EB3F" w:rsidR="00013994" w:rsidRPr="00013994" w:rsidRDefault="00013994" w:rsidP="00E96A9A">
      <w:pPr>
        <w:spacing w:before="120" w:line="276" w:lineRule="auto"/>
        <w:rPr>
          <w:rFonts w:ascii="Arial" w:hAnsi="Arial" w:cs="Arial"/>
        </w:rPr>
      </w:pPr>
    </w:p>
    <w:p w14:paraId="654D0496" w14:textId="26C68FB9" w:rsidR="00013994" w:rsidRPr="00013994" w:rsidRDefault="00013994" w:rsidP="00E96A9A">
      <w:pPr>
        <w:spacing w:before="120" w:line="276" w:lineRule="auto"/>
        <w:rPr>
          <w:rFonts w:ascii="Arial" w:hAnsi="Arial" w:cs="Arial"/>
        </w:rPr>
      </w:pPr>
      <w:r w:rsidRPr="00013994">
        <w:rPr>
          <w:rFonts w:ascii="Arial" w:hAnsi="Arial" w:cs="Arial"/>
          <w:noProof/>
        </w:rPr>
        <mc:AlternateContent>
          <mc:Choice Requires="wps">
            <w:drawing>
              <wp:anchor distT="0" distB="0" distL="114300" distR="114300" simplePos="0" relativeHeight="251662336" behindDoc="0" locked="0" layoutInCell="1" allowOverlap="1" wp14:anchorId="427E27F3" wp14:editId="41D2ADAA">
                <wp:simplePos x="0" y="0"/>
                <wp:positionH relativeFrom="column">
                  <wp:posOffset>5883275</wp:posOffset>
                </wp:positionH>
                <wp:positionV relativeFrom="paragraph">
                  <wp:posOffset>104140</wp:posOffset>
                </wp:positionV>
                <wp:extent cx="1158240" cy="1190625"/>
                <wp:effectExtent l="0" t="0" r="10160" b="15875"/>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1190625"/>
                        </a:xfrm>
                        <a:prstGeom prst="rect">
                          <a:avLst/>
                        </a:prstGeom>
                        <a:solidFill>
                          <a:srgbClr val="FFFFFF"/>
                        </a:solidFill>
                        <a:ln w="9525">
                          <a:solidFill>
                            <a:srgbClr val="000000"/>
                          </a:solidFill>
                          <a:miter lim="800000"/>
                          <a:headEnd/>
                          <a:tailEnd/>
                        </a:ln>
                      </wps:spPr>
                      <wps:txbx>
                        <w:txbxContent>
                          <w:p w14:paraId="7674D63F" w14:textId="77777777" w:rsidR="00013994" w:rsidRDefault="00013994" w:rsidP="00013994">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E27F3" id="Text Box 5" o:spid="_x0000_s1029" type="#_x0000_t202" style="position:absolute;margin-left:463.25pt;margin-top:8.2pt;width:91.2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">
                <v:path arrowok="t"/>
                <v:textbox>
                  <w:txbxContent>
                    <w:p w14:paraId="7674D63F" w14:textId="77777777" w:rsidR="00013994" w:rsidRDefault="00013994" w:rsidP="00013994">
                      <w:r>
                        <w:t>4.</w:t>
                      </w:r>
                    </w:p>
                  </w:txbxContent>
                </v:textbox>
                <w10:wrap type="square"/>
              </v:shape>
            </w:pict>
          </mc:Fallback>
        </mc:AlternateContent>
      </w:r>
      <w:r w:rsidRPr="00013994">
        <w:rPr>
          <w:rFonts w:ascii="Arial" w:hAnsi="Arial" w:cs="Arial"/>
        </w:rPr>
        <w:t>4. Honecker will bei den Bürgern erkunden, wie beliebt er denn nun ist. Er besucht also eine Hochhaussiedlung und klingelt an einer Tür. Ein kleines Mädchen öffnet: «Wer bist Du denn, O</w:t>
      </w:r>
      <w:r w:rsidRPr="00013994">
        <w:rPr>
          <w:rFonts w:ascii="Arial" w:hAnsi="Arial" w:cs="Arial"/>
        </w:rPr>
        <w:t>n</w:t>
      </w:r>
      <w:r w:rsidRPr="00013994">
        <w:rPr>
          <w:rFonts w:ascii="Arial" w:hAnsi="Arial" w:cs="Arial"/>
        </w:rPr>
        <w:t xml:space="preserve">kel?» </w:t>
      </w:r>
      <w:r w:rsidR="00E96A9A">
        <w:rPr>
          <w:rFonts w:ascii="Arial" w:hAnsi="Arial" w:cs="Arial"/>
        </w:rPr>
        <w:br/>
      </w:r>
      <w:r w:rsidRPr="00013994">
        <w:rPr>
          <w:rFonts w:ascii="Arial" w:hAnsi="Arial" w:cs="Arial"/>
        </w:rPr>
        <w:t>«Ich, meine Kleine, bin der Mann, der dafür sorgt, dass es Euch gut geht. Ich sorge für Essen und Wohnung...»</w:t>
      </w:r>
      <w:r w:rsidR="005907FE">
        <w:rPr>
          <w:rFonts w:ascii="Arial" w:hAnsi="Arial" w:cs="Arial"/>
        </w:rPr>
        <w:br/>
      </w:r>
      <w:r w:rsidRPr="00013994">
        <w:rPr>
          <w:rFonts w:ascii="Arial" w:hAnsi="Arial" w:cs="Arial"/>
        </w:rPr>
        <w:t>«Mami, Mami, komm' mal ganz schnell, Onkel Peter aus München ist da!»</w:t>
      </w:r>
    </w:p>
    <w:p w14:paraId="1768AFD4" w14:textId="32E61294" w:rsidR="00013994" w:rsidRPr="00013994" w:rsidRDefault="00013994" w:rsidP="00E96A9A">
      <w:pPr>
        <w:spacing w:before="120" w:line="276" w:lineRule="auto"/>
        <w:rPr>
          <w:rFonts w:ascii="Arial" w:hAnsi="Arial" w:cs="Arial"/>
        </w:rPr>
      </w:pPr>
      <w:r w:rsidRPr="00013994">
        <w:rPr>
          <w:rFonts w:ascii="Arial" w:hAnsi="Arial" w:cs="Arial"/>
        </w:rPr>
        <w:br w:type="page"/>
      </w:r>
      <w:r w:rsidRPr="00013994">
        <w:rPr>
          <w:rFonts w:ascii="Arial" w:hAnsi="Arial" w:cs="Arial"/>
          <w:noProof/>
        </w:rPr>
        <w:lastRenderedPageBreak/>
        <mc:AlternateContent>
          <mc:Choice Requires="wps">
            <w:drawing>
              <wp:anchor distT="0" distB="0" distL="114300" distR="114300" simplePos="0" relativeHeight="251663360" behindDoc="0" locked="0" layoutInCell="1" allowOverlap="1" wp14:anchorId="39ECE5D8" wp14:editId="524441FF">
                <wp:simplePos x="0" y="0"/>
                <wp:positionH relativeFrom="column">
                  <wp:posOffset>6017733</wp:posOffset>
                </wp:positionH>
                <wp:positionV relativeFrom="paragraph">
                  <wp:posOffset>53340</wp:posOffset>
                </wp:positionV>
                <wp:extent cx="1158240" cy="1403350"/>
                <wp:effectExtent l="0" t="0" r="10160" b="1905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1403350"/>
                        </a:xfrm>
                        <a:prstGeom prst="rect">
                          <a:avLst/>
                        </a:prstGeom>
                        <a:solidFill>
                          <a:srgbClr val="FFFFFF"/>
                        </a:solidFill>
                        <a:ln w="9525">
                          <a:solidFill>
                            <a:srgbClr val="000000"/>
                          </a:solidFill>
                          <a:miter lim="800000"/>
                          <a:headEnd/>
                          <a:tailEnd/>
                        </a:ln>
                      </wps:spPr>
                      <wps:txbx>
                        <w:txbxContent>
                          <w:p w14:paraId="3380E512" w14:textId="77777777" w:rsidR="00013994" w:rsidRDefault="00013994" w:rsidP="00013994">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CE5D8" id="Text Box 6" o:spid="_x0000_s1030" type="#_x0000_t202" style="position:absolute;margin-left:473.85pt;margin-top:4.2pt;width:91.2pt;height:1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">
                <v:path arrowok="t"/>
                <v:textbox>
                  <w:txbxContent>
                    <w:p w14:paraId="3380E512" w14:textId="77777777" w:rsidR="00013994" w:rsidRDefault="00013994" w:rsidP="00013994">
                      <w:r>
                        <w:t>5.</w:t>
                      </w:r>
                    </w:p>
                  </w:txbxContent>
                </v:textbox>
                <w10:wrap type="square"/>
              </v:shape>
            </w:pict>
          </mc:Fallback>
        </mc:AlternateContent>
      </w:r>
      <w:r w:rsidRPr="00013994">
        <w:rPr>
          <w:rFonts w:ascii="Arial" w:hAnsi="Arial" w:cs="Arial"/>
        </w:rPr>
        <w:t>5. Forschungserfolg in der DDR. Ein Metallbetrieb hatte einen Draht entw</w:t>
      </w:r>
      <w:r w:rsidRPr="00013994">
        <w:rPr>
          <w:rFonts w:ascii="Arial" w:hAnsi="Arial" w:cs="Arial"/>
        </w:rPr>
        <w:t>i</w:t>
      </w:r>
      <w:r w:rsidRPr="00013994">
        <w:rPr>
          <w:rFonts w:ascii="Arial" w:hAnsi="Arial" w:cs="Arial"/>
        </w:rPr>
        <w:t>ckelt, der so dünn war, dass keines der in der DDR bekannten Messgeräte die Dicke bestimmen konnte. Eine so</w:t>
      </w:r>
      <w:r w:rsidRPr="00013994">
        <w:rPr>
          <w:rFonts w:ascii="Arial" w:hAnsi="Arial" w:cs="Arial"/>
        </w:rPr>
        <w:t>l</w:t>
      </w:r>
      <w:r w:rsidRPr="00013994">
        <w:rPr>
          <w:rFonts w:ascii="Arial" w:hAnsi="Arial" w:cs="Arial"/>
        </w:rPr>
        <w:t>cher Draht wurde verpackt und zum Bestimmen der Dicke nach Japan geschickt. Leider vergass man eine A</w:t>
      </w:r>
      <w:r w:rsidRPr="00013994">
        <w:rPr>
          <w:rFonts w:ascii="Arial" w:hAnsi="Arial" w:cs="Arial"/>
        </w:rPr>
        <w:t>n</w:t>
      </w:r>
      <w:r w:rsidRPr="00013994">
        <w:rPr>
          <w:rFonts w:ascii="Arial" w:hAnsi="Arial" w:cs="Arial"/>
        </w:rPr>
        <w:t>weisung beizulegen, was die Japaner mit dem Draht machen sollen. Nach drei M</w:t>
      </w:r>
      <w:r w:rsidRPr="00013994">
        <w:rPr>
          <w:rFonts w:ascii="Arial" w:hAnsi="Arial" w:cs="Arial"/>
        </w:rPr>
        <w:t>o</w:t>
      </w:r>
      <w:r w:rsidRPr="00013994">
        <w:rPr>
          <w:rFonts w:ascii="Arial" w:hAnsi="Arial" w:cs="Arial"/>
        </w:rPr>
        <w:t>naten kommt das Paket zurück. Die ganze Führungsriege der SED ist erschienen und der Ko</w:t>
      </w:r>
      <w:r w:rsidRPr="00013994">
        <w:rPr>
          <w:rFonts w:ascii="Arial" w:hAnsi="Arial" w:cs="Arial"/>
        </w:rPr>
        <w:t>m</w:t>
      </w:r>
      <w:r w:rsidRPr="00013994">
        <w:rPr>
          <w:rFonts w:ascii="Arial" w:hAnsi="Arial" w:cs="Arial"/>
        </w:rPr>
        <w:t>binatsleiter [Kombinat: Betrieb] öffnet das Paket: «Leider wussten wir nicht, was wir mit der Probe machen sollten, also haben wir ein Aussen- u</w:t>
      </w:r>
      <w:r w:rsidRPr="00013994">
        <w:rPr>
          <w:rFonts w:ascii="Arial" w:hAnsi="Arial" w:cs="Arial"/>
        </w:rPr>
        <w:t>n</w:t>
      </w:r>
      <w:r w:rsidRPr="00013994">
        <w:rPr>
          <w:rFonts w:ascii="Arial" w:hAnsi="Arial" w:cs="Arial"/>
        </w:rPr>
        <w:t>d Innengewinde reingeschnitten.»</w:t>
      </w:r>
    </w:p>
    <w:p w14:paraId="262E1AEE" w14:textId="30DD5407" w:rsidR="00013994" w:rsidRPr="00013994" w:rsidRDefault="00E96A9A" w:rsidP="00E96A9A">
      <w:pPr>
        <w:spacing w:before="120" w:line="276" w:lineRule="auto"/>
        <w:rPr>
          <w:rFonts w:ascii="Arial" w:hAnsi="Arial" w:cs="Arial"/>
        </w:rPr>
      </w:pPr>
      <w:r w:rsidRPr="00013994">
        <w:rPr>
          <w:rFonts w:ascii="Arial" w:hAnsi="Arial" w:cs="Arial"/>
          <w:noProof/>
        </w:rPr>
        <mc:AlternateContent>
          <mc:Choice Requires="wps">
            <w:drawing>
              <wp:anchor distT="0" distB="0" distL="114300" distR="114300" simplePos="0" relativeHeight="251664384" behindDoc="0" locked="0" layoutInCell="1" allowOverlap="1" wp14:anchorId="68C7B152" wp14:editId="5C86AFFB">
                <wp:simplePos x="0" y="0"/>
                <wp:positionH relativeFrom="column">
                  <wp:posOffset>6010910</wp:posOffset>
                </wp:positionH>
                <wp:positionV relativeFrom="paragraph">
                  <wp:posOffset>280670</wp:posOffset>
                </wp:positionV>
                <wp:extent cx="1158240" cy="956310"/>
                <wp:effectExtent l="0" t="0" r="10160" b="889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956310"/>
                        </a:xfrm>
                        <a:prstGeom prst="rect">
                          <a:avLst/>
                        </a:prstGeom>
                        <a:solidFill>
                          <a:srgbClr val="FFFFFF"/>
                        </a:solidFill>
                        <a:ln w="9525">
                          <a:solidFill>
                            <a:srgbClr val="000000"/>
                          </a:solidFill>
                          <a:miter lim="800000"/>
                          <a:headEnd/>
                          <a:tailEnd/>
                        </a:ln>
                      </wps:spPr>
                      <wps:txbx>
                        <w:txbxContent>
                          <w:p w14:paraId="318092EA" w14:textId="77777777" w:rsidR="00013994" w:rsidRDefault="00013994" w:rsidP="00013994">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7B152" id="Text Box 7" o:spid="_x0000_s1031" type="#_x0000_t202" style="position:absolute;margin-left:473.3pt;margin-top:22.1pt;width:91.2pt;height:7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">
                <v:path arrowok="t"/>
                <v:textbox>
                  <w:txbxContent>
                    <w:p w14:paraId="318092EA" w14:textId="77777777" w:rsidR="00013994" w:rsidRDefault="00013994" w:rsidP="00013994">
                      <w:r>
                        <w:t>6.</w:t>
                      </w:r>
                    </w:p>
                  </w:txbxContent>
                </v:textbox>
                <w10:wrap type="square"/>
              </v:shape>
            </w:pict>
          </mc:Fallback>
        </mc:AlternateContent>
      </w:r>
    </w:p>
    <w:p w14:paraId="165AF762" w14:textId="702DAD6E" w:rsidR="00013994" w:rsidRPr="00013994" w:rsidRDefault="00013994" w:rsidP="00E96A9A">
      <w:pPr>
        <w:spacing w:before="120" w:line="276" w:lineRule="auto"/>
        <w:rPr>
          <w:rFonts w:ascii="Arial" w:hAnsi="Arial" w:cs="Arial"/>
        </w:rPr>
      </w:pPr>
      <w:r w:rsidRPr="00013994">
        <w:rPr>
          <w:rFonts w:ascii="Arial" w:hAnsi="Arial" w:cs="Arial"/>
        </w:rPr>
        <w:t xml:space="preserve">6. Werbeslogan-Vorschläge für ROBOTRON [Die staatliche Informatik-Firma der DDR]: </w:t>
      </w:r>
      <w:r w:rsidR="00736710">
        <w:rPr>
          <w:rFonts w:ascii="Arial" w:hAnsi="Arial" w:cs="Arial"/>
        </w:rPr>
        <w:br/>
      </w:r>
      <w:r w:rsidRPr="00013994">
        <w:rPr>
          <w:rFonts w:ascii="Arial" w:hAnsi="Arial" w:cs="Arial"/>
        </w:rPr>
        <w:t>«Unsere Lösung – Ihr Problem!»</w:t>
      </w:r>
      <w:r w:rsidR="00736710">
        <w:rPr>
          <w:rFonts w:ascii="Arial" w:hAnsi="Arial" w:cs="Arial"/>
        </w:rPr>
        <w:br/>
      </w:r>
      <w:r w:rsidRPr="00013994">
        <w:rPr>
          <w:rFonts w:ascii="Arial" w:hAnsi="Arial" w:cs="Arial"/>
        </w:rPr>
        <w:t xml:space="preserve">«Rechnen Sie mit dem Schlimmsten – Rechnen Sie mit </w:t>
      </w:r>
      <w:proofErr w:type="spellStart"/>
      <w:r w:rsidRPr="00013994">
        <w:rPr>
          <w:rFonts w:ascii="Arial" w:hAnsi="Arial" w:cs="Arial"/>
        </w:rPr>
        <w:t>robotron</w:t>
      </w:r>
      <w:proofErr w:type="spellEnd"/>
      <w:r w:rsidRPr="00013994">
        <w:rPr>
          <w:rFonts w:ascii="Arial" w:hAnsi="Arial" w:cs="Arial"/>
        </w:rPr>
        <w:t xml:space="preserve">!« </w:t>
      </w:r>
      <w:r w:rsidR="00736710">
        <w:rPr>
          <w:rFonts w:ascii="Arial" w:hAnsi="Arial" w:cs="Arial"/>
        </w:rPr>
        <w:br/>
      </w:r>
      <w:r w:rsidRPr="00013994">
        <w:rPr>
          <w:rFonts w:ascii="Arial" w:hAnsi="Arial" w:cs="Arial"/>
        </w:rPr>
        <w:t xml:space="preserve">«Unsere Mikroelektronik ist einfach nicht kleinzukriegen!» </w:t>
      </w:r>
      <w:r w:rsidR="00736710">
        <w:rPr>
          <w:rFonts w:ascii="Arial" w:hAnsi="Arial" w:cs="Arial"/>
        </w:rPr>
        <w:br/>
      </w:r>
      <w:r w:rsidRPr="00013994">
        <w:rPr>
          <w:rFonts w:ascii="Arial" w:hAnsi="Arial" w:cs="Arial"/>
        </w:rPr>
        <w:t xml:space="preserve">«Unsere Mikroelektronik ist die Grösste!» </w:t>
      </w:r>
    </w:p>
    <w:p w14:paraId="3AD1275E" w14:textId="77777777" w:rsidR="00013994" w:rsidRPr="00013994" w:rsidRDefault="00013994" w:rsidP="00E96A9A">
      <w:pPr>
        <w:spacing w:before="120" w:line="276" w:lineRule="auto"/>
        <w:rPr>
          <w:rFonts w:ascii="Arial" w:hAnsi="Arial" w:cs="Arial"/>
        </w:rPr>
      </w:pPr>
    </w:p>
    <w:p w14:paraId="04E026E8" w14:textId="77777777" w:rsidR="00013994" w:rsidRPr="00013994" w:rsidRDefault="00013994" w:rsidP="00E96A9A">
      <w:pPr>
        <w:spacing w:before="120" w:line="276" w:lineRule="auto"/>
        <w:rPr>
          <w:rFonts w:ascii="Arial" w:hAnsi="Arial" w:cs="Arial"/>
        </w:rPr>
      </w:pPr>
      <w:r w:rsidRPr="00013994">
        <w:rPr>
          <w:rFonts w:ascii="Arial" w:hAnsi="Arial" w:cs="Arial"/>
          <w:noProof/>
        </w:rPr>
        <mc:AlternateContent>
          <mc:Choice Requires="wps">
            <w:drawing>
              <wp:anchor distT="0" distB="0" distL="114300" distR="114300" simplePos="0" relativeHeight="251665408" behindDoc="0" locked="0" layoutInCell="1" allowOverlap="1" wp14:anchorId="74D4E9C5" wp14:editId="22DF5DD2">
                <wp:simplePos x="0" y="0"/>
                <wp:positionH relativeFrom="column">
                  <wp:posOffset>6021705</wp:posOffset>
                </wp:positionH>
                <wp:positionV relativeFrom="paragraph">
                  <wp:posOffset>12700</wp:posOffset>
                </wp:positionV>
                <wp:extent cx="1158240" cy="946150"/>
                <wp:effectExtent l="0" t="0" r="10160" b="1905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946150"/>
                        </a:xfrm>
                        <a:prstGeom prst="rect">
                          <a:avLst/>
                        </a:prstGeom>
                        <a:solidFill>
                          <a:srgbClr val="FFFFFF"/>
                        </a:solidFill>
                        <a:ln w="9525">
                          <a:solidFill>
                            <a:srgbClr val="000000"/>
                          </a:solidFill>
                          <a:miter lim="800000"/>
                          <a:headEnd/>
                          <a:tailEnd/>
                        </a:ln>
                      </wps:spPr>
                      <wps:txbx>
                        <w:txbxContent>
                          <w:p w14:paraId="4CE91EB7" w14:textId="77777777" w:rsidR="00013994" w:rsidRDefault="00013994" w:rsidP="00013994">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4E9C5" id="Text Box 8" o:spid="_x0000_s1032" type="#_x0000_t202" style="position:absolute;margin-left:474.15pt;margin-top:1pt;width:91.2pt;height: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">
                <v:path arrowok="t"/>
                <v:textbox>
                  <w:txbxContent>
                    <w:p w14:paraId="4CE91EB7" w14:textId="77777777" w:rsidR="00013994" w:rsidRDefault="00013994" w:rsidP="00013994">
                      <w:r>
                        <w:t>7.</w:t>
                      </w:r>
                    </w:p>
                  </w:txbxContent>
                </v:textbox>
                <w10:wrap type="square"/>
              </v:shape>
            </w:pict>
          </mc:Fallback>
        </mc:AlternateContent>
      </w:r>
      <w:r w:rsidRPr="00013994">
        <w:rPr>
          <w:rFonts w:ascii="Arial" w:hAnsi="Arial" w:cs="Arial"/>
        </w:rPr>
        <w:t xml:space="preserve">7. Woran merkt man, dass die Stasi [Staatssicherheitsdienst, spioniert die eigenen Bürgerinnen und Bürger aus] </w:t>
      </w:r>
      <w:proofErr w:type="spellStart"/>
      <w:r w:rsidRPr="00013994">
        <w:rPr>
          <w:rFonts w:ascii="Arial" w:hAnsi="Arial" w:cs="Arial"/>
        </w:rPr>
        <w:t>Robotron</w:t>
      </w:r>
      <w:proofErr w:type="spellEnd"/>
      <w:r w:rsidRPr="00013994">
        <w:rPr>
          <w:rFonts w:ascii="Arial" w:hAnsi="Arial" w:cs="Arial"/>
        </w:rPr>
        <w:t>-Wanzen [Wanzen: verbo</w:t>
      </w:r>
      <w:r w:rsidRPr="00013994">
        <w:rPr>
          <w:rFonts w:ascii="Arial" w:hAnsi="Arial" w:cs="Arial"/>
        </w:rPr>
        <w:t>r</w:t>
      </w:r>
      <w:r w:rsidRPr="00013994">
        <w:rPr>
          <w:rFonts w:ascii="Arial" w:hAnsi="Arial" w:cs="Arial"/>
        </w:rPr>
        <w:t>gene Mi</w:t>
      </w:r>
      <w:r w:rsidRPr="00013994">
        <w:rPr>
          <w:rFonts w:ascii="Arial" w:hAnsi="Arial" w:cs="Arial"/>
        </w:rPr>
        <w:t>k</w:t>
      </w:r>
      <w:r w:rsidRPr="00013994">
        <w:rPr>
          <w:rFonts w:ascii="Arial" w:hAnsi="Arial" w:cs="Arial"/>
        </w:rPr>
        <w:t xml:space="preserve">rophone] bei einem einsetzt? </w:t>
      </w:r>
    </w:p>
    <w:p w14:paraId="26413905"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Man hat einen neuen Schrank im Zimmer und ein Trafohäuschen vor der Tür. </w:t>
      </w:r>
    </w:p>
    <w:p w14:paraId="2F354B23" w14:textId="77777777" w:rsidR="00013994" w:rsidRPr="00013994" w:rsidRDefault="00013994" w:rsidP="00E96A9A">
      <w:pPr>
        <w:spacing w:before="120" w:line="276" w:lineRule="auto"/>
        <w:rPr>
          <w:rFonts w:ascii="Arial" w:hAnsi="Arial" w:cs="Arial"/>
        </w:rPr>
      </w:pPr>
    </w:p>
    <w:p w14:paraId="0AE5BDCF" w14:textId="02B78495" w:rsidR="00013994" w:rsidRPr="00013994" w:rsidRDefault="00013994" w:rsidP="00E96A9A">
      <w:pPr>
        <w:spacing w:before="120" w:line="276" w:lineRule="auto"/>
        <w:rPr>
          <w:rFonts w:ascii="Arial" w:hAnsi="Arial" w:cs="Arial"/>
        </w:rPr>
      </w:pPr>
      <w:r w:rsidRPr="00013994">
        <w:rPr>
          <w:rFonts w:ascii="Arial" w:hAnsi="Arial" w:cs="Arial"/>
          <w:noProof/>
        </w:rPr>
        <mc:AlternateContent>
          <mc:Choice Requires="wps">
            <w:drawing>
              <wp:anchor distT="0" distB="0" distL="114300" distR="114300" simplePos="0" relativeHeight="251666432" behindDoc="0" locked="0" layoutInCell="1" allowOverlap="1" wp14:anchorId="0C6ACF3B" wp14:editId="530AF0A1">
                <wp:simplePos x="0" y="0"/>
                <wp:positionH relativeFrom="column">
                  <wp:posOffset>6021705</wp:posOffset>
                </wp:positionH>
                <wp:positionV relativeFrom="paragraph">
                  <wp:posOffset>31115</wp:posOffset>
                </wp:positionV>
                <wp:extent cx="1158240" cy="1148080"/>
                <wp:effectExtent l="0" t="0" r="10160"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1148080"/>
                        </a:xfrm>
                        <a:prstGeom prst="rect">
                          <a:avLst/>
                        </a:prstGeom>
                        <a:solidFill>
                          <a:srgbClr val="FFFFFF"/>
                        </a:solidFill>
                        <a:ln w="9525">
                          <a:solidFill>
                            <a:srgbClr val="000000"/>
                          </a:solidFill>
                          <a:miter lim="800000"/>
                          <a:headEnd/>
                          <a:tailEnd/>
                        </a:ln>
                      </wps:spPr>
                      <wps:txbx>
                        <w:txbxContent>
                          <w:p w14:paraId="53AED310" w14:textId="77777777" w:rsidR="00013994" w:rsidRDefault="00013994" w:rsidP="00013994">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ACF3B" id="Text Box 9" o:spid="_x0000_s1033" type="#_x0000_t202" style="position:absolute;margin-left:474.15pt;margin-top:2.45pt;width:91.2pt;height:9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">
                <v:path arrowok="t"/>
                <v:textbox>
                  <w:txbxContent>
                    <w:p w14:paraId="53AED310" w14:textId="77777777" w:rsidR="00013994" w:rsidRDefault="00013994" w:rsidP="00013994">
                      <w:r>
                        <w:t>8.</w:t>
                      </w:r>
                    </w:p>
                  </w:txbxContent>
                </v:textbox>
                <w10:wrap type="square"/>
              </v:shape>
            </w:pict>
          </mc:Fallback>
        </mc:AlternateContent>
      </w:r>
      <w:r w:rsidRPr="00013994">
        <w:rPr>
          <w:rFonts w:ascii="Arial" w:hAnsi="Arial" w:cs="Arial"/>
        </w:rPr>
        <w:t>8. Ein Betrunkener spricht in einer Kneipe einen Unbekannten an: «Kennst Du den Unterschied zw</w:t>
      </w:r>
      <w:r w:rsidRPr="00013994">
        <w:rPr>
          <w:rFonts w:ascii="Arial" w:hAnsi="Arial" w:cs="Arial"/>
        </w:rPr>
        <w:t>i</w:t>
      </w:r>
      <w:r w:rsidRPr="00013994">
        <w:rPr>
          <w:rFonts w:ascii="Arial" w:hAnsi="Arial" w:cs="Arial"/>
        </w:rPr>
        <w:t>schen meinem Bier und Honecker?»</w:t>
      </w:r>
      <w:r w:rsidR="00736710">
        <w:rPr>
          <w:rFonts w:ascii="Arial" w:hAnsi="Arial" w:cs="Arial"/>
        </w:rPr>
        <w:br/>
      </w:r>
      <w:r w:rsidRPr="00013994">
        <w:rPr>
          <w:rFonts w:ascii="Arial" w:hAnsi="Arial" w:cs="Arial"/>
        </w:rPr>
        <w:t>Der Unbekannte verneint. «Mein Bier ist flüssig und Honecker ist überflü</w:t>
      </w:r>
      <w:r w:rsidRPr="00013994">
        <w:rPr>
          <w:rFonts w:ascii="Arial" w:hAnsi="Arial" w:cs="Arial"/>
        </w:rPr>
        <w:t>s</w:t>
      </w:r>
      <w:r w:rsidRPr="00013994">
        <w:rPr>
          <w:rFonts w:ascii="Arial" w:hAnsi="Arial" w:cs="Arial"/>
        </w:rPr>
        <w:t>sig.»</w:t>
      </w:r>
      <w:r w:rsidR="00736710">
        <w:rPr>
          <w:rFonts w:ascii="Arial" w:hAnsi="Arial" w:cs="Arial"/>
        </w:rPr>
        <w:br/>
      </w:r>
      <w:proofErr w:type="gramStart"/>
      <w:r w:rsidR="00736710">
        <w:rPr>
          <w:rFonts w:ascii="Arial" w:hAnsi="Arial" w:cs="Arial"/>
        </w:rPr>
        <w:t>S</w:t>
      </w:r>
      <w:r w:rsidRPr="00013994">
        <w:rPr>
          <w:rFonts w:ascii="Arial" w:hAnsi="Arial" w:cs="Arial"/>
        </w:rPr>
        <w:t>agt</w:t>
      </w:r>
      <w:proofErr w:type="gramEnd"/>
      <w:r w:rsidRPr="00013994">
        <w:rPr>
          <w:rFonts w:ascii="Arial" w:hAnsi="Arial" w:cs="Arial"/>
        </w:rPr>
        <w:t xml:space="preserve"> der Fremde: «Ich habe auch mal eine Frage. Kennen Sie den Unte</w:t>
      </w:r>
      <w:r w:rsidRPr="00013994">
        <w:rPr>
          <w:rFonts w:ascii="Arial" w:hAnsi="Arial" w:cs="Arial"/>
        </w:rPr>
        <w:t>r</w:t>
      </w:r>
      <w:r w:rsidRPr="00013994">
        <w:rPr>
          <w:rFonts w:ascii="Arial" w:hAnsi="Arial" w:cs="Arial"/>
        </w:rPr>
        <w:t>schied zwischen Ihrem Bier und Ihnen selbst?»</w:t>
      </w:r>
      <w:r w:rsidR="00736710">
        <w:rPr>
          <w:rFonts w:ascii="Arial" w:hAnsi="Arial" w:cs="Arial"/>
        </w:rPr>
        <w:br/>
      </w:r>
      <w:r w:rsidRPr="00013994">
        <w:rPr>
          <w:rFonts w:ascii="Arial" w:hAnsi="Arial" w:cs="Arial"/>
        </w:rPr>
        <w:t xml:space="preserve">«Nein.» </w:t>
      </w:r>
      <w:r w:rsidR="00736710">
        <w:rPr>
          <w:rFonts w:ascii="Arial" w:hAnsi="Arial" w:cs="Arial"/>
        </w:rPr>
        <w:br/>
      </w:r>
      <w:r w:rsidRPr="00013994">
        <w:rPr>
          <w:rFonts w:ascii="Arial" w:hAnsi="Arial" w:cs="Arial"/>
        </w:rPr>
        <w:t>«Ihr Bier bleibt hier, und Sie kommen mit.»</w:t>
      </w:r>
    </w:p>
    <w:p w14:paraId="2AAF64C0" w14:textId="129D7B64" w:rsidR="00013994" w:rsidRPr="00013994" w:rsidRDefault="00013994" w:rsidP="00E96A9A">
      <w:pPr>
        <w:spacing w:before="120" w:line="276" w:lineRule="auto"/>
        <w:rPr>
          <w:rFonts w:ascii="Arial" w:hAnsi="Arial" w:cs="Arial"/>
        </w:rPr>
      </w:pPr>
    </w:p>
    <w:p w14:paraId="25B8D638" w14:textId="3E93682C" w:rsidR="00013994" w:rsidRPr="00013994" w:rsidRDefault="005907FE" w:rsidP="00E96A9A">
      <w:pPr>
        <w:spacing w:before="120" w:line="276" w:lineRule="auto"/>
        <w:rPr>
          <w:rFonts w:ascii="Arial" w:hAnsi="Arial" w:cs="Arial"/>
        </w:rPr>
      </w:pPr>
      <w:r w:rsidRPr="00013994">
        <w:rPr>
          <w:rFonts w:ascii="Arial" w:hAnsi="Arial" w:cs="Arial"/>
          <w:noProof/>
        </w:rPr>
        <mc:AlternateContent>
          <mc:Choice Requires="wps">
            <w:drawing>
              <wp:anchor distT="0" distB="0" distL="114300" distR="114300" simplePos="0" relativeHeight="251667456" behindDoc="0" locked="0" layoutInCell="1" allowOverlap="1" wp14:anchorId="2EFAD328" wp14:editId="10C9DCFA">
                <wp:simplePos x="0" y="0"/>
                <wp:positionH relativeFrom="column">
                  <wp:posOffset>6021705</wp:posOffset>
                </wp:positionH>
                <wp:positionV relativeFrom="paragraph">
                  <wp:posOffset>85090</wp:posOffset>
                </wp:positionV>
                <wp:extent cx="1158240" cy="1052195"/>
                <wp:effectExtent l="0" t="0" r="10160" b="14605"/>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1052195"/>
                        </a:xfrm>
                        <a:prstGeom prst="rect">
                          <a:avLst/>
                        </a:prstGeom>
                        <a:solidFill>
                          <a:srgbClr val="FFFFFF"/>
                        </a:solidFill>
                        <a:ln w="9525">
                          <a:solidFill>
                            <a:srgbClr val="000000"/>
                          </a:solidFill>
                          <a:miter lim="800000"/>
                          <a:headEnd/>
                          <a:tailEnd/>
                        </a:ln>
                      </wps:spPr>
                      <wps:txbx>
                        <w:txbxContent>
                          <w:p w14:paraId="6802D018" w14:textId="77777777" w:rsidR="00013994" w:rsidRDefault="00013994" w:rsidP="00013994">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D328" id="Text Box 10" o:spid="_x0000_s1034" type="#_x0000_t202" style="position:absolute;margin-left:474.15pt;margin-top:6.7pt;width:91.2pt;height:8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">
                <v:path arrowok="t"/>
                <v:textbox>
                  <w:txbxContent>
                    <w:p w14:paraId="6802D018" w14:textId="77777777" w:rsidR="00013994" w:rsidRDefault="00013994" w:rsidP="00013994">
                      <w:r>
                        <w:t>9.</w:t>
                      </w:r>
                    </w:p>
                  </w:txbxContent>
                </v:textbox>
                <w10:wrap type="square"/>
              </v:shape>
            </w:pict>
          </mc:Fallback>
        </mc:AlternateContent>
      </w:r>
      <w:r w:rsidR="00013994" w:rsidRPr="00013994">
        <w:rPr>
          <w:rFonts w:ascii="Arial" w:hAnsi="Arial" w:cs="Arial"/>
        </w:rPr>
        <w:t>9. Die USA, die Sowjetunion und die DDR wollen gemeinsam die Titanic heben. Die USA intere</w:t>
      </w:r>
      <w:r w:rsidR="00013994" w:rsidRPr="00013994">
        <w:rPr>
          <w:rFonts w:ascii="Arial" w:hAnsi="Arial" w:cs="Arial"/>
        </w:rPr>
        <w:t>s</w:t>
      </w:r>
      <w:r w:rsidR="00013994" w:rsidRPr="00013994">
        <w:rPr>
          <w:rFonts w:ascii="Arial" w:hAnsi="Arial" w:cs="Arial"/>
        </w:rPr>
        <w:t>sieren sich für den Goldschatz und den Tresor mit den Brillanten. Die Sowjetunion interessiert sich für das technische Know-how. Und die DDR interessiert sich für die Band, die bis zum U</w:t>
      </w:r>
      <w:r w:rsidR="00013994" w:rsidRPr="00013994">
        <w:rPr>
          <w:rFonts w:ascii="Arial" w:hAnsi="Arial" w:cs="Arial"/>
        </w:rPr>
        <w:t>n</w:t>
      </w:r>
      <w:r w:rsidR="00013994" w:rsidRPr="00013994">
        <w:rPr>
          <w:rFonts w:ascii="Arial" w:hAnsi="Arial" w:cs="Arial"/>
        </w:rPr>
        <w:t xml:space="preserve">tergang noch fröhliche Lieder gespielt hat. </w:t>
      </w:r>
    </w:p>
    <w:p w14:paraId="3EFEEC39" w14:textId="65C32EA2" w:rsidR="00013994" w:rsidRPr="00013994" w:rsidRDefault="00013994" w:rsidP="00E96A9A">
      <w:pPr>
        <w:spacing w:before="120" w:line="276" w:lineRule="auto"/>
        <w:rPr>
          <w:rFonts w:ascii="Arial" w:hAnsi="Arial" w:cs="Arial"/>
        </w:rPr>
      </w:pPr>
    </w:p>
    <w:p w14:paraId="54B9244B" w14:textId="210CE07D" w:rsidR="00013994" w:rsidRPr="00013994" w:rsidRDefault="00E96A9A" w:rsidP="00E96A9A">
      <w:pPr>
        <w:spacing w:before="120" w:line="276" w:lineRule="auto"/>
        <w:rPr>
          <w:rFonts w:ascii="Arial" w:hAnsi="Arial" w:cs="Arial"/>
        </w:rPr>
      </w:pPr>
      <w:r w:rsidRPr="00013994">
        <w:rPr>
          <w:rFonts w:ascii="Arial" w:hAnsi="Arial" w:cs="Arial"/>
          <w:noProof/>
        </w:rPr>
        <mc:AlternateContent>
          <mc:Choice Requires="wps">
            <w:drawing>
              <wp:anchor distT="0" distB="0" distL="114300" distR="114300" simplePos="0" relativeHeight="251668480" behindDoc="0" locked="0" layoutInCell="1" allowOverlap="1" wp14:anchorId="37C35354" wp14:editId="563F6BC1">
                <wp:simplePos x="0" y="0"/>
                <wp:positionH relativeFrom="column">
                  <wp:posOffset>6021705</wp:posOffset>
                </wp:positionH>
                <wp:positionV relativeFrom="paragraph">
                  <wp:posOffset>154778</wp:posOffset>
                </wp:positionV>
                <wp:extent cx="1158240" cy="1062990"/>
                <wp:effectExtent l="0" t="0" r="10160" b="16510"/>
                <wp:wrapSquare wrapText="bothSides"/>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240" cy="1062990"/>
                        </a:xfrm>
                        <a:prstGeom prst="rect">
                          <a:avLst/>
                        </a:prstGeom>
                        <a:solidFill>
                          <a:srgbClr val="FFFFFF"/>
                        </a:solidFill>
                        <a:ln w="9525">
                          <a:solidFill>
                            <a:srgbClr val="000000"/>
                          </a:solidFill>
                          <a:miter lim="800000"/>
                          <a:headEnd/>
                          <a:tailEnd/>
                        </a:ln>
                      </wps:spPr>
                      <wps:txbx>
                        <w:txbxContent>
                          <w:p w14:paraId="51C3D77A" w14:textId="77777777" w:rsidR="00013994" w:rsidRDefault="00013994" w:rsidP="00013994">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5354" id="Text Box 11" o:spid="_x0000_s1035" type="#_x0000_t202" style="position:absolute;margin-left:474.15pt;margin-top:12.2pt;width:91.2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">
                <v:path arrowok="t"/>
                <v:textbox>
                  <w:txbxContent>
                    <w:p w14:paraId="51C3D77A" w14:textId="77777777" w:rsidR="00013994" w:rsidRDefault="00013994" w:rsidP="00013994">
                      <w:r>
                        <w:t>10.</w:t>
                      </w:r>
                    </w:p>
                  </w:txbxContent>
                </v:textbox>
                <w10:wrap type="square"/>
              </v:shape>
            </w:pict>
          </mc:Fallback>
        </mc:AlternateContent>
      </w:r>
      <w:r w:rsidR="00013994" w:rsidRPr="00013994">
        <w:rPr>
          <w:rFonts w:ascii="Arial" w:hAnsi="Arial" w:cs="Arial"/>
        </w:rPr>
        <w:t>10. Reagan, Breschnew und Honecker fragen den lieben Gott, was im Jahr 2000 sein wird. Zu Re</w:t>
      </w:r>
      <w:r w:rsidR="00013994" w:rsidRPr="00013994">
        <w:rPr>
          <w:rFonts w:ascii="Arial" w:hAnsi="Arial" w:cs="Arial"/>
        </w:rPr>
        <w:t>a</w:t>
      </w:r>
      <w:r w:rsidR="00013994" w:rsidRPr="00013994">
        <w:rPr>
          <w:rFonts w:ascii="Arial" w:hAnsi="Arial" w:cs="Arial"/>
        </w:rPr>
        <w:t>gan sagt der liebe Gott: «Im Jahre 2000 werden die USA kommunistisch sein.» Da wendet sich Reagan ab und weint ganz bi</w:t>
      </w:r>
      <w:r w:rsidR="00013994" w:rsidRPr="00013994">
        <w:rPr>
          <w:rFonts w:ascii="Arial" w:hAnsi="Arial" w:cs="Arial"/>
        </w:rPr>
        <w:t>t</w:t>
      </w:r>
      <w:r w:rsidR="00013994" w:rsidRPr="00013994">
        <w:rPr>
          <w:rFonts w:ascii="Arial" w:hAnsi="Arial" w:cs="Arial"/>
        </w:rPr>
        <w:t>terlich. «Und was wird mit der Sowjetunion?» fragt Breschnew. «Die So</w:t>
      </w:r>
      <w:r w:rsidR="00013994" w:rsidRPr="00013994">
        <w:rPr>
          <w:rFonts w:ascii="Arial" w:hAnsi="Arial" w:cs="Arial"/>
        </w:rPr>
        <w:t>w</w:t>
      </w:r>
      <w:r w:rsidR="00013994" w:rsidRPr="00013994">
        <w:rPr>
          <w:rFonts w:ascii="Arial" w:hAnsi="Arial" w:cs="Arial"/>
        </w:rPr>
        <w:t>jetunion, sagt der liebe Gott, wird es nicht mehr geben. Sie wird aufgesogen sein vom Grosschinesischen Reich.» Da wendet sich Breschnew ab und weint ganz bitterlich. «Und wo steht die DDR im Jahre 2000?» fragt Hon</w:t>
      </w:r>
      <w:r w:rsidR="00013994" w:rsidRPr="00013994">
        <w:rPr>
          <w:rFonts w:ascii="Arial" w:hAnsi="Arial" w:cs="Arial"/>
        </w:rPr>
        <w:t>e</w:t>
      </w:r>
      <w:r w:rsidR="00013994" w:rsidRPr="00013994">
        <w:rPr>
          <w:rFonts w:ascii="Arial" w:hAnsi="Arial" w:cs="Arial"/>
        </w:rPr>
        <w:t>cker. Da wendet sich der liebe Gott ab und weint. Ganz bitte</w:t>
      </w:r>
      <w:r w:rsidR="00013994" w:rsidRPr="00013994">
        <w:rPr>
          <w:rFonts w:ascii="Arial" w:hAnsi="Arial" w:cs="Arial"/>
        </w:rPr>
        <w:t>r</w:t>
      </w:r>
      <w:r w:rsidR="00013994" w:rsidRPr="00013994">
        <w:rPr>
          <w:rFonts w:ascii="Arial" w:hAnsi="Arial" w:cs="Arial"/>
        </w:rPr>
        <w:t xml:space="preserve">lich. </w:t>
      </w:r>
    </w:p>
    <w:p w14:paraId="5DB22610" w14:textId="77777777" w:rsidR="00013994" w:rsidRPr="00013994" w:rsidRDefault="00013994" w:rsidP="00E96A9A">
      <w:pPr>
        <w:spacing w:before="120" w:line="276" w:lineRule="auto"/>
        <w:rPr>
          <w:rFonts w:ascii="Arial" w:hAnsi="Arial" w:cs="Arial"/>
        </w:rPr>
      </w:pPr>
    </w:p>
    <w:p w14:paraId="166B2555" w14:textId="77777777" w:rsidR="00013994" w:rsidRPr="00013994" w:rsidRDefault="00013994" w:rsidP="00E96A9A">
      <w:pPr>
        <w:spacing w:before="120" w:line="276" w:lineRule="auto"/>
        <w:rPr>
          <w:rFonts w:ascii="Arial" w:hAnsi="Arial" w:cs="Arial"/>
        </w:rPr>
      </w:pPr>
      <w:r w:rsidRPr="00013994">
        <w:rPr>
          <w:rFonts w:ascii="Arial" w:hAnsi="Arial" w:cs="Arial"/>
        </w:rPr>
        <w:t>aus http://www.maus-go.de/witze/ddr.htm (7.11.02), redigiert und gekürzt</w:t>
      </w:r>
    </w:p>
    <w:p w14:paraId="2783E87A" w14:textId="77777777" w:rsidR="00013994" w:rsidRPr="00013994" w:rsidRDefault="00013994" w:rsidP="00E96A9A">
      <w:pPr>
        <w:pStyle w:val="Textkrper2"/>
        <w:spacing w:before="120" w:line="276" w:lineRule="auto"/>
        <w:jc w:val="left"/>
        <w:rPr>
          <w:rFonts w:ascii="Arial" w:hAnsi="Arial" w:cs="Arial"/>
          <w:szCs w:val="24"/>
        </w:rPr>
      </w:pPr>
      <w:r w:rsidRPr="00013994">
        <w:rPr>
          <w:rFonts w:ascii="Arial" w:hAnsi="Arial" w:cs="Arial"/>
          <w:szCs w:val="24"/>
        </w:rPr>
        <w:t xml:space="preserve">     </w:t>
      </w:r>
    </w:p>
    <w:p w14:paraId="0A7A4573" w14:textId="1D83F45D" w:rsidR="00013994" w:rsidRPr="00013994" w:rsidRDefault="00013994" w:rsidP="00E96A9A">
      <w:pPr>
        <w:pStyle w:val="Textkrper2"/>
        <w:spacing w:before="120" w:line="276" w:lineRule="auto"/>
        <w:jc w:val="left"/>
        <w:rPr>
          <w:rFonts w:ascii="Arial" w:hAnsi="Arial" w:cs="Arial"/>
          <w:b/>
          <w:szCs w:val="24"/>
        </w:rPr>
      </w:pPr>
      <w:r w:rsidRPr="00013994">
        <w:rPr>
          <w:rFonts w:ascii="Arial" w:hAnsi="Arial" w:cs="Arial"/>
          <w:szCs w:val="24"/>
        </w:rPr>
        <w:br w:type="page"/>
      </w:r>
      <w:r w:rsidRPr="00013994">
        <w:rPr>
          <w:rFonts w:ascii="Arial" w:hAnsi="Arial" w:cs="Arial"/>
          <w:b/>
          <w:szCs w:val="24"/>
        </w:rPr>
        <w:lastRenderedPageBreak/>
        <w:t xml:space="preserve">Erläuterungen und Lösungen </w:t>
      </w:r>
    </w:p>
    <w:p w14:paraId="0FC6F7F0" w14:textId="6A424FCD" w:rsidR="00013994" w:rsidRPr="00013994" w:rsidRDefault="005907FE" w:rsidP="00E96A9A">
      <w:pPr>
        <w:pStyle w:val="Textkrper2"/>
        <w:spacing w:before="120" w:line="276" w:lineRule="auto"/>
        <w:jc w:val="left"/>
        <w:rPr>
          <w:rFonts w:ascii="Arial" w:hAnsi="Arial" w:cs="Arial"/>
          <w:b/>
          <w:szCs w:val="24"/>
        </w:rPr>
      </w:pPr>
      <w:r w:rsidRPr="00013994">
        <w:rPr>
          <w:rFonts w:ascii="Arial" w:hAnsi="Arial" w:cs="Arial"/>
          <w:b/>
          <w:bCs/>
          <w:i/>
          <w:iCs/>
          <w:noProof/>
          <w:szCs w:val="24"/>
        </w:rPr>
        <mc:AlternateContent>
          <mc:Choice Requires="wps">
            <w:drawing>
              <wp:anchor distT="0" distB="0" distL="114300" distR="114300" simplePos="0" relativeHeight="251669504" behindDoc="0" locked="0" layoutInCell="1" allowOverlap="1" wp14:anchorId="1FDB3AED" wp14:editId="58C6FD6A">
                <wp:simplePos x="0" y="0"/>
                <wp:positionH relativeFrom="column">
                  <wp:posOffset>7466330</wp:posOffset>
                </wp:positionH>
                <wp:positionV relativeFrom="paragraph">
                  <wp:posOffset>94142</wp:posOffset>
                </wp:positionV>
                <wp:extent cx="107950" cy="10799445"/>
                <wp:effectExtent l="0" t="0" r="635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AB5EC" w14:textId="77777777" w:rsidR="00013994" w:rsidRDefault="00013994" w:rsidP="000139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3AED" id="Text Box 12" o:spid="_x0000_s1036" type="#_x0000_t202" style="position:absolute;margin-left:587.9pt;margin-top:7.4pt;width:8.5pt;height:85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" fillcolor="silver" stroked="f">
                <v:path arrowok="t"/>
                <v:textbox>
                  <w:txbxContent>
                    <w:p w14:paraId="498AB5EC" w14:textId="77777777" w:rsidR="00013994" w:rsidRDefault="00013994" w:rsidP="00013994"/>
                  </w:txbxContent>
                </v:textbox>
              </v:shape>
            </w:pict>
          </mc:Fallback>
        </mc:AlternateContent>
      </w:r>
    </w:p>
    <w:p w14:paraId="5F227DA4" w14:textId="77777777" w:rsidR="00013994" w:rsidRPr="00013994" w:rsidRDefault="00013994" w:rsidP="00E96A9A">
      <w:pPr>
        <w:pStyle w:val="Textkrper2"/>
        <w:spacing w:before="120" w:line="276" w:lineRule="auto"/>
        <w:jc w:val="left"/>
        <w:rPr>
          <w:rFonts w:ascii="Arial" w:hAnsi="Arial" w:cs="Arial"/>
          <w:szCs w:val="24"/>
          <w:lang w:val="de-DE"/>
        </w:rPr>
      </w:pPr>
      <w:r w:rsidRPr="00013994">
        <w:rPr>
          <w:rFonts w:ascii="Arial" w:hAnsi="Arial" w:cs="Arial"/>
          <w:szCs w:val="24"/>
          <w:lang w:val="de-DE"/>
        </w:rPr>
        <w:t>Die Witze sollen die Schülerinnen und Schüler etwas näher an die innere Situation der DDR he</w:t>
      </w:r>
      <w:r w:rsidRPr="00013994">
        <w:rPr>
          <w:rFonts w:ascii="Arial" w:hAnsi="Arial" w:cs="Arial"/>
          <w:szCs w:val="24"/>
          <w:lang w:val="de-DE"/>
        </w:rPr>
        <w:t>r</w:t>
      </w:r>
      <w:r w:rsidRPr="00013994">
        <w:rPr>
          <w:rFonts w:ascii="Arial" w:hAnsi="Arial" w:cs="Arial"/>
          <w:szCs w:val="24"/>
          <w:lang w:val="de-DE"/>
        </w:rPr>
        <w:t>anführen. Fachbegriffe werden erklärt (zum Teil auch bei der Redaktion schon ersetzt) und N</w:t>
      </w:r>
      <w:r w:rsidRPr="00013994">
        <w:rPr>
          <w:rFonts w:ascii="Arial" w:hAnsi="Arial" w:cs="Arial"/>
          <w:szCs w:val="24"/>
          <w:lang w:val="de-DE"/>
        </w:rPr>
        <w:t>a</w:t>
      </w:r>
      <w:r w:rsidRPr="00013994">
        <w:rPr>
          <w:rFonts w:ascii="Arial" w:hAnsi="Arial" w:cs="Arial"/>
          <w:szCs w:val="24"/>
          <w:lang w:val="de-DE"/>
        </w:rPr>
        <w:t xml:space="preserve">men wie Reagan, Breschnew, Honecker können bei dieser Gelegenheit repetiert werden. </w:t>
      </w:r>
    </w:p>
    <w:p w14:paraId="493AD30C" w14:textId="77777777" w:rsidR="00013994" w:rsidRPr="00013994" w:rsidRDefault="00013994" w:rsidP="00E96A9A">
      <w:pPr>
        <w:pStyle w:val="Textkrper2"/>
        <w:spacing w:before="120" w:line="276" w:lineRule="auto"/>
        <w:jc w:val="left"/>
        <w:rPr>
          <w:rFonts w:ascii="Arial" w:hAnsi="Arial" w:cs="Arial"/>
          <w:szCs w:val="24"/>
          <w:lang w:val="de-DE"/>
        </w:rPr>
      </w:pPr>
      <w:r w:rsidRPr="00013994">
        <w:rPr>
          <w:rFonts w:ascii="Arial" w:hAnsi="Arial" w:cs="Arial"/>
          <w:szCs w:val="24"/>
          <w:lang w:val="de-DE"/>
        </w:rPr>
        <w:t>Sie können die Witze in Partnerarbeit analysieren lassen, allerdings werden die Schülerinnen und Schüler auch ohne Ihr Zutun wahrscheinlich alle lesen…</w:t>
      </w:r>
    </w:p>
    <w:p w14:paraId="70BF3E5C" w14:textId="77777777" w:rsidR="00013994" w:rsidRPr="00013994" w:rsidRDefault="00013994" w:rsidP="00E96A9A">
      <w:pPr>
        <w:spacing w:before="120" w:line="276" w:lineRule="auto"/>
        <w:rPr>
          <w:rFonts w:ascii="Arial" w:hAnsi="Arial" w:cs="Arial"/>
        </w:rPr>
      </w:pPr>
    </w:p>
    <w:p w14:paraId="73C848CE" w14:textId="77777777" w:rsidR="00013994" w:rsidRPr="00013994" w:rsidRDefault="00013994" w:rsidP="00E96A9A">
      <w:pPr>
        <w:pStyle w:val="berschrift5"/>
        <w:spacing w:before="120" w:line="276" w:lineRule="auto"/>
        <w:rPr>
          <w:rFonts w:ascii="Arial" w:hAnsi="Arial" w:cs="Arial"/>
        </w:rPr>
      </w:pPr>
      <w:r w:rsidRPr="00013994">
        <w:rPr>
          <w:rFonts w:ascii="Arial" w:hAnsi="Arial" w:cs="Arial"/>
        </w:rPr>
        <w:t>Lösungen und Angaben</w:t>
      </w:r>
    </w:p>
    <w:p w14:paraId="659DEA90" w14:textId="77777777" w:rsidR="00013994" w:rsidRPr="00013994" w:rsidRDefault="00013994" w:rsidP="00E96A9A">
      <w:pPr>
        <w:spacing w:before="120"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2"/>
        <w:gridCol w:w="2208"/>
        <w:gridCol w:w="6956"/>
      </w:tblGrid>
      <w:tr w:rsidR="00013994" w:rsidRPr="00013994" w14:paraId="2DFF7397" w14:textId="77777777" w:rsidTr="00AE219A">
        <w:tblPrEx>
          <w:tblCellMar>
            <w:top w:w="0" w:type="dxa"/>
            <w:bottom w:w="0" w:type="dxa"/>
          </w:tblCellMar>
        </w:tblPrEx>
        <w:tc>
          <w:tcPr>
            <w:tcW w:w="622" w:type="dxa"/>
          </w:tcPr>
          <w:p w14:paraId="763C8D85" w14:textId="77777777" w:rsidR="00013994" w:rsidRPr="00013994" w:rsidRDefault="00013994" w:rsidP="00E96A9A">
            <w:pPr>
              <w:spacing w:before="120" w:line="276" w:lineRule="auto"/>
              <w:rPr>
                <w:rFonts w:ascii="Arial" w:hAnsi="Arial" w:cs="Arial"/>
              </w:rPr>
            </w:pPr>
            <w:proofErr w:type="spellStart"/>
            <w:r w:rsidRPr="00013994">
              <w:rPr>
                <w:rFonts w:ascii="Arial" w:hAnsi="Arial" w:cs="Arial"/>
              </w:rPr>
              <w:t>Nr</w:t>
            </w:r>
            <w:proofErr w:type="spellEnd"/>
            <w:r w:rsidRPr="00013994">
              <w:rPr>
                <w:rFonts w:ascii="Arial" w:hAnsi="Arial" w:cs="Arial"/>
              </w:rPr>
              <w:t xml:space="preserve"> </w:t>
            </w:r>
          </w:p>
        </w:tc>
        <w:tc>
          <w:tcPr>
            <w:tcW w:w="2208" w:type="dxa"/>
          </w:tcPr>
          <w:p w14:paraId="0C0E2726"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Lösung </w:t>
            </w:r>
          </w:p>
        </w:tc>
        <w:tc>
          <w:tcPr>
            <w:tcW w:w="6956" w:type="dxa"/>
          </w:tcPr>
          <w:p w14:paraId="16008BCA" w14:textId="77777777" w:rsidR="00013994" w:rsidRPr="00013994" w:rsidRDefault="00013994" w:rsidP="00E96A9A">
            <w:pPr>
              <w:spacing w:before="120" w:line="276" w:lineRule="auto"/>
              <w:rPr>
                <w:rFonts w:ascii="Arial" w:hAnsi="Arial" w:cs="Arial"/>
              </w:rPr>
            </w:pPr>
            <w:r w:rsidRPr="00013994">
              <w:rPr>
                <w:rFonts w:ascii="Arial" w:hAnsi="Arial" w:cs="Arial"/>
              </w:rPr>
              <w:t>mögliche Erläuterungen</w:t>
            </w:r>
          </w:p>
        </w:tc>
      </w:tr>
      <w:tr w:rsidR="00013994" w:rsidRPr="00013994" w14:paraId="06CEB947" w14:textId="77777777" w:rsidTr="00AE219A">
        <w:tblPrEx>
          <w:tblCellMar>
            <w:top w:w="0" w:type="dxa"/>
            <w:bottom w:w="0" w:type="dxa"/>
          </w:tblCellMar>
        </w:tblPrEx>
        <w:tc>
          <w:tcPr>
            <w:tcW w:w="622" w:type="dxa"/>
          </w:tcPr>
          <w:p w14:paraId="3C022BF7" w14:textId="77777777" w:rsidR="00013994" w:rsidRPr="00013994" w:rsidRDefault="00013994" w:rsidP="00E96A9A">
            <w:pPr>
              <w:spacing w:before="120" w:line="276" w:lineRule="auto"/>
              <w:rPr>
                <w:rFonts w:ascii="Arial" w:hAnsi="Arial" w:cs="Arial"/>
              </w:rPr>
            </w:pPr>
            <w:r w:rsidRPr="00013994">
              <w:rPr>
                <w:rFonts w:ascii="Arial" w:hAnsi="Arial" w:cs="Arial"/>
              </w:rPr>
              <w:t>1</w:t>
            </w:r>
          </w:p>
        </w:tc>
        <w:tc>
          <w:tcPr>
            <w:tcW w:w="2208" w:type="dxa"/>
          </w:tcPr>
          <w:p w14:paraId="3A5D80D7" w14:textId="77777777" w:rsidR="00013994" w:rsidRPr="00013994" w:rsidRDefault="00013994" w:rsidP="00E96A9A">
            <w:pPr>
              <w:pStyle w:val="Verzeichnis1"/>
              <w:spacing w:before="120" w:line="276" w:lineRule="auto"/>
              <w:rPr>
                <w:rFonts w:ascii="Arial" w:hAnsi="Arial" w:cs="Arial"/>
                <w:szCs w:val="24"/>
              </w:rPr>
            </w:pPr>
            <w:r w:rsidRPr="00013994">
              <w:rPr>
                <w:rFonts w:ascii="Arial" w:hAnsi="Arial" w:cs="Arial"/>
                <w:szCs w:val="24"/>
              </w:rPr>
              <w:t>Fälschung der Wahlerge</w:t>
            </w:r>
            <w:r w:rsidRPr="00013994">
              <w:rPr>
                <w:rFonts w:ascii="Arial" w:hAnsi="Arial" w:cs="Arial"/>
                <w:szCs w:val="24"/>
              </w:rPr>
              <w:t>b</w:t>
            </w:r>
            <w:r w:rsidRPr="00013994">
              <w:rPr>
                <w:rFonts w:ascii="Arial" w:hAnsi="Arial" w:cs="Arial"/>
                <w:szCs w:val="24"/>
              </w:rPr>
              <w:t xml:space="preserve">nisse </w:t>
            </w:r>
          </w:p>
        </w:tc>
        <w:tc>
          <w:tcPr>
            <w:tcW w:w="6956" w:type="dxa"/>
          </w:tcPr>
          <w:p w14:paraId="30249757" w14:textId="521675CF" w:rsidR="00013994" w:rsidRPr="00013994" w:rsidRDefault="00013994" w:rsidP="00E96A9A">
            <w:pPr>
              <w:spacing w:before="120" w:line="276" w:lineRule="auto"/>
              <w:rPr>
                <w:rFonts w:ascii="Arial" w:hAnsi="Arial" w:cs="Arial"/>
              </w:rPr>
            </w:pPr>
            <w:r w:rsidRPr="00013994">
              <w:rPr>
                <w:rFonts w:ascii="Arial" w:hAnsi="Arial" w:cs="Arial"/>
              </w:rPr>
              <w:t>Bekannt sind die hohen Zustimmungsraten bei Wahlen in kommuni</w:t>
            </w:r>
            <w:r w:rsidRPr="00013994">
              <w:rPr>
                <w:rFonts w:ascii="Arial" w:hAnsi="Arial" w:cs="Arial"/>
              </w:rPr>
              <w:t>s</w:t>
            </w:r>
            <w:r w:rsidRPr="00013994">
              <w:rPr>
                <w:rFonts w:ascii="Arial" w:hAnsi="Arial" w:cs="Arial"/>
              </w:rPr>
              <w:t>tischen Staaten; neben der Tatsache, dass oft nur eine Partei gewählt werden konnte, steckte oft Wahlmanipul</w:t>
            </w:r>
            <w:r w:rsidRPr="00013994">
              <w:rPr>
                <w:rFonts w:ascii="Arial" w:hAnsi="Arial" w:cs="Arial"/>
              </w:rPr>
              <w:t>a</w:t>
            </w:r>
            <w:r w:rsidRPr="00013994">
              <w:rPr>
                <w:rFonts w:ascii="Arial" w:hAnsi="Arial" w:cs="Arial"/>
              </w:rPr>
              <w:t>tion dahinter.</w:t>
            </w:r>
          </w:p>
        </w:tc>
      </w:tr>
      <w:tr w:rsidR="00013994" w:rsidRPr="00013994" w14:paraId="6D6276B8" w14:textId="77777777" w:rsidTr="00AE219A">
        <w:tblPrEx>
          <w:tblCellMar>
            <w:top w:w="0" w:type="dxa"/>
            <w:bottom w:w="0" w:type="dxa"/>
          </w:tblCellMar>
        </w:tblPrEx>
        <w:tc>
          <w:tcPr>
            <w:tcW w:w="622" w:type="dxa"/>
          </w:tcPr>
          <w:p w14:paraId="43A69602" w14:textId="77777777" w:rsidR="00013994" w:rsidRPr="00013994" w:rsidRDefault="00013994" w:rsidP="00E96A9A">
            <w:pPr>
              <w:spacing w:before="120" w:line="276" w:lineRule="auto"/>
              <w:rPr>
                <w:rFonts w:ascii="Arial" w:hAnsi="Arial" w:cs="Arial"/>
              </w:rPr>
            </w:pPr>
            <w:r w:rsidRPr="00013994">
              <w:rPr>
                <w:rFonts w:ascii="Arial" w:hAnsi="Arial" w:cs="Arial"/>
              </w:rPr>
              <w:t>2</w:t>
            </w:r>
          </w:p>
        </w:tc>
        <w:tc>
          <w:tcPr>
            <w:tcW w:w="2208" w:type="dxa"/>
          </w:tcPr>
          <w:p w14:paraId="68D5B3EC"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Überalterung der Führung </w:t>
            </w:r>
          </w:p>
        </w:tc>
        <w:tc>
          <w:tcPr>
            <w:tcW w:w="6956" w:type="dxa"/>
          </w:tcPr>
          <w:p w14:paraId="696465D5" w14:textId="77777777" w:rsidR="00013994" w:rsidRPr="00013994" w:rsidRDefault="00013994" w:rsidP="00E96A9A">
            <w:pPr>
              <w:spacing w:before="120" w:line="276" w:lineRule="auto"/>
              <w:rPr>
                <w:rFonts w:ascii="Arial" w:hAnsi="Arial" w:cs="Arial"/>
              </w:rPr>
            </w:pPr>
            <w:r w:rsidRPr="00AE219A">
              <w:rPr>
                <w:rFonts w:ascii="Arial" w:hAnsi="Arial" w:cs="Arial"/>
                <w:highlight w:val="yellow"/>
              </w:rPr>
              <w:t>Das Thema wurde im Kapitel 4.2.1 bezüglich der Sowjetunion ang</w:t>
            </w:r>
            <w:r w:rsidRPr="00AE219A">
              <w:rPr>
                <w:rFonts w:ascii="Arial" w:hAnsi="Arial" w:cs="Arial"/>
                <w:highlight w:val="yellow"/>
              </w:rPr>
              <w:t>e</w:t>
            </w:r>
            <w:r w:rsidRPr="00AE219A">
              <w:rPr>
                <w:rFonts w:ascii="Arial" w:hAnsi="Arial" w:cs="Arial"/>
                <w:highlight w:val="yellow"/>
              </w:rPr>
              <w:t>sprochen. In der DDR war das</w:t>
            </w:r>
            <w:r w:rsidRPr="00013994">
              <w:rPr>
                <w:rFonts w:ascii="Arial" w:hAnsi="Arial" w:cs="Arial"/>
              </w:rPr>
              <w:t xml:space="preserve"> Politbüro zwar etwas jünger, aber wurde ebenfalls kaum erneuert. </w:t>
            </w:r>
          </w:p>
          <w:p w14:paraId="4BA39B4F" w14:textId="77777777" w:rsidR="00013994" w:rsidRPr="00013994" w:rsidRDefault="00013994" w:rsidP="00E96A9A">
            <w:pPr>
              <w:spacing w:before="120" w:line="276" w:lineRule="auto"/>
              <w:rPr>
                <w:rFonts w:ascii="Arial" w:hAnsi="Arial" w:cs="Arial"/>
              </w:rPr>
            </w:pPr>
            <w:r w:rsidRPr="00013994">
              <w:rPr>
                <w:rFonts w:ascii="Arial" w:hAnsi="Arial" w:cs="Arial"/>
              </w:rPr>
              <w:t>Der 1912 geborene Erich Honecker war seit 1971 Erster Se</w:t>
            </w:r>
            <w:r w:rsidRPr="00013994">
              <w:rPr>
                <w:rFonts w:ascii="Arial" w:hAnsi="Arial" w:cs="Arial"/>
              </w:rPr>
              <w:t>k</w:t>
            </w:r>
            <w:r w:rsidRPr="00013994">
              <w:rPr>
                <w:rFonts w:ascii="Arial" w:hAnsi="Arial" w:cs="Arial"/>
              </w:rPr>
              <w:t xml:space="preserve">retär der SED und seit 1976 Staatsratsvorsitzender. </w:t>
            </w:r>
          </w:p>
          <w:p w14:paraId="5E89F3FF" w14:textId="77777777" w:rsidR="00013994" w:rsidRPr="00013994" w:rsidRDefault="00013994" w:rsidP="00E96A9A">
            <w:pPr>
              <w:spacing w:before="120" w:line="276" w:lineRule="auto"/>
              <w:rPr>
                <w:rFonts w:ascii="Arial" w:hAnsi="Arial" w:cs="Arial"/>
              </w:rPr>
            </w:pPr>
            <w:r w:rsidRPr="00013994">
              <w:rPr>
                <w:rFonts w:ascii="Arial" w:hAnsi="Arial" w:cs="Arial"/>
              </w:rPr>
              <w:t>Sein Nachfolger Egon Krenz war zwar bedeutend jünger (geb. 1937), aber auch seit 1973 Mitglied Zentralkomitees und seit 1983 des Poli</w:t>
            </w:r>
            <w:r w:rsidRPr="00013994">
              <w:rPr>
                <w:rFonts w:ascii="Arial" w:hAnsi="Arial" w:cs="Arial"/>
              </w:rPr>
              <w:t>t</w:t>
            </w:r>
            <w:r w:rsidRPr="00013994">
              <w:rPr>
                <w:rFonts w:ascii="Arial" w:hAnsi="Arial" w:cs="Arial"/>
              </w:rPr>
              <w:t xml:space="preserve">büros. </w:t>
            </w:r>
          </w:p>
        </w:tc>
      </w:tr>
      <w:tr w:rsidR="00013994" w:rsidRPr="00013994" w14:paraId="5557E9EE" w14:textId="77777777" w:rsidTr="00AE219A">
        <w:tblPrEx>
          <w:tblCellMar>
            <w:top w:w="0" w:type="dxa"/>
            <w:bottom w:w="0" w:type="dxa"/>
          </w:tblCellMar>
        </w:tblPrEx>
        <w:tc>
          <w:tcPr>
            <w:tcW w:w="622" w:type="dxa"/>
          </w:tcPr>
          <w:p w14:paraId="75715F0F" w14:textId="77777777" w:rsidR="00013994" w:rsidRPr="00013994" w:rsidRDefault="00013994" w:rsidP="00E96A9A">
            <w:pPr>
              <w:spacing w:before="120" w:line="276" w:lineRule="auto"/>
              <w:rPr>
                <w:rFonts w:ascii="Arial" w:hAnsi="Arial" w:cs="Arial"/>
              </w:rPr>
            </w:pPr>
            <w:r w:rsidRPr="00013994">
              <w:rPr>
                <w:rFonts w:ascii="Arial" w:hAnsi="Arial" w:cs="Arial"/>
              </w:rPr>
              <w:t>3</w:t>
            </w:r>
          </w:p>
        </w:tc>
        <w:tc>
          <w:tcPr>
            <w:tcW w:w="2208" w:type="dxa"/>
          </w:tcPr>
          <w:p w14:paraId="1958CA26" w14:textId="77777777" w:rsidR="00013994" w:rsidRPr="00013994" w:rsidRDefault="00013994" w:rsidP="00E96A9A">
            <w:pPr>
              <w:spacing w:before="120" w:line="276" w:lineRule="auto"/>
              <w:rPr>
                <w:rFonts w:ascii="Arial" w:hAnsi="Arial" w:cs="Arial"/>
              </w:rPr>
            </w:pPr>
            <w:r w:rsidRPr="00013994">
              <w:rPr>
                <w:rFonts w:ascii="Arial" w:hAnsi="Arial" w:cs="Arial"/>
              </w:rPr>
              <w:t>Widersprüche in der G</w:t>
            </w:r>
            <w:r w:rsidRPr="00013994">
              <w:rPr>
                <w:rFonts w:ascii="Arial" w:hAnsi="Arial" w:cs="Arial"/>
              </w:rPr>
              <w:t>e</w:t>
            </w:r>
            <w:r w:rsidRPr="00013994">
              <w:rPr>
                <w:rFonts w:ascii="Arial" w:hAnsi="Arial" w:cs="Arial"/>
              </w:rPr>
              <w:t xml:space="preserve">sellschaft </w:t>
            </w:r>
          </w:p>
        </w:tc>
        <w:tc>
          <w:tcPr>
            <w:tcW w:w="6956" w:type="dxa"/>
          </w:tcPr>
          <w:p w14:paraId="7E4FC57B" w14:textId="77777777" w:rsidR="00013994" w:rsidRPr="00013994" w:rsidRDefault="00013994" w:rsidP="00E96A9A">
            <w:pPr>
              <w:spacing w:before="120" w:line="276" w:lineRule="auto"/>
              <w:rPr>
                <w:rFonts w:ascii="Arial" w:hAnsi="Arial" w:cs="Arial"/>
              </w:rPr>
            </w:pPr>
            <w:r w:rsidRPr="00013994">
              <w:rPr>
                <w:rFonts w:ascii="Arial" w:hAnsi="Arial" w:cs="Arial"/>
              </w:rPr>
              <w:t>Weil allen eine Arbeit garantiert und meist auch zugewiesen wurde, gab es keine Arbeitslosigkeit; die hohe Zahl an Arbeitskräften ve</w:t>
            </w:r>
            <w:r w:rsidRPr="00013994">
              <w:rPr>
                <w:rFonts w:ascii="Arial" w:hAnsi="Arial" w:cs="Arial"/>
              </w:rPr>
              <w:t>r</w:t>
            </w:r>
            <w:r w:rsidRPr="00013994">
              <w:rPr>
                <w:rFonts w:ascii="Arial" w:hAnsi="Arial" w:cs="Arial"/>
              </w:rPr>
              <w:t>hinderte die Modernisierung und damit die Erhöhung des Wohlsta</w:t>
            </w:r>
            <w:r w:rsidRPr="00013994">
              <w:rPr>
                <w:rFonts w:ascii="Arial" w:hAnsi="Arial" w:cs="Arial"/>
              </w:rPr>
              <w:t>n</w:t>
            </w:r>
            <w:r w:rsidRPr="00013994">
              <w:rPr>
                <w:rFonts w:ascii="Arial" w:hAnsi="Arial" w:cs="Arial"/>
              </w:rPr>
              <w:t>des. Das Einparteiensystem verhi</w:t>
            </w:r>
            <w:r w:rsidRPr="00013994">
              <w:rPr>
                <w:rFonts w:ascii="Arial" w:hAnsi="Arial" w:cs="Arial"/>
              </w:rPr>
              <w:t>n</w:t>
            </w:r>
            <w:r w:rsidRPr="00013994">
              <w:rPr>
                <w:rFonts w:ascii="Arial" w:hAnsi="Arial" w:cs="Arial"/>
              </w:rPr>
              <w:t xml:space="preserve">derte aber Proteste dagegen. </w:t>
            </w:r>
          </w:p>
        </w:tc>
      </w:tr>
      <w:tr w:rsidR="00013994" w:rsidRPr="00013994" w14:paraId="5B82AD63" w14:textId="77777777" w:rsidTr="00AE219A">
        <w:tblPrEx>
          <w:tblCellMar>
            <w:top w:w="0" w:type="dxa"/>
            <w:bottom w:w="0" w:type="dxa"/>
          </w:tblCellMar>
        </w:tblPrEx>
        <w:tc>
          <w:tcPr>
            <w:tcW w:w="622" w:type="dxa"/>
          </w:tcPr>
          <w:p w14:paraId="28B63F2E" w14:textId="77777777" w:rsidR="00013994" w:rsidRPr="00013994" w:rsidRDefault="00013994" w:rsidP="00E96A9A">
            <w:pPr>
              <w:spacing w:before="120" w:line="276" w:lineRule="auto"/>
              <w:rPr>
                <w:rFonts w:ascii="Arial" w:hAnsi="Arial" w:cs="Arial"/>
              </w:rPr>
            </w:pPr>
            <w:r w:rsidRPr="00013994">
              <w:rPr>
                <w:rFonts w:ascii="Arial" w:hAnsi="Arial" w:cs="Arial"/>
              </w:rPr>
              <w:t>4</w:t>
            </w:r>
          </w:p>
        </w:tc>
        <w:tc>
          <w:tcPr>
            <w:tcW w:w="2208" w:type="dxa"/>
          </w:tcPr>
          <w:p w14:paraId="72A29AE1"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Gegensatz zu Westdeutschland </w:t>
            </w:r>
          </w:p>
        </w:tc>
        <w:tc>
          <w:tcPr>
            <w:tcW w:w="6956" w:type="dxa"/>
          </w:tcPr>
          <w:p w14:paraId="631C9B67" w14:textId="77777777" w:rsidR="00013994" w:rsidRPr="00013994" w:rsidRDefault="00013994" w:rsidP="00E96A9A">
            <w:pPr>
              <w:spacing w:before="120" w:line="276" w:lineRule="auto"/>
              <w:rPr>
                <w:rFonts w:ascii="Arial" w:hAnsi="Arial" w:cs="Arial"/>
              </w:rPr>
            </w:pPr>
            <w:r w:rsidRPr="00013994">
              <w:rPr>
                <w:rFonts w:ascii="Arial" w:hAnsi="Arial" w:cs="Arial"/>
              </w:rPr>
              <w:t>Die vom Westen nach dem Zweiten Weltkrieg künstlich a</w:t>
            </w:r>
            <w:r w:rsidRPr="00013994">
              <w:rPr>
                <w:rFonts w:ascii="Arial" w:hAnsi="Arial" w:cs="Arial"/>
              </w:rPr>
              <w:t>b</w:t>
            </w:r>
            <w:r w:rsidRPr="00013994">
              <w:rPr>
                <w:rFonts w:ascii="Arial" w:hAnsi="Arial" w:cs="Arial"/>
              </w:rPr>
              <w:t>getrennte DDR verblieb in persönlichen Beziehungen mit dem Westteil, der Bundesrepublik Deutschland. Vor allem seit den Ostverträgen 1971–1973 (Grundlagenvertrag 1972) konnten wieder Kontakte unterhalten werden. DDR-Bürgerinnen und Bürger profitierten von Paketen aus dem wohlhabend</w:t>
            </w:r>
            <w:r w:rsidRPr="00013994">
              <w:rPr>
                <w:rFonts w:ascii="Arial" w:hAnsi="Arial" w:cs="Arial"/>
              </w:rPr>
              <w:t>e</w:t>
            </w:r>
            <w:r w:rsidRPr="00013994">
              <w:rPr>
                <w:rFonts w:ascii="Arial" w:hAnsi="Arial" w:cs="Arial"/>
              </w:rPr>
              <w:t xml:space="preserve">ren Westen. </w:t>
            </w:r>
          </w:p>
        </w:tc>
      </w:tr>
      <w:tr w:rsidR="00013994" w:rsidRPr="00013994" w14:paraId="7C9AD576" w14:textId="77777777" w:rsidTr="00AE219A">
        <w:tblPrEx>
          <w:tblCellMar>
            <w:top w:w="0" w:type="dxa"/>
            <w:bottom w:w="0" w:type="dxa"/>
          </w:tblCellMar>
        </w:tblPrEx>
        <w:tc>
          <w:tcPr>
            <w:tcW w:w="622" w:type="dxa"/>
          </w:tcPr>
          <w:p w14:paraId="3F42892E" w14:textId="77777777" w:rsidR="00013994" w:rsidRPr="00013994" w:rsidRDefault="00013994" w:rsidP="00E96A9A">
            <w:pPr>
              <w:spacing w:before="120" w:line="276" w:lineRule="auto"/>
              <w:rPr>
                <w:rFonts w:ascii="Arial" w:hAnsi="Arial" w:cs="Arial"/>
              </w:rPr>
            </w:pPr>
            <w:r w:rsidRPr="00013994">
              <w:rPr>
                <w:rFonts w:ascii="Arial" w:hAnsi="Arial" w:cs="Arial"/>
              </w:rPr>
              <w:t>5</w:t>
            </w:r>
          </w:p>
        </w:tc>
        <w:tc>
          <w:tcPr>
            <w:tcW w:w="2208" w:type="dxa"/>
          </w:tcPr>
          <w:p w14:paraId="769577DC" w14:textId="77777777" w:rsidR="00013994" w:rsidRPr="00013994" w:rsidRDefault="00013994" w:rsidP="00E96A9A">
            <w:pPr>
              <w:spacing w:before="120" w:line="276" w:lineRule="auto"/>
              <w:rPr>
                <w:rFonts w:ascii="Arial" w:hAnsi="Arial" w:cs="Arial"/>
              </w:rPr>
            </w:pPr>
            <w:r w:rsidRPr="00013994">
              <w:rPr>
                <w:rFonts w:ascii="Arial" w:hAnsi="Arial" w:cs="Arial"/>
              </w:rPr>
              <w:t>Technologischer Rüc</w:t>
            </w:r>
            <w:r w:rsidRPr="00013994">
              <w:rPr>
                <w:rFonts w:ascii="Arial" w:hAnsi="Arial" w:cs="Arial"/>
              </w:rPr>
              <w:t>k</w:t>
            </w:r>
            <w:r w:rsidRPr="00013994">
              <w:rPr>
                <w:rFonts w:ascii="Arial" w:hAnsi="Arial" w:cs="Arial"/>
              </w:rPr>
              <w:t>schritt</w:t>
            </w:r>
          </w:p>
        </w:tc>
        <w:tc>
          <w:tcPr>
            <w:tcW w:w="6956" w:type="dxa"/>
          </w:tcPr>
          <w:p w14:paraId="5F241E11" w14:textId="77777777" w:rsidR="00013994" w:rsidRPr="00013994" w:rsidRDefault="00013994" w:rsidP="00E96A9A">
            <w:pPr>
              <w:spacing w:before="120" w:line="276" w:lineRule="auto"/>
              <w:rPr>
                <w:rFonts w:ascii="Arial" w:hAnsi="Arial" w:cs="Arial"/>
              </w:rPr>
            </w:pPr>
            <w:r w:rsidRPr="00013994">
              <w:rPr>
                <w:rFonts w:ascii="Arial" w:hAnsi="Arial" w:cs="Arial"/>
              </w:rPr>
              <w:t>Dass die Japaner in einen nach DDR-Massstäben hauchdü</w:t>
            </w:r>
            <w:r w:rsidRPr="00013994">
              <w:rPr>
                <w:rFonts w:ascii="Arial" w:hAnsi="Arial" w:cs="Arial"/>
              </w:rPr>
              <w:t>n</w:t>
            </w:r>
            <w:r w:rsidRPr="00013994">
              <w:rPr>
                <w:rFonts w:ascii="Arial" w:hAnsi="Arial" w:cs="Arial"/>
              </w:rPr>
              <w:t>nen Draht noch ein Aussen- und ein Innengewinde hinei</w:t>
            </w:r>
            <w:r w:rsidRPr="00013994">
              <w:rPr>
                <w:rFonts w:ascii="Arial" w:hAnsi="Arial" w:cs="Arial"/>
              </w:rPr>
              <w:t>n</w:t>
            </w:r>
            <w:r w:rsidRPr="00013994">
              <w:rPr>
                <w:rFonts w:ascii="Arial" w:hAnsi="Arial" w:cs="Arial"/>
              </w:rPr>
              <w:t xml:space="preserve">schneiden konnten, zeigt die Differenz in der technischen Entwicklung zwischen West und Ost. </w:t>
            </w:r>
          </w:p>
          <w:p w14:paraId="07A268CB" w14:textId="77777777" w:rsidR="00013994" w:rsidRPr="00013994" w:rsidRDefault="00013994" w:rsidP="00E96A9A">
            <w:pPr>
              <w:spacing w:before="120" w:line="276" w:lineRule="auto"/>
              <w:rPr>
                <w:rFonts w:ascii="Arial" w:hAnsi="Arial" w:cs="Arial"/>
              </w:rPr>
            </w:pPr>
            <w:r w:rsidRPr="00013994">
              <w:rPr>
                <w:rFonts w:ascii="Arial" w:hAnsi="Arial" w:cs="Arial"/>
              </w:rPr>
              <w:t>Tatsächlich war die DDR der technologisch fortschrittlichste unter den sowjetischen Satellitenstaaten; aber durch diese als Zulieferer unten gehalten, verpasste sie den Einstieg in die Elektronik und Mikrotec</w:t>
            </w:r>
            <w:r w:rsidRPr="00013994">
              <w:rPr>
                <w:rFonts w:ascii="Arial" w:hAnsi="Arial" w:cs="Arial"/>
              </w:rPr>
              <w:t>h</w:t>
            </w:r>
            <w:r w:rsidRPr="00013994">
              <w:rPr>
                <w:rFonts w:ascii="Arial" w:hAnsi="Arial" w:cs="Arial"/>
              </w:rPr>
              <w:t xml:space="preserve">nologie. </w:t>
            </w:r>
          </w:p>
        </w:tc>
      </w:tr>
      <w:tr w:rsidR="00013994" w:rsidRPr="00013994" w14:paraId="54D20AAC" w14:textId="77777777" w:rsidTr="00AE219A">
        <w:tblPrEx>
          <w:tblCellMar>
            <w:top w:w="0" w:type="dxa"/>
            <w:bottom w:w="0" w:type="dxa"/>
          </w:tblCellMar>
        </w:tblPrEx>
        <w:tc>
          <w:tcPr>
            <w:tcW w:w="622" w:type="dxa"/>
          </w:tcPr>
          <w:p w14:paraId="5AFC0607" w14:textId="77777777" w:rsidR="00013994" w:rsidRPr="00013994" w:rsidRDefault="00013994" w:rsidP="00E96A9A">
            <w:pPr>
              <w:spacing w:before="120" w:line="276" w:lineRule="auto"/>
              <w:rPr>
                <w:rFonts w:ascii="Arial" w:hAnsi="Arial" w:cs="Arial"/>
              </w:rPr>
            </w:pPr>
            <w:r w:rsidRPr="00013994">
              <w:rPr>
                <w:rFonts w:ascii="Arial" w:hAnsi="Arial" w:cs="Arial"/>
              </w:rPr>
              <w:t>6</w:t>
            </w:r>
          </w:p>
        </w:tc>
        <w:tc>
          <w:tcPr>
            <w:tcW w:w="2208" w:type="dxa"/>
          </w:tcPr>
          <w:p w14:paraId="1180259E"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Staatsbetriebe </w:t>
            </w:r>
          </w:p>
        </w:tc>
        <w:tc>
          <w:tcPr>
            <w:tcW w:w="6956" w:type="dxa"/>
          </w:tcPr>
          <w:p w14:paraId="7C2FE786"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Die Staatsbetriebe hatten als Monopolbetriebe ihren Absatz garantiert und mussten sich nicht um technischen Fortschritt bemühen. </w:t>
            </w:r>
          </w:p>
        </w:tc>
      </w:tr>
      <w:tr w:rsidR="00013994" w:rsidRPr="00013994" w14:paraId="38BF998B" w14:textId="77777777" w:rsidTr="00AE219A">
        <w:tblPrEx>
          <w:tblCellMar>
            <w:top w:w="0" w:type="dxa"/>
            <w:bottom w:w="0" w:type="dxa"/>
          </w:tblCellMar>
        </w:tblPrEx>
        <w:tc>
          <w:tcPr>
            <w:tcW w:w="622" w:type="dxa"/>
          </w:tcPr>
          <w:p w14:paraId="18F0403A" w14:textId="77777777" w:rsidR="00013994" w:rsidRPr="00013994" w:rsidRDefault="00013994" w:rsidP="00E96A9A">
            <w:pPr>
              <w:spacing w:before="120" w:line="276" w:lineRule="auto"/>
              <w:rPr>
                <w:rFonts w:ascii="Arial" w:hAnsi="Arial" w:cs="Arial"/>
              </w:rPr>
            </w:pPr>
            <w:r w:rsidRPr="00013994">
              <w:rPr>
                <w:rFonts w:ascii="Arial" w:hAnsi="Arial" w:cs="Arial"/>
              </w:rPr>
              <w:lastRenderedPageBreak/>
              <w:t>7</w:t>
            </w:r>
          </w:p>
        </w:tc>
        <w:tc>
          <w:tcPr>
            <w:tcW w:w="2208" w:type="dxa"/>
          </w:tcPr>
          <w:p w14:paraId="53DCBF72" w14:textId="77777777" w:rsidR="00013994" w:rsidRPr="00013994" w:rsidRDefault="00013994" w:rsidP="00E96A9A">
            <w:pPr>
              <w:spacing w:before="120" w:line="276" w:lineRule="auto"/>
              <w:rPr>
                <w:rFonts w:ascii="Arial" w:hAnsi="Arial" w:cs="Arial"/>
              </w:rPr>
            </w:pPr>
            <w:r w:rsidRPr="00013994">
              <w:rPr>
                <w:rFonts w:ascii="Arial" w:hAnsi="Arial" w:cs="Arial"/>
              </w:rPr>
              <w:t>Technologischer Rüc</w:t>
            </w:r>
            <w:r w:rsidRPr="00013994">
              <w:rPr>
                <w:rFonts w:ascii="Arial" w:hAnsi="Arial" w:cs="Arial"/>
              </w:rPr>
              <w:t>k</w:t>
            </w:r>
            <w:r w:rsidRPr="00013994">
              <w:rPr>
                <w:rFonts w:ascii="Arial" w:hAnsi="Arial" w:cs="Arial"/>
              </w:rPr>
              <w:t xml:space="preserve">stand und Bespitzelung </w:t>
            </w:r>
          </w:p>
        </w:tc>
        <w:tc>
          <w:tcPr>
            <w:tcW w:w="6956" w:type="dxa"/>
          </w:tcPr>
          <w:p w14:paraId="56A9521A" w14:textId="77777777" w:rsidR="00013994" w:rsidRPr="00013994" w:rsidRDefault="00013994" w:rsidP="00E96A9A">
            <w:pPr>
              <w:spacing w:before="120" w:line="276" w:lineRule="auto"/>
              <w:rPr>
                <w:rFonts w:ascii="Arial" w:hAnsi="Arial" w:cs="Arial"/>
              </w:rPr>
            </w:pPr>
            <w:r w:rsidRPr="00013994">
              <w:rPr>
                <w:rFonts w:ascii="Arial" w:hAnsi="Arial" w:cs="Arial"/>
              </w:rPr>
              <w:t>Der Staatssicherheitsdienst bestand 1989 aus rund 90'000 offiziellen und über 100'000 inoffiziellen vollberuflichen Mitgliedern bei einer Gesamtbevölkerung von 16 Mio. Me</w:t>
            </w:r>
            <w:r w:rsidRPr="00013994">
              <w:rPr>
                <w:rFonts w:ascii="Arial" w:hAnsi="Arial" w:cs="Arial"/>
              </w:rPr>
              <w:t>n</w:t>
            </w:r>
            <w:r w:rsidRPr="00013994">
              <w:rPr>
                <w:rFonts w:ascii="Arial" w:hAnsi="Arial" w:cs="Arial"/>
              </w:rPr>
              <w:t xml:space="preserve">schen! Auch die Intimsphäre wurde ausspioniert. </w:t>
            </w:r>
          </w:p>
        </w:tc>
      </w:tr>
      <w:tr w:rsidR="00013994" w:rsidRPr="00013994" w14:paraId="48E6515E" w14:textId="77777777" w:rsidTr="00AE219A">
        <w:tblPrEx>
          <w:tblCellMar>
            <w:top w:w="0" w:type="dxa"/>
            <w:bottom w:w="0" w:type="dxa"/>
          </w:tblCellMar>
        </w:tblPrEx>
        <w:tc>
          <w:tcPr>
            <w:tcW w:w="622" w:type="dxa"/>
          </w:tcPr>
          <w:p w14:paraId="29724B21" w14:textId="77777777" w:rsidR="00013994" w:rsidRPr="00013994" w:rsidRDefault="00013994" w:rsidP="00E96A9A">
            <w:pPr>
              <w:spacing w:before="120" w:line="276" w:lineRule="auto"/>
              <w:rPr>
                <w:rFonts w:ascii="Arial" w:hAnsi="Arial" w:cs="Arial"/>
              </w:rPr>
            </w:pPr>
            <w:r w:rsidRPr="00013994">
              <w:rPr>
                <w:rFonts w:ascii="Arial" w:hAnsi="Arial" w:cs="Arial"/>
              </w:rPr>
              <w:t>8</w:t>
            </w:r>
          </w:p>
        </w:tc>
        <w:tc>
          <w:tcPr>
            <w:tcW w:w="2208" w:type="dxa"/>
          </w:tcPr>
          <w:p w14:paraId="20B8FE77"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Bespitzelung </w:t>
            </w:r>
          </w:p>
        </w:tc>
        <w:tc>
          <w:tcPr>
            <w:tcW w:w="6956" w:type="dxa"/>
          </w:tcPr>
          <w:p w14:paraId="7406EE06"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siehe unter 7 </w:t>
            </w:r>
          </w:p>
        </w:tc>
      </w:tr>
      <w:tr w:rsidR="00013994" w:rsidRPr="00013994" w14:paraId="72757D76" w14:textId="77777777" w:rsidTr="00AE219A">
        <w:tblPrEx>
          <w:tblCellMar>
            <w:top w:w="0" w:type="dxa"/>
            <w:bottom w:w="0" w:type="dxa"/>
          </w:tblCellMar>
        </w:tblPrEx>
        <w:tc>
          <w:tcPr>
            <w:tcW w:w="622" w:type="dxa"/>
          </w:tcPr>
          <w:p w14:paraId="46CC6049" w14:textId="77777777" w:rsidR="00013994" w:rsidRPr="00013994" w:rsidRDefault="00013994" w:rsidP="00E96A9A">
            <w:pPr>
              <w:spacing w:before="120" w:line="276" w:lineRule="auto"/>
              <w:rPr>
                <w:rFonts w:ascii="Arial" w:hAnsi="Arial" w:cs="Arial"/>
              </w:rPr>
            </w:pPr>
            <w:r w:rsidRPr="00013994">
              <w:rPr>
                <w:rFonts w:ascii="Arial" w:hAnsi="Arial" w:cs="Arial"/>
              </w:rPr>
              <w:t>9</w:t>
            </w:r>
          </w:p>
        </w:tc>
        <w:tc>
          <w:tcPr>
            <w:tcW w:w="2208" w:type="dxa"/>
          </w:tcPr>
          <w:p w14:paraId="2996A1E5"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Zweckoptimismus </w:t>
            </w:r>
          </w:p>
        </w:tc>
        <w:tc>
          <w:tcPr>
            <w:tcW w:w="6956" w:type="dxa"/>
          </w:tcPr>
          <w:p w14:paraId="12CD8BB6" w14:textId="77777777" w:rsidR="00013994" w:rsidRPr="00013994" w:rsidRDefault="00013994" w:rsidP="00E96A9A">
            <w:pPr>
              <w:spacing w:before="120" w:line="276" w:lineRule="auto"/>
              <w:rPr>
                <w:rFonts w:ascii="Arial" w:hAnsi="Arial" w:cs="Arial"/>
              </w:rPr>
            </w:pPr>
            <w:r w:rsidRPr="00013994">
              <w:rPr>
                <w:rFonts w:ascii="Arial" w:hAnsi="Arial" w:cs="Arial"/>
              </w:rPr>
              <w:t xml:space="preserve">Die DDR-Führung wollte auf den 40. Jahrestag hin keine Probleme eingestehen. </w:t>
            </w:r>
          </w:p>
        </w:tc>
      </w:tr>
      <w:tr w:rsidR="00013994" w:rsidRPr="00013994" w14:paraId="0D3F86D9" w14:textId="77777777" w:rsidTr="00AE219A">
        <w:tblPrEx>
          <w:tblCellMar>
            <w:top w:w="0" w:type="dxa"/>
            <w:bottom w:w="0" w:type="dxa"/>
          </w:tblCellMar>
        </w:tblPrEx>
        <w:tc>
          <w:tcPr>
            <w:tcW w:w="622" w:type="dxa"/>
          </w:tcPr>
          <w:p w14:paraId="205B087D" w14:textId="77777777" w:rsidR="00013994" w:rsidRPr="00013994" w:rsidRDefault="00013994" w:rsidP="00E96A9A">
            <w:pPr>
              <w:spacing w:before="120" w:line="276" w:lineRule="auto"/>
              <w:rPr>
                <w:rFonts w:ascii="Arial" w:hAnsi="Arial" w:cs="Arial"/>
              </w:rPr>
            </w:pPr>
            <w:r w:rsidRPr="00013994">
              <w:rPr>
                <w:rFonts w:ascii="Arial" w:hAnsi="Arial" w:cs="Arial"/>
              </w:rPr>
              <w:t>10</w:t>
            </w:r>
          </w:p>
        </w:tc>
        <w:tc>
          <w:tcPr>
            <w:tcW w:w="2208" w:type="dxa"/>
          </w:tcPr>
          <w:p w14:paraId="345A939F" w14:textId="6F1E91A1" w:rsidR="00013994" w:rsidRPr="00013994" w:rsidRDefault="00013994" w:rsidP="00AE219A">
            <w:pPr>
              <w:spacing w:before="120" w:line="276" w:lineRule="auto"/>
              <w:rPr>
                <w:rFonts w:ascii="Arial" w:hAnsi="Arial" w:cs="Arial"/>
              </w:rPr>
            </w:pPr>
            <w:r w:rsidRPr="00013994">
              <w:rPr>
                <w:rFonts w:ascii="Arial" w:hAnsi="Arial" w:cs="Arial"/>
              </w:rPr>
              <w:t xml:space="preserve">schlechte </w:t>
            </w:r>
            <w:r w:rsidR="00AE219A">
              <w:rPr>
                <w:rFonts w:ascii="Arial" w:hAnsi="Arial" w:cs="Arial"/>
              </w:rPr>
              <w:br/>
            </w:r>
            <w:r w:rsidRPr="00013994">
              <w:rPr>
                <w:rFonts w:ascii="Arial" w:hAnsi="Arial" w:cs="Arial"/>
              </w:rPr>
              <w:t>Zukunftsaussic</w:t>
            </w:r>
            <w:r w:rsidRPr="00013994">
              <w:rPr>
                <w:rFonts w:ascii="Arial" w:hAnsi="Arial" w:cs="Arial"/>
              </w:rPr>
              <w:t>h</w:t>
            </w:r>
            <w:r w:rsidRPr="00013994">
              <w:rPr>
                <w:rFonts w:ascii="Arial" w:hAnsi="Arial" w:cs="Arial"/>
              </w:rPr>
              <w:t xml:space="preserve">ten </w:t>
            </w:r>
          </w:p>
        </w:tc>
        <w:tc>
          <w:tcPr>
            <w:tcW w:w="6956" w:type="dxa"/>
          </w:tcPr>
          <w:p w14:paraId="11DE03AC" w14:textId="77777777" w:rsidR="00013994" w:rsidRPr="00013994" w:rsidRDefault="00013994" w:rsidP="00E96A9A">
            <w:pPr>
              <w:spacing w:before="120" w:line="276" w:lineRule="auto"/>
              <w:rPr>
                <w:rFonts w:ascii="Arial" w:hAnsi="Arial" w:cs="Arial"/>
              </w:rPr>
            </w:pPr>
            <w:r w:rsidRPr="00013994">
              <w:rPr>
                <w:rFonts w:ascii="Arial" w:hAnsi="Arial" w:cs="Arial"/>
              </w:rPr>
              <w:t>Die DDR steckte in verdeckten grossen wirtschaftlichen, pol</w:t>
            </w:r>
            <w:r w:rsidRPr="00013994">
              <w:rPr>
                <w:rFonts w:ascii="Arial" w:hAnsi="Arial" w:cs="Arial"/>
              </w:rPr>
              <w:t>i</w:t>
            </w:r>
            <w:r w:rsidRPr="00013994">
              <w:rPr>
                <w:rFonts w:ascii="Arial" w:hAnsi="Arial" w:cs="Arial"/>
              </w:rPr>
              <w:t xml:space="preserve">tischen und sozialen Problemen. </w:t>
            </w:r>
          </w:p>
        </w:tc>
      </w:tr>
    </w:tbl>
    <w:p w14:paraId="3DD6B1B5" w14:textId="6F54FE49" w:rsidR="00D02EE8" w:rsidRPr="00013994" w:rsidRDefault="00AE219A" w:rsidP="00E96A9A">
      <w:pPr>
        <w:spacing w:before="120" w:after="120" w:line="276" w:lineRule="auto"/>
        <w:ind w:right="686"/>
        <w:rPr>
          <w:rFonts w:ascii="Arial" w:hAnsi="Arial" w:cs="Arial"/>
        </w:rPr>
      </w:pPr>
      <w:r w:rsidRPr="00013994">
        <w:rPr>
          <w:rFonts w:ascii="Arial" w:hAnsi="Arial" w:cs="Arial"/>
          <w:b/>
          <w:bCs/>
          <w:i/>
          <w:iCs/>
          <w:noProof/>
        </w:rPr>
        <mc:AlternateContent>
          <mc:Choice Requires="wps">
            <w:drawing>
              <wp:anchor distT="0" distB="0" distL="114300" distR="114300" simplePos="0" relativeHeight="251671552" behindDoc="0" locked="0" layoutInCell="1" allowOverlap="1" wp14:anchorId="2AAC2DE2" wp14:editId="54E8A60E">
                <wp:simplePos x="0" y="0"/>
                <wp:positionH relativeFrom="column">
                  <wp:posOffset>7484745</wp:posOffset>
                </wp:positionH>
                <wp:positionV relativeFrom="paragraph">
                  <wp:posOffset>-2235820</wp:posOffset>
                </wp:positionV>
                <wp:extent cx="107950" cy="10799445"/>
                <wp:effectExtent l="0" t="0" r="635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AC530" w14:textId="77777777" w:rsidR="00AE219A" w:rsidRDefault="00AE219A" w:rsidP="00AE2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2DE2" id="_x0000_s1037" type="#_x0000_t202" style="position:absolute;margin-left:589.35pt;margin-top:-176.05pt;width:8.5pt;height:85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" fillcolor="silver" stroked="f">
                <v:path arrowok="t"/>
                <v:textbox>
                  <w:txbxContent>
                    <w:p w14:paraId="676AC530" w14:textId="77777777" w:rsidR="00AE219A" w:rsidRDefault="00AE219A" w:rsidP="00AE219A"/>
                  </w:txbxContent>
                </v:textbox>
              </v:shape>
            </w:pict>
          </mc:Fallback>
        </mc:AlternateContent>
      </w:r>
    </w:p>
    <w:sectPr w:rsidR="00D02EE8" w:rsidRPr="00013994" w:rsidSect="00013994">
      <w:headerReference w:type="default" r:id="rId7"/>
      <w:footerReference w:type="even" r:id="rId8"/>
      <w:footerReference w:type="default" r:id="rId9"/>
      <w:pgSz w:w="14860" w:h="21040"/>
      <w:pgMar w:top="1858" w:right="2244"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3ED3" w14:textId="77777777" w:rsidR="00B4291B" w:rsidRDefault="00B4291B" w:rsidP="007E39E7">
      <w:r>
        <w:separator/>
      </w:r>
    </w:p>
  </w:endnote>
  <w:endnote w:type="continuationSeparator" w:id="0">
    <w:p w14:paraId="1B392A43" w14:textId="77777777" w:rsidR="00B4291B" w:rsidRDefault="00B4291B"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8CAD" w14:textId="77777777" w:rsidR="00B4291B" w:rsidRDefault="00B4291B" w:rsidP="007E39E7">
      <w:r>
        <w:separator/>
      </w:r>
    </w:p>
  </w:footnote>
  <w:footnote w:type="continuationSeparator" w:id="0">
    <w:p w14:paraId="36E2FAF2" w14:textId="77777777" w:rsidR="00B4291B" w:rsidRDefault="00B4291B"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B0/xlY4wAAAA4BAAAPAAAAZHJzL2Rvd25y&#13;&#10;ZXYueG1sTE9LT4NAEL6b+B82Y+LF2KXFgqEsjfGZeLP4iLctOwKRnSXsFvDfOz3pZTKT75vvkW9n&#13;&#10;24kRB986UrBcRCCQKmdaqhW8lg+X1yB80GR05wgV/KCHbXF6kuvMuIlecNyFWrAI+UwraELoMyl9&#13;&#10;1aDVfuF6JMa+3GB14HOopRn0xOK2k6soSqTVLbFDo3u8bbD63h2sgs+L+uPZz49vU7yO+/unsUzf&#13;&#10;TanU+dl8t+FxswERcA5/H3DswPmh4GB7dyDjRacgiZMrpipYpSCO+DKOedsrSNM1yCKX/2sUv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B0/xlY4wAAAA4BAAAPAAAAAAAAAAAAAAAA&#13;&#10;AIYEAABkcnMvZG93bnJldi54bWxQSwUGAAAAAAQABADzAAAAlgU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D4F52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6C16C4">
                      <w:rPr>
                        <w:rFonts w:ascii="Arial" w:hAnsi="Arial" w:cs="Arial"/>
                        <w:color w:val="000000"/>
                        <w:kern w:val="36"/>
                        <w:sz w:val="16"/>
                        <w:szCs w:val="16"/>
                      </w:rPr>
                      <w:t>Ende des Kalten Krieges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13994"/>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907FE"/>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C16C4"/>
    <w:rsid w:val="006D17B8"/>
    <w:rsid w:val="006D5B1E"/>
    <w:rsid w:val="006E0D20"/>
    <w:rsid w:val="007146F0"/>
    <w:rsid w:val="00717713"/>
    <w:rsid w:val="00724E02"/>
    <w:rsid w:val="00733A42"/>
    <w:rsid w:val="00736710"/>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0C55"/>
    <w:rsid w:val="0083582D"/>
    <w:rsid w:val="008448C9"/>
    <w:rsid w:val="008467E6"/>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B67C9"/>
    <w:rsid w:val="00AC5C9B"/>
    <w:rsid w:val="00AD4642"/>
    <w:rsid w:val="00AE1C42"/>
    <w:rsid w:val="00AE219A"/>
    <w:rsid w:val="00AF1FDE"/>
    <w:rsid w:val="00AF74EC"/>
    <w:rsid w:val="00B05F96"/>
    <w:rsid w:val="00B10673"/>
    <w:rsid w:val="00B1128E"/>
    <w:rsid w:val="00B15A87"/>
    <w:rsid w:val="00B26310"/>
    <w:rsid w:val="00B3313A"/>
    <w:rsid w:val="00B37562"/>
    <w:rsid w:val="00B37888"/>
    <w:rsid w:val="00B425D3"/>
    <w:rsid w:val="00B4291B"/>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96A9A"/>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013994"/>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013994"/>
    <w:rPr>
      <w:rFonts w:asciiTheme="majorHAnsi" w:eastAsiaTheme="majorEastAsia" w:hAnsiTheme="majorHAnsi" w:cstheme="majorBidi"/>
      <w:color w:val="2F5496" w:themeColor="accent1" w:themeShade="BF"/>
      <w:lang w:eastAsia="de-DE"/>
    </w:rPr>
  </w:style>
  <w:style w:type="paragraph" w:styleId="Textkrper2">
    <w:name w:val="Body Text 2"/>
    <w:basedOn w:val="Standard"/>
    <w:link w:val="Textkrper2Zchn"/>
    <w:semiHidden/>
    <w:rsid w:val="00013994"/>
    <w:pPr>
      <w:jc w:val="both"/>
    </w:pPr>
    <w:rPr>
      <w:rFonts w:eastAsia="Times"/>
      <w:szCs w:val="20"/>
    </w:rPr>
  </w:style>
  <w:style w:type="character" w:customStyle="1" w:styleId="Textkrper2Zchn">
    <w:name w:val="Textkörper 2 Zchn"/>
    <w:basedOn w:val="Absatz-Standardschriftart"/>
    <w:link w:val="Textkrper2"/>
    <w:semiHidden/>
    <w:rsid w:val="00013994"/>
    <w:rPr>
      <w:rFonts w:ascii="Times New Roman" w:eastAsia="Times" w:hAnsi="Times New Roman" w:cs="Times New Roman"/>
      <w:szCs w:val="20"/>
      <w:lang w:eastAsia="de-DE"/>
    </w:rPr>
  </w:style>
  <w:style w:type="paragraph" w:styleId="Verzeichnis1">
    <w:name w:val="toc 1"/>
    <w:basedOn w:val="Standard"/>
    <w:next w:val="Standard"/>
    <w:autoRedefine/>
    <w:semiHidden/>
    <w:rsid w:val="00013994"/>
    <w:rPr>
      <w:rFonts w:eastAsia="Times"/>
      <w:szCs w:val="20"/>
      <w:lang w:val="de-DE"/>
    </w:rPr>
  </w:style>
  <w:style w:type="paragraph" w:customStyle="1" w:styleId="behindh3">
    <w:name w:val="behind_h3"/>
    <w:basedOn w:val="Standard"/>
    <w:rsid w:val="00013994"/>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7302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10</cp:revision>
  <cp:lastPrinted>2021-07-14T09:10:00Z</cp:lastPrinted>
  <dcterms:created xsi:type="dcterms:W3CDTF">2021-07-14T08:35:00Z</dcterms:created>
  <dcterms:modified xsi:type="dcterms:W3CDTF">2022-02-03T13:00:00Z</dcterms:modified>
</cp:coreProperties>
</file>