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6557C2" w:rsidRDefault="00A51169" w:rsidP="006557C2">
      <w:pPr>
        <w:spacing w:before="120"/>
        <w:ind w:right="686"/>
        <w:rPr>
          <w:rFonts w:ascii="Arial" w:hAnsi="Arial" w:cs="Arial"/>
          <w:lang w:val="de-DE"/>
        </w:rPr>
      </w:pPr>
    </w:p>
    <w:p w14:paraId="033FC297" w14:textId="472446E9" w:rsidR="00B10673" w:rsidRPr="006557C2" w:rsidRDefault="00082885" w:rsidP="006557C2">
      <w:pPr>
        <w:spacing w:before="120"/>
        <w:ind w:right="686"/>
        <w:rPr>
          <w:rFonts w:ascii="Arial" w:hAnsi="Arial" w:cs="Arial"/>
          <w:lang w:val="de-DE"/>
        </w:rPr>
      </w:pPr>
      <w:r w:rsidRPr="006557C2">
        <w:rPr>
          <w:rFonts w:ascii="Arial" w:hAnsi="Arial" w:cs="Arial"/>
          <w:lang w:val="de-DE"/>
        </w:rPr>
        <w:t>Schweiz im Ersten Weltkrieg</w:t>
      </w:r>
      <w:r w:rsidR="00B10673" w:rsidRPr="006557C2">
        <w:rPr>
          <w:rFonts w:ascii="Arial" w:hAnsi="Arial" w:cs="Arial"/>
          <w:lang w:val="de-DE"/>
        </w:rPr>
        <w:t xml:space="preserve">: </w:t>
      </w:r>
      <w:r w:rsidR="008500E7" w:rsidRPr="006557C2">
        <w:rPr>
          <w:rFonts w:ascii="Arial" w:hAnsi="Arial" w:cs="Arial"/>
          <w:lang w:val="de-DE"/>
        </w:rPr>
        <w:t>Film «</w:t>
      </w:r>
      <w:proofErr w:type="spellStart"/>
      <w:r w:rsidR="008500E7" w:rsidRPr="006557C2">
        <w:rPr>
          <w:rFonts w:ascii="Arial" w:hAnsi="Arial" w:cs="Arial"/>
          <w:lang w:val="de-DE"/>
        </w:rPr>
        <w:t>Gilberte</w:t>
      </w:r>
      <w:proofErr w:type="spellEnd"/>
      <w:r w:rsidR="008500E7" w:rsidRPr="006557C2">
        <w:rPr>
          <w:rFonts w:ascii="Arial" w:hAnsi="Arial" w:cs="Arial"/>
          <w:lang w:val="de-DE"/>
        </w:rPr>
        <w:t xml:space="preserve"> de </w:t>
      </w:r>
      <w:proofErr w:type="spellStart"/>
      <w:r w:rsidR="008500E7" w:rsidRPr="006557C2">
        <w:rPr>
          <w:rFonts w:ascii="Arial" w:hAnsi="Arial" w:cs="Arial"/>
          <w:lang w:val="de-DE"/>
        </w:rPr>
        <w:t>Courgenay</w:t>
      </w:r>
      <w:proofErr w:type="spellEnd"/>
      <w:r w:rsidR="008500E7" w:rsidRPr="006557C2">
        <w:rPr>
          <w:rFonts w:ascii="Arial" w:hAnsi="Arial" w:cs="Arial"/>
          <w:lang w:val="de-DE"/>
        </w:rPr>
        <w:t>»</w:t>
      </w:r>
    </w:p>
    <w:p w14:paraId="5A09B93E" w14:textId="232DD13D" w:rsidR="005D33B1" w:rsidRPr="006557C2" w:rsidRDefault="00B10673" w:rsidP="006557C2">
      <w:pPr>
        <w:spacing w:before="120"/>
        <w:ind w:right="686"/>
        <w:rPr>
          <w:rFonts w:ascii="Arial" w:hAnsi="Arial" w:cs="Arial"/>
          <w:lang w:val="de-DE"/>
        </w:rPr>
      </w:pPr>
      <w:r w:rsidRPr="006557C2">
        <w:rPr>
          <w:rFonts w:ascii="Arial" w:hAnsi="Arial" w:cs="Arial"/>
          <w:lang w:val="de-DE"/>
        </w:rPr>
        <w:t xml:space="preserve">Kapitel </w:t>
      </w:r>
      <w:r w:rsidR="00EA2C54" w:rsidRPr="006557C2">
        <w:rPr>
          <w:rFonts w:ascii="Arial" w:hAnsi="Arial" w:cs="Arial"/>
          <w:lang w:val="de-DE"/>
        </w:rPr>
        <w:t>1</w:t>
      </w:r>
      <w:r w:rsidRPr="006557C2">
        <w:rPr>
          <w:rFonts w:ascii="Arial" w:hAnsi="Arial" w:cs="Arial"/>
          <w:lang w:val="de-DE"/>
        </w:rPr>
        <w:t>:</w:t>
      </w:r>
      <w:r w:rsidR="0089044D" w:rsidRPr="006557C2">
        <w:rPr>
          <w:rFonts w:ascii="Arial" w:hAnsi="Arial" w:cs="Arial"/>
          <w:lang w:val="de-DE"/>
        </w:rPr>
        <w:t xml:space="preserve"> </w:t>
      </w:r>
      <w:r w:rsidR="008500E7" w:rsidRPr="006557C2">
        <w:rPr>
          <w:rFonts w:ascii="Arial" w:hAnsi="Arial" w:cs="Arial"/>
          <w:lang w:val="de-DE"/>
        </w:rPr>
        <w:t>Filmbetrachtung</w:t>
      </w:r>
    </w:p>
    <w:p w14:paraId="7CB438E6" w14:textId="77777777" w:rsidR="00082885" w:rsidRPr="006557C2" w:rsidRDefault="00082885" w:rsidP="006557C2">
      <w:pPr>
        <w:spacing w:before="120"/>
        <w:ind w:right="686"/>
        <w:rPr>
          <w:rFonts w:ascii="Arial" w:hAnsi="Arial" w:cs="Arial"/>
          <w:lang w:val="de-DE"/>
        </w:rPr>
      </w:pPr>
    </w:p>
    <w:p w14:paraId="2313C6AE" w14:textId="77777777" w:rsidR="005D33B1" w:rsidRPr="006557C2" w:rsidRDefault="005D33B1" w:rsidP="006557C2">
      <w:pPr>
        <w:spacing w:before="120"/>
        <w:ind w:right="686"/>
        <w:rPr>
          <w:rFonts w:ascii="Arial" w:hAnsi="Arial" w:cs="Arial"/>
          <w:lang w:val="de-DE"/>
        </w:rPr>
      </w:pPr>
    </w:p>
    <w:p w14:paraId="4AB39B4C" w14:textId="3992B27E" w:rsidR="006557C2" w:rsidRPr="006557C2" w:rsidRDefault="006557C2" w:rsidP="006557C2">
      <w:pPr>
        <w:spacing w:before="120"/>
        <w:rPr>
          <w:rFonts w:ascii="Arial" w:hAnsi="Arial" w:cs="Arial"/>
          <w:b/>
          <w:sz w:val="32"/>
          <w:szCs w:val="32"/>
        </w:rPr>
      </w:pPr>
      <w:r w:rsidRPr="006557C2">
        <w:rPr>
          <w:rFonts w:ascii="Arial" w:hAnsi="Arial" w:cs="Arial"/>
          <w:b/>
          <w:sz w:val="32"/>
          <w:szCs w:val="32"/>
        </w:rPr>
        <w:t>‹</w:t>
      </w:r>
      <w:proofErr w:type="spellStart"/>
      <w:r w:rsidRPr="006557C2">
        <w:rPr>
          <w:rFonts w:ascii="Arial" w:hAnsi="Arial" w:cs="Arial"/>
          <w:b/>
          <w:sz w:val="32"/>
          <w:szCs w:val="32"/>
        </w:rPr>
        <w:t>Gilberte</w:t>
      </w:r>
      <w:proofErr w:type="spellEnd"/>
      <w:r w:rsidRPr="006557C2">
        <w:rPr>
          <w:rFonts w:ascii="Arial" w:hAnsi="Arial" w:cs="Arial"/>
          <w:b/>
          <w:sz w:val="32"/>
          <w:szCs w:val="32"/>
        </w:rPr>
        <w:t xml:space="preserve"> de </w:t>
      </w:r>
      <w:proofErr w:type="spellStart"/>
      <w:r w:rsidRPr="006557C2">
        <w:rPr>
          <w:rFonts w:ascii="Arial" w:hAnsi="Arial" w:cs="Arial"/>
          <w:b/>
          <w:sz w:val="32"/>
          <w:szCs w:val="32"/>
        </w:rPr>
        <w:t>Courgenay</w:t>
      </w:r>
      <w:proofErr w:type="spellEnd"/>
      <w:r w:rsidRPr="006557C2">
        <w:rPr>
          <w:rFonts w:ascii="Arial" w:hAnsi="Arial" w:cs="Arial"/>
          <w:b/>
          <w:sz w:val="32"/>
          <w:szCs w:val="32"/>
        </w:rPr>
        <w:t>›</w:t>
      </w:r>
    </w:p>
    <w:p w14:paraId="4BD653C7" w14:textId="77777777" w:rsidR="006557C2" w:rsidRPr="006557C2" w:rsidRDefault="006557C2" w:rsidP="006557C2">
      <w:pPr>
        <w:spacing w:before="120"/>
        <w:rPr>
          <w:rFonts w:ascii="Arial" w:hAnsi="Arial" w:cs="Arial"/>
          <w:b/>
        </w:rPr>
      </w:pPr>
    </w:p>
    <w:p w14:paraId="675998BC" w14:textId="77777777" w:rsidR="006557C2" w:rsidRPr="006557C2" w:rsidRDefault="006557C2" w:rsidP="006557C2">
      <w:pPr>
        <w:spacing w:before="120"/>
        <w:rPr>
          <w:rFonts w:ascii="Arial" w:hAnsi="Arial" w:cs="Arial"/>
        </w:rPr>
      </w:pPr>
      <w:r w:rsidRPr="006557C2">
        <w:rPr>
          <w:rFonts w:ascii="Arial" w:hAnsi="Arial" w:cs="Arial"/>
        </w:rPr>
        <w:t xml:space="preserve">Der Spielfilm dauert 110 Minuten, hier betrachten wir 20 Minuten gegen den Schluss hin. Deshalb hier eine Zusammenfassung der bisherigen Handlung: </w:t>
      </w:r>
    </w:p>
    <w:p w14:paraId="45BD903C" w14:textId="77777777" w:rsidR="006557C2" w:rsidRPr="006557C2" w:rsidRDefault="006557C2" w:rsidP="006557C2">
      <w:pPr>
        <w:spacing w:before="120"/>
        <w:rPr>
          <w:rFonts w:ascii="Arial" w:hAnsi="Arial" w:cs="Arial"/>
        </w:rPr>
      </w:pPr>
      <w:r w:rsidRPr="006557C2">
        <w:rPr>
          <w:rFonts w:ascii="Arial" w:hAnsi="Arial" w:cs="Arial"/>
        </w:rPr>
        <w:t xml:space="preserve">Der Film handelt von Truppen im Berner Jura, welche die Grenze schützen. Im Dorf </w:t>
      </w:r>
      <w:proofErr w:type="spellStart"/>
      <w:r w:rsidRPr="006557C2">
        <w:rPr>
          <w:rFonts w:ascii="Arial" w:hAnsi="Arial" w:cs="Arial"/>
        </w:rPr>
        <w:t>Courgenay</w:t>
      </w:r>
      <w:proofErr w:type="spellEnd"/>
      <w:r w:rsidRPr="006557C2">
        <w:rPr>
          <w:rFonts w:ascii="Arial" w:hAnsi="Arial" w:cs="Arial"/>
        </w:rPr>
        <w:t xml:space="preserve"> werden dabei die Soldaten einer Kanonenbatterie (Bezeichnung für einen Verband mit mehreren Kanonen) einquartiert. Einer von ihnen, Peter Hasler, leidet darunter, dass ihm seine Freundin, Tilly Odermatt, </w:t>
      </w:r>
      <w:proofErr w:type="spellStart"/>
      <w:r w:rsidRPr="006557C2">
        <w:rPr>
          <w:rFonts w:ascii="Arial" w:hAnsi="Arial" w:cs="Arial"/>
        </w:rPr>
        <w:t>Hotelierstochter</w:t>
      </w:r>
      <w:proofErr w:type="spellEnd"/>
      <w:r w:rsidRPr="006557C2">
        <w:rPr>
          <w:rFonts w:ascii="Arial" w:hAnsi="Arial" w:cs="Arial"/>
        </w:rPr>
        <w:t xml:space="preserve"> des Hotels ‹Eiger› in Bern, nie zurückschreibt. Hat sie ihn vergessen? Ein Kamerad, der ein krankes Pferd nach Bern bringen musste, hat dort allerdings die Sache aufgeklärt: Tillys Vater und Peters Götti, der Hotelier Odermatt, hat Peters Briefe abgefangen und so Tilly in den Glauben versetzt, dass Peter ihr nichts mehr nachfrage. Bei einem Weihnachtsbesuch hat er Peter sogar die ungeöffneten Briefe zurückgegeben. Tilly ist </w:t>
      </w:r>
      <w:proofErr w:type="gramStart"/>
      <w:r w:rsidRPr="006557C2">
        <w:rPr>
          <w:rFonts w:ascii="Arial" w:hAnsi="Arial" w:cs="Arial"/>
        </w:rPr>
        <w:t>natürlich sehr</w:t>
      </w:r>
      <w:proofErr w:type="gramEnd"/>
      <w:r w:rsidRPr="006557C2">
        <w:rPr>
          <w:rFonts w:ascii="Arial" w:hAnsi="Arial" w:cs="Arial"/>
        </w:rPr>
        <w:t xml:space="preserve"> wütend über diesen Eingriff des Vaters und gleich per Zug mit dem Soldaten nach </w:t>
      </w:r>
      <w:proofErr w:type="spellStart"/>
      <w:r w:rsidRPr="006557C2">
        <w:rPr>
          <w:rFonts w:ascii="Arial" w:hAnsi="Arial" w:cs="Arial"/>
        </w:rPr>
        <w:t>Courgenay</w:t>
      </w:r>
      <w:proofErr w:type="spellEnd"/>
      <w:r w:rsidRPr="006557C2">
        <w:rPr>
          <w:rFonts w:ascii="Arial" w:hAnsi="Arial" w:cs="Arial"/>
        </w:rPr>
        <w:t xml:space="preserve"> gefahren. Als ihr Vater das erfährt, stürzt er sich ins Auto (mit Chauffeur) und fährt ihr nach </w:t>
      </w:r>
      <w:proofErr w:type="spellStart"/>
      <w:r w:rsidRPr="006557C2">
        <w:rPr>
          <w:rFonts w:ascii="Arial" w:hAnsi="Arial" w:cs="Arial"/>
        </w:rPr>
        <w:t>Courgenay</w:t>
      </w:r>
      <w:proofErr w:type="spellEnd"/>
      <w:r w:rsidRPr="006557C2">
        <w:rPr>
          <w:rFonts w:ascii="Arial" w:hAnsi="Arial" w:cs="Arial"/>
        </w:rPr>
        <w:t xml:space="preserve"> nach.</w:t>
      </w:r>
    </w:p>
    <w:p w14:paraId="1453332E" w14:textId="0518954A" w:rsidR="006557C2" w:rsidRPr="006557C2" w:rsidRDefault="006557C2" w:rsidP="006557C2">
      <w:pPr>
        <w:spacing w:before="120"/>
        <w:rPr>
          <w:rFonts w:ascii="Arial" w:hAnsi="Arial" w:cs="Arial"/>
        </w:rPr>
      </w:pPr>
      <w:r w:rsidRPr="006557C2">
        <w:rPr>
          <w:rFonts w:ascii="Arial" w:hAnsi="Arial" w:cs="Arial"/>
        </w:rPr>
        <w:t xml:space="preserve">Hier in </w:t>
      </w:r>
      <w:proofErr w:type="spellStart"/>
      <w:r w:rsidRPr="006557C2">
        <w:rPr>
          <w:rFonts w:ascii="Arial" w:hAnsi="Arial" w:cs="Arial"/>
        </w:rPr>
        <w:t>Courgenay</w:t>
      </w:r>
      <w:proofErr w:type="spellEnd"/>
      <w:r w:rsidRPr="006557C2">
        <w:rPr>
          <w:rFonts w:ascii="Arial" w:hAnsi="Arial" w:cs="Arial"/>
        </w:rPr>
        <w:t xml:space="preserve"> haben sich allerdings zwischen der Wirtstochter des Hotels ‹De la Gare›, </w:t>
      </w:r>
      <w:proofErr w:type="spellStart"/>
      <w:r w:rsidRPr="006557C2">
        <w:rPr>
          <w:rFonts w:ascii="Arial" w:hAnsi="Arial" w:cs="Arial"/>
        </w:rPr>
        <w:t>Gilberte</w:t>
      </w:r>
      <w:proofErr w:type="spellEnd"/>
      <w:r w:rsidRPr="006557C2">
        <w:rPr>
          <w:rFonts w:ascii="Arial" w:hAnsi="Arial" w:cs="Arial"/>
        </w:rPr>
        <w:t xml:space="preserve">, und Peter zarte Bande zu spannen begonnen. </w:t>
      </w:r>
      <w:proofErr w:type="spellStart"/>
      <w:r w:rsidRPr="006557C2">
        <w:rPr>
          <w:rFonts w:ascii="Arial" w:hAnsi="Arial" w:cs="Arial"/>
        </w:rPr>
        <w:t>Gilberte</w:t>
      </w:r>
      <w:proofErr w:type="spellEnd"/>
      <w:r w:rsidRPr="006557C2">
        <w:rPr>
          <w:rFonts w:ascii="Arial" w:hAnsi="Arial" w:cs="Arial"/>
        </w:rPr>
        <w:t xml:space="preserve"> hat Peter anfänglich ohne Hintergedanken getröstet und Tilly zu informieren versucht, aber sich mit der Zeit heimlich in ihn verliebt – und er sich auch in sie: Er hat für sie ein Lied geschrieben, das er ihr vortragen will. So treffen bei Beginn des Filmausschnitts alle vier Hauptpersonen in </w:t>
      </w:r>
      <w:proofErr w:type="spellStart"/>
      <w:r w:rsidRPr="006557C2">
        <w:rPr>
          <w:rFonts w:ascii="Arial" w:hAnsi="Arial" w:cs="Arial"/>
        </w:rPr>
        <w:t>Courgenay</w:t>
      </w:r>
      <w:proofErr w:type="spellEnd"/>
      <w:r w:rsidRPr="006557C2">
        <w:rPr>
          <w:rFonts w:ascii="Arial" w:hAnsi="Arial" w:cs="Arial"/>
        </w:rPr>
        <w:t xml:space="preserve"> zusammen. </w:t>
      </w:r>
      <w:r>
        <w:rPr>
          <w:rFonts w:ascii="Arial" w:hAnsi="Arial" w:cs="Arial"/>
        </w:rPr>
        <w:t>Hinzu</w:t>
      </w:r>
      <w:r w:rsidRPr="006557C2">
        <w:rPr>
          <w:rFonts w:ascii="Arial" w:hAnsi="Arial" w:cs="Arial"/>
        </w:rPr>
        <w:t xml:space="preserve"> kommt noch ein Alarm: die Truppen werden zu Divisionsmanövern aufgeboten. Deshalb beginnt die Szene mit dem Rapport eines Bataillonskommandanten im Restaurant. </w:t>
      </w:r>
    </w:p>
    <w:p w14:paraId="475AB604" w14:textId="12618983" w:rsidR="006557C2" w:rsidRDefault="006557C2" w:rsidP="006557C2">
      <w:pPr>
        <w:spacing w:before="120"/>
        <w:rPr>
          <w:rFonts w:ascii="Arial" w:hAnsi="Arial" w:cs="Arial"/>
        </w:rPr>
      </w:pPr>
      <w:r w:rsidRPr="006557C2">
        <w:rPr>
          <w:rFonts w:ascii="Arial" w:hAnsi="Arial" w:cs="Arial"/>
        </w:rPr>
        <w:t>Hier die Hauptpersonen. Trage rasch ein, wie sie sich zueinander verhalten:</w:t>
      </w:r>
    </w:p>
    <w:p w14:paraId="42E53005" w14:textId="77777777" w:rsidR="006557C2" w:rsidRPr="006557C2" w:rsidRDefault="006557C2" w:rsidP="006557C2">
      <w:pPr>
        <w:spacing w:before="120"/>
        <w:rPr>
          <w:rFonts w:ascii="Arial" w:hAnsi="Arial" w:cs="Arial"/>
        </w:rPr>
      </w:pPr>
    </w:p>
    <w:tbl>
      <w:tblPr>
        <w:tblW w:w="0" w:type="auto"/>
        <w:tblLayout w:type="fixed"/>
        <w:tblLook w:val="04A0" w:firstRow="1" w:lastRow="0" w:firstColumn="1" w:lastColumn="0" w:noHBand="0" w:noVBand="1"/>
      </w:tblPr>
      <w:tblGrid>
        <w:gridCol w:w="2835"/>
        <w:gridCol w:w="425"/>
        <w:gridCol w:w="2835"/>
        <w:gridCol w:w="425"/>
        <w:gridCol w:w="2835"/>
      </w:tblGrid>
      <w:tr w:rsidR="006557C2" w:rsidRPr="006557C2" w14:paraId="77BCE153" w14:textId="77777777" w:rsidTr="00B507B9">
        <w:tc>
          <w:tcPr>
            <w:tcW w:w="2835" w:type="dxa"/>
          </w:tcPr>
          <w:p w14:paraId="37CBCE99" w14:textId="77777777" w:rsidR="006557C2" w:rsidRPr="006557C2" w:rsidRDefault="006557C2" w:rsidP="006557C2">
            <w:pPr>
              <w:tabs>
                <w:tab w:val="right" w:pos="6963"/>
              </w:tabs>
              <w:spacing w:before="120"/>
              <w:rPr>
                <w:rFonts w:ascii="Arial" w:hAnsi="Arial" w:cs="Arial"/>
              </w:rPr>
            </w:pPr>
            <w:r w:rsidRPr="006557C2">
              <w:rPr>
                <w:rFonts w:ascii="Arial" w:hAnsi="Arial" w:cs="Arial"/>
                <w:noProof/>
              </w:rPr>
              <w:drawing>
                <wp:inline distT="0" distB="0" distL="0" distR="0" wp14:anchorId="125E7979" wp14:editId="4D66E209">
                  <wp:extent cx="1663700" cy="1422400"/>
                  <wp:effectExtent l="0" t="0" r="0" b="0"/>
                  <wp:docPr id="1" name="Bild 1" descr="Ein Bild, das Person, drinn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Bild 1" descr="Ein Bild, das Person, drinnen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1422400"/>
                          </a:xfrm>
                          <a:prstGeom prst="rect">
                            <a:avLst/>
                          </a:prstGeom>
                          <a:noFill/>
                          <a:ln>
                            <a:noFill/>
                          </a:ln>
                        </pic:spPr>
                      </pic:pic>
                    </a:graphicData>
                  </a:graphic>
                </wp:inline>
              </w:drawing>
            </w:r>
          </w:p>
          <w:p w14:paraId="20C19A93" w14:textId="76ECBD29" w:rsidR="006557C2" w:rsidRDefault="006557C2" w:rsidP="006557C2">
            <w:pPr>
              <w:tabs>
                <w:tab w:val="right" w:pos="6963"/>
              </w:tabs>
              <w:spacing w:before="120"/>
              <w:rPr>
                <w:rFonts w:ascii="Arial" w:hAnsi="Arial" w:cs="Arial"/>
              </w:rPr>
            </w:pPr>
            <w:r w:rsidRPr="006557C2">
              <w:rPr>
                <w:rFonts w:ascii="Arial" w:hAnsi="Arial" w:cs="Arial"/>
              </w:rPr>
              <w:t>Tilly Odermatt</w:t>
            </w:r>
          </w:p>
          <w:p w14:paraId="7321D55D" w14:textId="1B23F4A7" w:rsidR="006557C2" w:rsidRDefault="006557C2" w:rsidP="006557C2">
            <w:pPr>
              <w:tabs>
                <w:tab w:val="right" w:pos="6963"/>
              </w:tabs>
              <w:spacing w:before="120"/>
              <w:rPr>
                <w:rFonts w:ascii="Arial" w:hAnsi="Arial" w:cs="Arial"/>
              </w:rPr>
            </w:pPr>
          </w:p>
          <w:p w14:paraId="3E53CED2" w14:textId="77777777" w:rsidR="006557C2" w:rsidRPr="006557C2" w:rsidRDefault="006557C2" w:rsidP="006557C2">
            <w:pPr>
              <w:tabs>
                <w:tab w:val="right" w:pos="6963"/>
              </w:tabs>
              <w:spacing w:before="120"/>
              <w:rPr>
                <w:rFonts w:ascii="Arial" w:hAnsi="Arial" w:cs="Arial"/>
              </w:rPr>
            </w:pPr>
          </w:p>
        </w:tc>
        <w:tc>
          <w:tcPr>
            <w:tcW w:w="425" w:type="dxa"/>
          </w:tcPr>
          <w:p w14:paraId="30322AD4" w14:textId="77777777" w:rsidR="006557C2" w:rsidRPr="006557C2" w:rsidRDefault="006557C2" w:rsidP="006557C2">
            <w:pPr>
              <w:tabs>
                <w:tab w:val="right" w:pos="6963"/>
              </w:tabs>
              <w:spacing w:before="120"/>
              <w:rPr>
                <w:rFonts w:ascii="Arial" w:hAnsi="Arial" w:cs="Arial"/>
              </w:rPr>
            </w:pPr>
          </w:p>
        </w:tc>
        <w:tc>
          <w:tcPr>
            <w:tcW w:w="2835" w:type="dxa"/>
            <w:vMerge w:val="restart"/>
          </w:tcPr>
          <w:p w14:paraId="0FA1C702" w14:textId="77777777" w:rsidR="006557C2" w:rsidRPr="006557C2" w:rsidRDefault="006557C2" w:rsidP="006557C2">
            <w:pPr>
              <w:tabs>
                <w:tab w:val="right" w:pos="6963"/>
              </w:tabs>
              <w:spacing w:before="120"/>
              <w:rPr>
                <w:rFonts w:ascii="Arial" w:hAnsi="Arial" w:cs="Arial"/>
              </w:rPr>
            </w:pPr>
          </w:p>
          <w:p w14:paraId="4C5C4FD9" w14:textId="77777777" w:rsidR="006557C2" w:rsidRPr="006557C2" w:rsidRDefault="006557C2" w:rsidP="006557C2">
            <w:pPr>
              <w:tabs>
                <w:tab w:val="right" w:pos="6963"/>
              </w:tabs>
              <w:spacing w:before="120"/>
              <w:rPr>
                <w:rFonts w:ascii="Arial" w:hAnsi="Arial" w:cs="Arial"/>
              </w:rPr>
            </w:pPr>
          </w:p>
          <w:p w14:paraId="0C70138C" w14:textId="77777777" w:rsidR="006557C2" w:rsidRPr="006557C2" w:rsidRDefault="006557C2" w:rsidP="006557C2">
            <w:pPr>
              <w:tabs>
                <w:tab w:val="right" w:pos="6963"/>
              </w:tabs>
              <w:spacing w:before="120"/>
              <w:rPr>
                <w:rFonts w:ascii="Arial" w:hAnsi="Arial" w:cs="Arial"/>
              </w:rPr>
            </w:pPr>
          </w:p>
          <w:p w14:paraId="42AAA1EC" w14:textId="77777777" w:rsidR="006557C2" w:rsidRPr="006557C2" w:rsidRDefault="006557C2" w:rsidP="006557C2">
            <w:pPr>
              <w:tabs>
                <w:tab w:val="right" w:pos="6963"/>
              </w:tabs>
              <w:spacing w:before="120"/>
              <w:rPr>
                <w:rFonts w:ascii="Arial" w:hAnsi="Arial" w:cs="Arial"/>
              </w:rPr>
            </w:pPr>
          </w:p>
          <w:p w14:paraId="2712C030" w14:textId="77777777" w:rsidR="006557C2" w:rsidRPr="006557C2" w:rsidRDefault="006557C2" w:rsidP="006557C2">
            <w:pPr>
              <w:tabs>
                <w:tab w:val="right" w:pos="6963"/>
              </w:tabs>
              <w:spacing w:before="120"/>
              <w:rPr>
                <w:rFonts w:ascii="Arial" w:hAnsi="Arial" w:cs="Arial"/>
              </w:rPr>
            </w:pPr>
          </w:p>
          <w:p w14:paraId="66383104" w14:textId="77777777" w:rsidR="00C919C6" w:rsidRPr="006557C2" w:rsidRDefault="00C919C6" w:rsidP="00C919C6">
            <w:pPr>
              <w:tabs>
                <w:tab w:val="right" w:pos="6963"/>
              </w:tabs>
              <w:spacing w:before="120"/>
              <w:rPr>
                <w:rFonts w:ascii="Arial" w:hAnsi="Arial" w:cs="Arial"/>
              </w:rPr>
            </w:pPr>
            <w:r w:rsidRPr="006557C2">
              <w:rPr>
                <w:rFonts w:ascii="Arial" w:hAnsi="Arial" w:cs="Arial"/>
                <w:noProof/>
              </w:rPr>
              <w:drawing>
                <wp:inline distT="0" distB="0" distL="0" distR="0" wp14:anchorId="3E212ED8" wp14:editId="1A0EFBA6">
                  <wp:extent cx="1663700" cy="1409700"/>
                  <wp:effectExtent l="0" t="0" r="0" b="0"/>
                  <wp:docPr id="2" name="Bild 2" descr="Ein Bild, das Person, Militärunifor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Bild 2" descr="Ein Bild, das Person, Militäruniform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14BD52E1" w14:textId="77777777" w:rsidR="00C919C6" w:rsidRDefault="00C919C6" w:rsidP="00C919C6">
            <w:pPr>
              <w:tabs>
                <w:tab w:val="right" w:pos="6963"/>
              </w:tabs>
              <w:spacing w:before="120"/>
              <w:rPr>
                <w:rFonts w:ascii="Arial" w:hAnsi="Arial" w:cs="Arial"/>
              </w:rPr>
            </w:pPr>
            <w:r w:rsidRPr="006557C2">
              <w:rPr>
                <w:rFonts w:ascii="Arial" w:hAnsi="Arial" w:cs="Arial"/>
              </w:rPr>
              <w:t>Peter Hasler</w:t>
            </w:r>
          </w:p>
          <w:p w14:paraId="1563C908" w14:textId="77777777" w:rsidR="006557C2" w:rsidRPr="006557C2" w:rsidRDefault="006557C2" w:rsidP="006557C2">
            <w:pPr>
              <w:tabs>
                <w:tab w:val="right" w:pos="6963"/>
              </w:tabs>
              <w:spacing w:before="120"/>
              <w:rPr>
                <w:rFonts w:ascii="Arial" w:hAnsi="Arial" w:cs="Arial"/>
              </w:rPr>
            </w:pPr>
          </w:p>
          <w:p w14:paraId="6EFB29E6" w14:textId="51BE8C2E" w:rsidR="006557C2" w:rsidRPr="006557C2" w:rsidRDefault="006557C2" w:rsidP="006557C2">
            <w:pPr>
              <w:tabs>
                <w:tab w:val="right" w:pos="6963"/>
              </w:tabs>
              <w:spacing w:before="120"/>
              <w:rPr>
                <w:rFonts w:ascii="Arial" w:hAnsi="Arial" w:cs="Arial"/>
              </w:rPr>
            </w:pPr>
          </w:p>
        </w:tc>
        <w:tc>
          <w:tcPr>
            <w:tcW w:w="425" w:type="dxa"/>
          </w:tcPr>
          <w:p w14:paraId="348345E8" w14:textId="77777777" w:rsidR="006557C2" w:rsidRPr="006557C2" w:rsidRDefault="006557C2" w:rsidP="006557C2">
            <w:pPr>
              <w:tabs>
                <w:tab w:val="right" w:pos="6963"/>
              </w:tabs>
              <w:spacing w:before="120"/>
              <w:rPr>
                <w:rFonts w:ascii="Arial" w:hAnsi="Arial" w:cs="Arial"/>
              </w:rPr>
            </w:pPr>
          </w:p>
        </w:tc>
        <w:tc>
          <w:tcPr>
            <w:tcW w:w="2835" w:type="dxa"/>
          </w:tcPr>
          <w:p w14:paraId="2B1D97BF" w14:textId="77777777" w:rsidR="006557C2" w:rsidRPr="006557C2" w:rsidRDefault="006557C2" w:rsidP="006557C2">
            <w:pPr>
              <w:tabs>
                <w:tab w:val="right" w:pos="6963"/>
              </w:tabs>
              <w:spacing w:before="120"/>
              <w:rPr>
                <w:rFonts w:ascii="Arial" w:hAnsi="Arial" w:cs="Arial"/>
              </w:rPr>
            </w:pPr>
            <w:r w:rsidRPr="006557C2">
              <w:rPr>
                <w:rFonts w:ascii="Arial" w:hAnsi="Arial" w:cs="Arial"/>
                <w:noProof/>
              </w:rPr>
              <w:drawing>
                <wp:inline distT="0" distB="0" distL="0" distR="0" wp14:anchorId="43B997A4" wp14:editId="41FB3D8E">
                  <wp:extent cx="1663700" cy="1409700"/>
                  <wp:effectExtent l="0" t="0" r="0" b="0"/>
                  <wp:docPr id="10" name="Bild 3" descr="Ein Bild, das Person, Mann, stehend, Schlips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Bild 3" descr="Ein Bild, das Person, Mann, stehend, Schlips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3ADCF2F9" w14:textId="77777777" w:rsidR="006557C2" w:rsidRDefault="006557C2" w:rsidP="006557C2">
            <w:pPr>
              <w:tabs>
                <w:tab w:val="right" w:pos="6963"/>
              </w:tabs>
              <w:spacing w:before="120"/>
              <w:rPr>
                <w:rFonts w:ascii="Arial" w:hAnsi="Arial" w:cs="Arial"/>
              </w:rPr>
            </w:pPr>
            <w:proofErr w:type="spellStart"/>
            <w:r w:rsidRPr="006557C2">
              <w:rPr>
                <w:rFonts w:ascii="Arial" w:hAnsi="Arial" w:cs="Arial"/>
              </w:rPr>
              <w:t>Gilberte</w:t>
            </w:r>
            <w:proofErr w:type="spellEnd"/>
          </w:p>
          <w:p w14:paraId="51B484A9" w14:textId="77777777" w:rsidR="006557C2" w:rsidRDefault="006557C2" w:rsidP="006557C2">
            <w:pPr>
              <w:tabs>
                <w:tab w:val="right" w:pos="6963"/>
              </w:tabs>
              <w:spacing w:before="120"/>
              <w:rPr>
                <w:rFonts w:ascii="Arial" w:hAnsi="Arial" w:cs="Arial"/>
              </w:rPr>
            </w:pPr>
          </w:p>
          <w:p w14:paraId="29533249" w14:textId="1552322C" w:rsidR="006557C2" w:rsidRPr="006557C2" w:rsidRDefault="006557C2" w:rsidP="006557C2">
            <w:pPr>
              <w:tabs>
                <w:tab w:val="right" w:pos="6963"/>
              </w:tabs>
              <w:spacing w:before="120"/>
              <w:rPr>
                <w:rFonts w:ascii="Arial" w:hAnsi="Arial" w:cs="Arial"/>
              </w:rPr>
            </w:pPr>
          </w:p>
        </w:tc>
      </w:tr>
      <w:tr w:rsidR="006557C2" w:rsidRPr="006557C2" w14:paraId="6C4B0A7B" w14:textId="77777777" w:rsidTr="00B507B9">
        <w:tc>
          <w:tcPr>
            <w:tcW w:w="2835" w:type="dxa"/>
          </w:tcPr>
          <w:p w14:paraId="241D1FF2" w14:textId="77777777" w:rsidR="006557C2" w:rsidRPr="006557C2" w:rsidRDefault="006557C2" w:rsidP="006557C2">
            <w:pPr>
              <w:tabs>
                <w:tab w:val="right" w:pos="6963"/>
              </w:tabs>
              <w:spacing w:before="120"/>
              <w:rPr>
                <w:rFonts w:ascii="Arial" w:hAnsi="Arial" w:cs="Arial"/>
              </w:rPr>
            </w:pPr>
            <w:r w:rsidRPr="006557C2">
              <w:rPr>
                <w:rFonts w:ascii="Arial" w:hAnsi="Arial" w:cs="Arial"/>
                <w:noProof/>
              </w:rPr>
              <w:drawing>
                <wp:inline distT="0" distB="0" distL="0" distR="0" wp14:anchorId="5E75354B" wp14:editId="518A6DBD">
                  <wp:extent cx="1663700" cy="1409700"/>
                  <wp:effectExtent l="0" t="0" r="0" b="0"/>
                  <wp:docPr id="11" name="Bild 4" descr="Ein Bild, das Mann, Person, Hut, trag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Bild 4" descr="Ein Bild, das Mann, Person, Hut, tragen enthält.&#10;&#10;Automatisch generierte Beschreibu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08918F9A" w14:textId="798A8E8C" w:rsidR="006557C2" w:rsidRDefault="006557C2" w:rsidP="006557C2">
            <w:pPr>
              <w:tabs>
                <w:tab w:val="right" w:pos="6963"/>
              </w:tabs>
              <w:spacing w:before="120"/>
              <w:rPr>
                <w:rFonts w:ascii="Arial" w:hAnsi="Arial" w:cs="Arial"/>
              </w:rPr>
            </w:pPr>
            <w:r w:rsidRPr="006557C2">
              <w:rPr>
                <w:rFonts w:ascii="Arial" w:hAnsi="Arial" w:cs="Arial"/>
              </w:rPr>
              <w:t>Herr Odermatt</w:t>
            </w:r>
          </w:p>
          <w:p w14:paraId="538B8D8A" w14:textId="77777777" w:rsidR="006557C2" w:rsidRDefault="006557C2" w:rsidP="006557C2">
            <w:pPr>
              <w:tabs>
                <w:tab w:val="right" w:pos="6963"/>
              </w:tabs>
              <w:spacing w:before="120"/>
              <w:rPr>
                <w:rFonts w:ascii="Arial" w:hAnsi="Arial" w:cs="Arial"/>
              </w:rPr>
            </w:pPr>
          </w:p>
          <w:p w14:paraId="0C5F44E2" w14:textId="07C76C47" w:rsidR="006557C2" w:rsidRPr="006557C2" w:rsidRDefault="006557C2" w:rsidP="006557C2">
            <w:pPr>
              <w:tabs>
                <w:tab w:val="right" w:pos="6963"/>
              </w:tabs>
              <w:spacing w:before="120"/>
              <w:rPr>
                <w:rFonts w:ascii="Arial" w:hAnsi="Arial" w:cs="Arial"/>
              </w:rPr>
            </w:pPr>
          </w:p>
        </w:tc>
        <w:tc>
          <w:tcPr>
            <w:tcW w:w="425" w:type="dxa"/>
          </w:tcPr>
          <w:p w14:paraId="3DE24DE5" w14:textId="77777777" w:rsidR="006557C2" w:rsidRPr="006557C2" w:rsidRDefault="006557C2" w:rsidP="006557C2">
            <w:pPr>
              <w:tabs>
                <w:tab w:val="right" w:pos="6963"/>
              </w:tabs>
              <w:spacing w:before="120"/>
              <w:rPr>
                <w:rFonts w:ascii="Arial" w:hAnsi="Arial" w:cs="Arial"/>
              </w:rPr>
            </w:pPr>
          </w:p>
        </w:tc>
        <w:tc>
          <w:tcPr>
            <w:tcW w:w="2835" w:type="dxa"/>
            <w:vMerge/>
          </w:tcPr>
          <w:p w14:paraId="2DD32215" w14:textId="77777777" w:rsidR="006557C2" w:rsidRPr="006557C2" w:rsidRDefault="006557C2" w:rsidP="006557C2">
            <w:pPr>
              <w:tabs>
                <w:tab w:val="right" w:pos="6963"/>
              </w:tabs>
              <w:spacing w:before="120"/>
              <w:rPr>
                <w:rFonts w:ascii="Arial" w:hAnsi="Arial" w:cs="Arial"/>
              </w:rPr>
            </w:pPr>
          </w:p>
        </w:tc>
        <w:tc>
          <w:tcPr>
            <w:tcW w:w="425" w:type="dxa"/>
          </w:tcPr>
          <w:p w14:paraId="17CF5BF1" w14:textId="77777777" w:rsidR="006557C2" w:rsidRPr="006557C2" w:rsidRDefault="006557C2" w:rsidP="006557C2">
            <w:pPr>
              <w:tabs>
                <w:tab w:val="right" w:pos="6963"/>
              </w:tabs>
              <w:spacing w:before="120"/>
              <w:rPr>
                <w:rFonts w:ascii="Arial" w:hAnsi="Arial" w:cs="Arial"/>
              </w:rPr>
            </w:pPr>
          </w:p>
        </w:tc>
        <w:tc>
          <w:tcPr>
            <w:tcW w:w="2835" w:type="dxa"/>
          </w:tcPr>
          <w:p w14:paraId="6F1BA26A" w14:textId="77777777" w:rsidR="006557C2" w:rsidRDefault="006557C2" w:rsidP="006557C2">
            <w:pPr>
              <w:tabs>
                <w:tab w:val="right" w:pos="6963"/>
              </w:tabs>
              <w:spacing w:before="120"/>
              <w:rPr>
                <w:rFonts w:ascii="Arial" w:hAnsi="Arial" w:cs="Arial"/>
              </w:rPr>
            </w:pPr>
          </w:p>
          <w:p w14:paraId="0906FE00" w14:textId="3668D762" w:rsidR="006557C2" w:rsidRPr="006557C2" w:rsidRDefault="006557C2" w:rsidP="006557C2">
            <w:pPr>
              <w:tabs>
                <w:tab w:val="right" w:pos="6963"/>
              </w:tabs>
              <w:spacing w:before="120"/>
              <w:rPr>
                <w:rFonts w:ascii="Arial" w:hAnsi="Arial" w:cs="Arial"/>
              </w:rPr>
            </w:pPr>
          </w:p>
        </w:tc>
      </w:tr>
    </w:tbl>
    <w:p w14:paraId="035764EC" w14:textId="77777777" w:rsidR="006557C2" w:rsidRPr="006557C2" w:rsidRDefault="006557C2" w:rsidP="006557C2">
      <w:pPr>
        <w:spacing w:before="120"/>
        <w:rPr>
          <w:rFonts w:ascii="Arial" w:hAnsi="Arial" w:cs="Arial"/>
        </w:rPr>
      </w:pPr>
      <w:r w:rsidRPr="006557C2">
        <w:rPr>
          <w:rFonts w:ascii="Arial" w:hAnsi="Arial" w:cs="Arial"/>
        </w:rPr>
        <w:t xml:space="preserve">Für den Film musst du darauf gefasst sein, dass halt manchmal französisch gesprochen wird – wie in </w:t>
      </w:r>
      <w:proofErr w:type="spellStart"/>
      <w:r w:rsidRPr="006557C2">
        <w:rPr>
          <w:rFonts w:ascii="Arial" w:hAnsi="Arial" w:cs="Arial"/>
        </w:rPr>
        <w:t>Courgenay</w:t>
      </w:r>
      <w:proofErr w:type="spellEnd"/>
      <w:r w:rsidRPr="006557C2">
        <w:rPr>
          <w:rFonts w:ascii="Arial" w:hAnsi="Arial" w:cs="Arial"/>
        </w:rPr>
        <w:t xml:space="preserve"> in Wirklichkeit auch. </w:t>
      </w:r>
    </w:p>
    <w:p w14:paraId="5F0F73F3" w14:textId="4EBC0669" w:rsidR="006557C2" w:rsidRPr="006557C2" w:rsidRDefault="006557C2" w:rsidP="006557C2">
      <w:pPr>
        <w:spacing w:before="120"/>
        <w:rPr>
          <w:rFonts w:ascii="Arial" w:hAnsi="Arial" w:cs="Arial"/>
          <w:b/>
          <w:sz w:val="32"/>
          <w:szCs w:val="32"/>
        </w:rPr>
      </w:pPr>
      <w:r w:rsidRPr="006557C2">
        <w:rPr>
          <w:rFonts w:ascii="Arial" w:hAnsi="Arial" w:cs="Arial"/>
          <w:b/>
          <w:sz w:val="32"/>
          <w:szCs w:val="32"/>
        </w:rPr>
        <w:br w:type="page"/>
      </w:r>
      <w:r w:rsidRPr="006557C2">
        <w:rPr>
          <w:rFonts w:ascii="Arial" w:hAnsi="Arial" w:cs="Arial"/>
          <w:b/>
          <w:bCs/>
          <w:noProof/>
          <w:sz w:val="32"/>
          <w:szCs w:val="32"/>
        </w:rPr>
        <w:lastRenderedPageBreak/>
        <mc:AlternateContent>
          <mc:Choice Requires="wps">
            <w:drawing>
              <wp:anchor distT="0" distB="0" distL="114300" distR="114300" simplePos="0" relativeHeight="251659264" behindDoc="0" locked="0" layoutInCell="1" allowOverlap="1" wp14:anchorId="46A0D04A" wp14:editId="0FBFA2B7">
                <wp:simplePos x="0" y="0"/>
                <wp:positionH relativeFrom="column">
                  <wp:posOffset>7458426</wp:posOffset>
                </wp:positionH>
                <wp:positionV relativeFrom="paragraph">
                  <wp:posOffset>107072</wp:posOffset>
                </wp:positionV>
                <wp:extent cx="108000" cy="10800000"/>
                <wp:effectExtent l="0" t="0" r="635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8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42FE7" w14:textId="77777777" w:rsidR="006557C2" w:rsidRDefault="006557C2" w:rsidP="006557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A0D04A" id="_x0000_t202" coordsize="21600,21600" o:spt="202" path="m,l,21600r21600,l21600,xe">
                <v:stroke joinstyle="miter"/>
                <v:path gradientshapeok="t" o:connecttype="rect"/>
              </v:shapetype>
              <v:shape id="Text Box 3" o:spid="_x0000_s1026" type="#_x0000_t202" style="position:absolute;margin-left:587.3pt;margin-top:8.45pt;width:8.5pt;height:8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" fillcolor="silver" stroked="f">
                <v:path arrowok="t"/>
                <v:textbox>
                  <w:txbxContent>
                    <w:p w14:paraId="79542FE7" w14:textId="77777777" w:rsidR="006557C2" w:rsidRDefault="006557C2" w:rsidP="006557C2"/>
                  </w:txbxContent>
                </v:textbox>
              </v:shape>
            </w:pict>
          </mc:Fallback>
        </mc:AlternateContent>
      </w:r>
      <w:r w:rsidRPr="006557C2">
        <w:rPr>
          <w:rFonts w:ascii="Arial" w:hAnsi="Arial" w:cs="Arial"/>
          <w:b/>
          <w:sz w:val="32"/>
          <w:szCs w:val="32"/>
        </w:rPr>
        <w:t xml:space="preserve">Lösung </w:t>
      </w:r>
    </w:p>
    <w:p w14:paraId="6EE026EA" w14:textId="77777777" w:rsidR="006557C2" w:rsidRPr="006557C2" w:rsidRDefault="006557C2" w:rsidP="006557C2">
      <w:pPr>
        <w:spacing w:before="120"/>
        <w:rPr>
          <w:rFonts w:ascii="Arial" w:hAnsi="Arial" w:cs="Arial"/>
          <w:b/>
        </w:rPr>
      </w:pPr>
    </w:p>
    <w:p w14:paraId="2841BF98" w14:textId="63B86769" w:rsidR="006557C2" w:rsidRPr="006557C2" w:rsidRDefault="006557C2" w:rsidP="006557C2">
      <w:pPr>
        <w:spacing w:before="120"/>
        <w:rPr>
          <w:rFonts w:ascii="Arial" w:hAnsi="Arial" w:cs="Arial"/>
        </w:rPr>
      </w:pPr>
      <w:r w:rsidRPr="006557C2">
        <w:rPr>
          <w:rFonts w:ascii="Arial" w:hAnsi="Arial" w:cs="Arial"/>
        </w:rPr>
        <w:t xml:space="preserve">Die Einträge dürften den Schülerinnen und Schülern nicht schwerfallen. Wenn sie die vier Personen aus den zahlreichen andern herausheben können, sollte es ihnen möglich sein, die Geschichte zu erfassen.  </w:t>
      </w:r>
    </w:p>
    <w:p w14:paraId="7D5FE2F0" w14:textId="77777777" w:rsidR="006557C2" w:rsidRPr="006557C2" w:rsidRDefault="006557C2" w:rsidP="006557C2">
      <w:pPr>
        <w:spacing w:before="120"/>
        <w:rPr>
          <w:rFonts w:ascii="Arial" w:hAnsi="Arial" w:cs="Arial"/>
        </w:rPr>
      </w:pPr>
    </w:p>
    <w:tbl>
      <w:tblPr>
        <w:tblW w:w="0" w:type="auto"/>
        <w:tblLayout w:type="fixed"/>
        <w:tblLook w:val="04A0" w:firstRow="1" w:lastRow="0" w:firstColumn="1" w:lastColumn="0" w:noHBand="0" w:noVBand="1"/>
      </w:tblPr>
      <w:tblGrid>
        <w:gridCol w:w="2835"/>
        <w:gridCol w:w="425"/>
        <w:gridCol w:w="2835"/>
        <w:gridCol w:w="425"/>
        <w:gridCol w:w="2835"/>
      </w:tblGrid>
      <w:tr w:rsidR="00361E30" w:rsidRPr="006557C2" w14:paraId="208BAE57" w14:textId="77777777" w:rsidTr="00B507B9">
        <w:tc>
          <w:tcPr>
            <w:tcW w:w="2835" w:type="dxa"/>
          </w:tcPr>
          <w:p w14:paraId="6291FE48" w14:textId="77777777" w:rsidR="00361E30" w:rsidRPr="006557C2" w:rsidRDefault="00361E30" w:rsidP="00361E30">
            <w:pPr>
              <w:tabs>
                <w:tab w:val="right" w:pos="6963"/>
              </w:tabs>
              <w:spacing w:before="120"/>
              <w:rPr>
                <w:rFonts w:ascii="Arial" w:hAnsi="Arial" w:cs="Arial"/>
              </w:rPr>
            </w:pPr>
            <w:r w:rsidRPr="006557C2">
              <w:rPr>
                <w:rFonts w:ascii="Arial" w:hAnsi="Arial" w:cs="Arial"/>
                <w:noProof/>
              </w:rPr>
              <w:drawing>
                <wp:inline distT="0" distB="0" distL="0" distR="0" wp14:anchorId="5DFAAEA1" wp14:editId="750A344C">
                  <wp:extent cx="1663700" cy="1422400"/>
                  <wp:effectExtent l="0" t="0" r="0" b="0"/>
                  <wp:docPr id="5" name="Bild 5" descr="Ein Bild, das Person, drinn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Bild 5" descr="Ein Bild, das Person, drinnen enthält.&#10;&#10;Automatisch generierte Beschreibung"/>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1422400"/>
                          </a:xfrm>
                          <a:prstGeom prst="rect">
                            <a:avLst/>
                          </a:prstGeom>
                          <a:noFill/>
                          <a:ln>
                            <a:noFill/>
                          </a:ln>
                        </pic:spPr>
                      </pic:pic>
                    </a:graphicData>
                  </a:graphic>
                </wp:inline>
              </w:drawing>
            </w:r>
          </w:p>
          <w:p w14:paraId="15D4FBFB" w14:textId="77777777" w:rsidR="00361E30" w:rsidRPr="006557C2" w:rsidRDefault="00361E30" w:rsidP="00361E30">
            <w:pPr>
              <w:tabs>
                <w:tab w:val="right" w:pos="6963"/>
              </w:tabs>
              <w:spacing w:before="120"/>
              <w:rPr>
                <w:rFonts w:ascii="Arial" w:hAnsi="Arial" w:cs="Arial"/>
              </w:rPr>
            </w:pPr>
            <w:r w:rsidRPr="006557C2">
              <w:rPr>
                <w:rFonts w:ascii="Arial" w:hAnsi="Arial" w:cs="Arial"/>
              </w:rPr>
              <w:t>Tilly Odermatt</w:t>
            </w:r>
          </w:p>
          <w:p w14:paraId="26D38E46" w14:textId="346413CB" w:rsidR="00361E30" w:rsidRDefault="00361E30" w:rsidP="00361E30">
            <w:pPr>
              <w:tabs>
                <w:tab w:val="right" w:pos="6963"/>
              </w:tabs>
              <w:spacing w:before="120"/>
              <w:rPr>
                <w:rFonts w:ascii="Arial" w:hAnsi="Arial" w:cs="Arial"/>
              </w:rPr>
            </w:pPr>
            <w:r w:rsidRPr="006557C2">
              <w:rPr>
                <w:rFonts w:ascii="Arial" w:hAnsi="Arial" w:cs="Arial"/>
              </w:rPr>
              <w:t xml:space="preserve">Ist, obwohl sie keine Briefe von ihm erhielt, noch in Peter verliebt, will die Sache sofort aufklären, als sie erfährt, dass… </w:t>
            </w:r>
          </w:p>
          <w:p w14:paraId="7E5814C1" w14:textId="77777777" w:rsidR="00361E30" w:rsidRPr="006557C2" w:rsidRDefault="00361E30" w:rsidP="00361E30">
            <w:pPr>
              <w:tabs>
                <w:tab w:val="right" w:pos="6963"/>
              </w:tabs>
              <w:spacing w:before="120"/>
              <w:rPr>
                <w:rFonts w:ascii="Arial" w:hAnsi="Arial" w:cs="Arial"/>
              </w:rPr>
            </w:pPr>
          </w:p>
          <w:p w14:paraId="1D05CEDA" w14:textId="77777777" w:rsidR="00361E30" w:rsidRPr="006557C2" w:rsidRDefault="00361E30" w:rsidP="00361E30">
            <w:pPr>
              <w:tabs>
                <w:tab w:val="right" w:pos="6963"/>
              </w:tabs>
              <w:spacing w:before="120"/>
              <w:rPr>
                <w:rFonts w:ascii="Arial" w:hAnsi="Arial" w:cs="Arial"/>
              </w:rPr>
            </w:pPr>
          </w:p>
        </w:tc>
        <w:tc>
          <w:tcPr>
            <w:tcW w:w="425" w:type="dxa"/>
          </w:tcPr>
          <w:p w14:paraId="02DD3640" w14:textId="77777777" w:rsidR="00361E30" w:rsidRPr="006557C2" w:rsidRDefault="00361E30" w:rsidP="00361E30">
            <w:pPr>
              <w:tabs>
                <w:tab w:val="right" w:pos="6963"/>
              </w:tabs>
              <w:spacing w:before="120"/>
              <w:rPr>
                <w:rFonts w:ascii="Arial" w:hAnsi="Arial" w:cs="Arial"/>
              </w:rPr>
            </w:pPr>
          </w:p>
        </w:tc>
        <w:tc>
          <w:tcPr>
            <w:tcW w:w="2835" w:type="dxa"/>
            <w:vMerge w:val="restart"/>
          </w:tcPr>
          <w:p w14:paraId="0B79E294" w14:textId="77777777" w:rsidR="00361E30" w:rsidRDefault="00361E30" w:rsidP="00361E30">
            <w:pPr>
              <w:tabs>
                <w:tab w:val="right" w:pos="6963"/>
              </w:tabs>
              <w:spacing w:before="120"/>
              <w:rPr>
                <w:rFonts w:ascii="Arial" w:hAnsi="Arial" w:cs="Arial"/>
              </w:rPr>
            </w:pPr>
          </w:p>
          <w:p w14:paraId="3E9223C5" w14:textId="77777777" w:rsidR="00361E30" w:rsidRDefault="00361E30" w:rsidP="00361E30">
            <w:pPr>
              <w:tabs>
                <w:tab w:val="right" w:pos="6963"/>
              </w:tabs>
              <w:spacing w:before="120"/>
              <w:rPr>
                <w:rFonts w:ascii="Arial" w:hAnsi="Arial" w:cs="Arial"/>
              </w:rPr>
            </w:pPr>
          </w:p>
          <w:p w14:paraId="61BA0D49" w14:textId="77777777" w:rsidR="00361E30" w:rsidRDefault="00361E30" w:rsidP="00361E30">
            <w:pPr>
              <w:tabs>
                <w:tab w:val="right" w:pos="6963"/>
              </w:tabs>
              <w:spacing w:before="120"/>
              <w:rPr>
                <w:rFonts w:ascii="Arial" w:hAnsi="Arial" w:cs="Arial"/>
              </w:rPr>
            </w:pPr>
          </w:p>
          <w:p w14:paraId="44D56D2E" w14:textId="77777777" w:rsidR="00361E30" w:rsidRDefault="00361E30" w:rsidP="00361E30">
            <w:pPr>
              <w:tabs>
                <w:tab w:val="right" w:pos="6963"/>
              </w:tabs>
              <w:spacing w:before="120"/>
              <w:rPr>
                <w:rFonts w:ascii="Arial" w:hAnsi="Arial" w:cs="Arial"/>
              </w:rPr>
            </w:pPr>
          </w:p>
          <w:p w14:paraId="4F03941A" w14:textId="77777777" w:rsidR="00361E30" w:rsidRDefault="00361E30" w:rsidP="00361E30">
            <w:pPr>
              <w:tabs>
                <w:tab w:val="right" w:pos="6963"/>
              </w:tabs>
              <w:spacing w:before="120"/>
              <w:rPr>
                <w:rFonts w:ascii="Arial" w:hAnsi="Arial" w:cs="Arial"/>
              </w:rPr>
            </w:pPr>
          </w:p>
          <w:p w14:paraId="50EA9A2A" w14:textId="4ACA53F4" w:rsidR="00361E30" w:rsidRPr="006557C2" w:rsidRDefault="00361E30" w:rsidP="00361E30">
            <w:pPr>
              <w:tabs>
                <w:tab w:val="right" w:pos="6963"/>
              </w:tabs>
              <w:spacing w:before="120"/>
              <w:rPr>
                <w:rFonts w:ascii="Arial" w:hAnsi="Arial" w:cs="Arial"/>
              </w:rPr>
            </w:pPr>
            <w:r w:rsidRPr="006557C2">
              <w:rPr>
                <w:rFonts w:ascii="Arial" w:hAnsi="Arial" w:cs="Arial"/>
                <w:noProof/>
              </w:rPr>
              <w:drawing>
                <wp:inline distT="0" distB="0" distL="0" distR="0" wp14:anchorId="7D4135C1" wp14:editId="49B82E70">
                  <wp:extent cx="1663700" cy="1409700"/>
                  <wp:effectExtent l="0" t="0" r="0" b="0"/>
                  <wp:docPr id="6" name="Bild 6" descr="Ein Bild, das Person, Militäruniform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Bild 6" descr="Ein Bild, das Person, Militäruniform enthält.&#10;&#10;Automatisch generierte Beschreibu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532922B6" w14:textId="0984CF02" w:rsidR="00361E30" w:rsidRPr="006557C2" w:rsidRDefault="00361E30" w:rsidP="00361E30">
            <w:pPr>
              <w:tabs>
                <w:tab w:val="right" w:pos="6963"/>
              </w:tabs>
              <w:spacing w:before="120"/>
              <w:rPr>
                <w:rFonts w:ascii="Arial" w:hAnsi="Arial" w:cs="Arial"/>
              </w:rPr>
            </w:pPr>
            <w:r w:rsidRPr="006557C2">
              <w:rPr>
                <w:rFonts w:ascii="Arial" w:hAnsi="Arial" w:cs="Arial"/>
              </w:rPr>
              <w:t>Peter Hasler</w:t>
            </w:r>
          </w:p>
          <w:p w14:paraId="01CA2239" w14:textId="6C2577B5" w:rsidR="00361E30" w:rsidRPr="006557C2" w:rsidRDefault="00361E30" w:rsidP="00361E30">
            <w:pPr>
              <w:tabs>
                <w:tab w:val="right" w:pos="6963"/>
              </w:tabs>
              <w:spacing w:before="120"/>
              <w:rPr>
                <w:rFonts w:ascii="Arial" w:hAnsi="Arial" w:cs="Arial"/>
              </w:rPr>
            </w:pPr>
            <w:r w:rsidRPr="006557C2">
              <w:rPr>
                <w:rFonts w:ascii="Arial" w:hAnsi="Arial" w:cs="Arial"/>
              </w:rPr>
              <w:t xml:space="preserve">War verliebt in Tilly, glaubt sich von ihr verschmäht, hat sich in </w:t>
            </w:r>
            <w:proofErr w:type="spellStart"/>
            <w:r w:rsidRPr="006557C2">
              <w:rPr>
                <w:rFonts w:ascii="Arial" w:hAnsi="Arial" w:cs="Arial"/>
              </w:rPr>
              <w:t>Gilberte</w:t>
            </w:r>
            <w:proofErr w:type="spellEnd"/>
            <w:r w:rsidRPr="006557C2">
              <w:rPr>
                <w:rFonts w:ascii="Arial" w:hAnsi="Arial" w:cs="Arial"/>
              </w:rPr>
              <w:t xml:space="preserve"> verliebt.</w:t>
            </w:r>
          </w:p>
        </w:tc>
        <w:tc>
          <w:tcPr>
            <w:tcW w:w="425" w:type="dxa"/>
          </w:tcPr>
          <w:p w14:paraId="428F82D4" w14:textId="77777777" w:rsidR="00361E30" w:rsidRPr="006557C2" w:rsidRDefault="00361E30" w:rsidP="00361E30">
            <w:pPr>
              <w:tabs>
                <w:tab w:val="right" w:pos="6963"/>
              </w:tabs>
              <w:spacing w:before="120"/>
              <w:rPr>
                <w:rFonts w:ascii="Arial" w:hAnsi="Arial" w:cs="Arial"/>
              </w:rPr>
            </w:pPr>
          </w:p>
        </w:tc>
        <w:tc>
          <w:tcPr>
            <w:tcW w:w="2835" w:type="dxa"/>
          </w:tcPr>
          <w:p w14:paraId="169AD99C" w14:textId="77777777" w:rsidR="00361E30" w:rsidRPr="006557C2" w:rsidRDefault="00361E30" w:rsidP="00361E30">
            <w:pPr>
              <w:tabs>
                <w:tab w:val="right" w:pos="6963"/>
              </w:tabs>
              <w:spacing w:before="120"/>
              <w:rPr>
                <w:rFonts w:ascii="Arial" w:hAnsi="Arial" w:cs="Arial"/>
              </w:rPr>
            </w:pPr>
            <w:r w:rsidRPr="006557C2">
              <w:rPr>
                <w:rFonts w:ascii="Arial" w:hAnsi="Arial" w:cs="Arial"/>
                <w:noProof/>
              </w:rPr>
              <w:drawing>
                <wp:inline distT="0" distB="0" distL="0" distR="0" wp14:anchorId="092D47DD" wp14:editId="292A8FBA">
                  <wp:extent cx="1663700" cy="1409700"/>
                  <wp:effectExtent l="0" t="0" r="0" b="0"/>
                  <wp:docPr id="7" name="Bild 7" descr="Ein Bild, das Person, Mann, stehend, Schlips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Bild 7" descr="Ein Bild, das Person, Mann, stehend, Schlips enthält.&#10;&#10;Automatisch generierte Beschreibu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4D9AF0F1" w14:textId="77777777" w:rsidR="00361E30" w:rsidRPr="006557C2" w:rsidRDefault="00361E30" w:rsidP="00361E30">
            <w:pPr>
              <w:tabs>
                <w:tab w:val="right" w:pos="6963"/>
              </w:tabs>
              <w:spacing w:before="120"/>
              <w:rPr>
                <w:rFonts w:ascii="Arial" w:hAnsi="Arial" w:cs="Arial"/>
              </w:rPr>
            </w:pPr>
            <w:proofErr w:type="spellStart"/>
            <w:r w:rsidRPr="006557C2">
              <w:rPr>
                <w:rFonts w:ascii="Arial" w:hAnsi="Arial" w:cs="Arial"/>
              </w:rPr>
              <w:t>Gilberte</w:t>
            </w:r>
            <w:proofErr w:type="spellEnd"/>
          </w:p>
          <w:p w14:paraId="4C1A1B07" w14:textId="77777777" w:rsidR="00361E30" w:rsidRPr="006557C2" w:rsidRDefault="00361E30" w:rsidP="00361E30">
            <w:pPr>
              <w:tabs>
                <w:tab w:val="right" w:pos="6963"/>
              </w:tabs>
              <w:spacing w:before="120"/>
              <w:rPr>
                <w:rFonts w:ascii="Arial" w:hAnsi="Arial" w:cs="Arial"/>
              </w:rPr>
            </w:pPr>
            <w:r w:rsidRPr="006557C2">
              <w:rPr>
                <w:rFonts w:ascii="Arial" w:hAnsi="Arial" w:cs="Arial"/>
              </w:rPr>
              <w:t xml:space="preserve">Hat sich in Peter Hasler verliebt, aber will es nicht offenlegen. </w:t>
            </w:r>
          </w:p>
        </w:tc>
      </w:tr>
      <w:tr w:rsidR="00361E30" w:rsidRPr="006557C2" w14:paraId="620A2F55" w14:textId="77777777" w:rsidTr="00B507B9">
        <w:tc>
          <w:tcPr>
            <w:tcW w:w="2835" w:type="dxa"/>
          </w:tcPr>
          <w:p w14:paraId="29AC0E6F" w14:textId="77777777" w:rsidR="00361E30" w:rsidRPr="006557C2" w:rsidRDefault="00361E30" w:rsidP="00361E30">
            <w:pPr>
              <w:tabs>
                <w:tab w:val="right" w:pos="6963"/>
              </w:tabs>
              <w:spacing w:before="120"/>
              <w:rPr>
                <w:rFonts w:ascii="Arial" w:hAnsi="Arial" w:cs="Arial"/>
              </w:rPr>
            </w:pPr>
            <w:r w:rsidRPr="006557C2">
              <w:rPr>
                <w:rFonts w:ascii="Arial" w:hAnsi="Arial" w:cs="Arial"/>
                <w:noProof/>
              </w:rPr>
              <w:drawing>
                <wp:inline distT="0" distB="0" distL="0" distR="0" wp14:anchorId="60D88D03" wp14:editId="6EA6A000">
                  <wp:extent cx="1663700" cy="1409700"/>
                  <wp:effectExtent l="0" t="0" r="0" b="0"/>
                  <wp:docPr id="8" name="Bild 8" descr="Ein Bild, das Mann, Person, Hut, tragen enthält.&#10;&#10;Automatisch generierte Beschreibu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Bild 8" descr="Ein Bild, das Mann, Person, Hut, tragen enthält.&#10;&#10;Automatisch generierte Beschreibun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3700" cy="1409700"/>
                          </a:xfrm>
                          <a:prstGeom prst="rect">
                            <a:avLst/>
                          </a:prstGeom>
                          <a:noFill/>
                          <a:ln>
                            <a:noFill/>
                          </a:ln>
                        </pic:spPr>
                      </pic:pic>
                    </a:graphicData>
                  </a:graphic>
                </wp:inline>
              </w:drawing>
            </w:r>
          </w:p>
          <w:p w14:paraId="48B26F19" w14:textId="77777777" w:rsidR="00361E30" w:rsidRPr="006557C2" w:rsidRDefault="00361E30" w:rsidP="00361E30">
            <w:pPr>
              <w:tabs>
                <w:tab w:val="right" w:pos="6963"/>
              </w:tabs>
              <w:spacing w:before="120"/>
              <w:rPr>
                <w:rFonts w:ascii="Arial" w:hAnsi="Arial" w:cs="Arial"/>
              </w:rPr>
            </w:pPr>
            <w:r w:rsidRPr="006557C2">
              <w:rPr>
                <w:rFonts w:ascii="Arial" w:hAnsi="Arial" w:cs="Arial"/>
              </w:rPr>
              <w:t>Herr Odermatt</w:t>
            </w:r>
          </w:p>
          <w:p w14:paraId="005CE375" w14:textId="77777777" w:rsidR="00361E30" w:rsidRPr="006557C2" w:rsidRDefault="00361E30" w:rsidP="00361E30">
            <w:pPr>
              <w:tabs>
                <w:tab w:val="right" w:pos="6963"/>
              </w:tabs>
              <w:spacing w:before="120"/>
              <w:rPr>
                <w:rFonts w:ascii="Arial" w:hAnsi="Arial" w:cs="Arial"/>
              </w:rPr>
            </w:pPr>
            <w:r w:rsidRPr="006557C2">
              <w:rPr>
                <w:rFonts w:ascii="Arial" w:hAnsi="Arial" w:cs="Arial"/>
              </w:rPr>
              <w:t>… ihr die Briefe vorenthalten hat.</w:t>
            </w:r>
          </w:p>
        </w:tc>
        <w:tc>
          <w:tcPr>
            <w:tcW w:w="425" w:type="dxa"/>
          </w:tcPr>
          <w:p w14:paraId="068EBD06" w14:textId="77777777" w:rsidR="00361E30" w:rsidRPr="006557C2" w:rsidRDefault="00361E30" w:rsidP="00361E30">
            <w:pPr>
              <w:tabs>
                <w:tab w:val="right" w:pos="6963"/>
              </w:tabs>
              <w:spacing w:before="120"/>
              <w:rPr>
                <w:rFonts w:ascii="Arial" w:hAnsi="Arial" w:cs="Arial"/>
              </w:rPr>
            </w:pPr>
          </w:p>
        </w:tc>
        <w:tc>
          <w:tcPr>
            <w:tcW w:w="2835" w:type="dxa"/>
            <w:vMerge/>
          </w:tcPr>
          <w:p w14:paraId="2CF64787" w14:textId="77777777" w:rsidR="00361E30" w:rsidRPr="006557C2" w:rsidRDefault="00361E30" w:rsidP="00361E30">
            <w:pPr>
              <w:tabs>
                <w:tab w:val="right" w:pos="6963"/>
              </w:tabs>
              <w:spacing w:before="120"/>
              <w:rPr>
                <w:rFonts w:ascii="Arial" w:hAnsi="Arial" w:cs="Arial"/>
              </w:rPr>
            </w:pPr>
          </w:p>
        </w:tc>
        <w:tc>
          <w:tcPr>
            <w:tcW w:w="425" w:type="dxa"/>
          </w:tcPr>
          <w:p w14:paraId="7F22DEAA" w14:textId="77777777" w:rsidR="00361E30" w:rsidRPr="006557C2" w:rsidRDefault="00361E30" w:rsidP="00361E30">
            <w:pPr>
              <w:tabs>
                <w:tab w:val="right" w:pos="6963"/>
              </w:tabs>
              <w:spacing w:before="120"/>
              <w:rPr>
                <w:rFonts w:ascii="Arial" w:hAnsi="Arial" w:cs="Arial"/>
              </w:rPr>
            </w:pPr>
          </w:p>
        </w:tc>
        <w:tc>
          <w:tcPr>
            <w:tcW w:w="2835" w:type="dxa"/>
          </w:tcPr>
          <w:p w14:paraId="77C52ADC" w14:textId="668BA512" w:rsidR="00361E30" w:rsidRPr="006557C2" w:rsidRDefault="00361E30" w:rsidP="00361E30">
            <w:pPr>
              <w:tabs>
                <w:tab w:val="right" w:pos="6963"/>
              </w:tabs>
              <w:spacing w:before="120"/>
              <w:rPr>
                <w:rFonts w:ascii="Arial" w:hAnsi="Arial" w:cs="Arial"/>
              </w:rPr>
            </w:pPr>
          </w:p>
        </w:tc>
      </w:tr>
    </w:tbl>
    <w:p w14:paraId="4866D45A" w14:textId="77777777" w:rsidR="00E722FE" w:rsidRPr="006557C2" w:rsidRDefault="00E722FE" w:rsidP="006557C2">
      <w:pPr>
        <w:spacing w:before="120"/>
        <w:rPr>
          <w:rFonts w:ascii="Arial" w:hAnsi="Arial" w:cs="Arial"/>
          <w:b/>
        </w:rPr>
      </w:pPr>
    </w:p>
    <w:sectPr w:rsidR="00E722FE" w:rsidRPr="006557C2" w:rsidSect="00E722FE">
      <w:headerReference w:type="default" r:id="rId11"/>
      <w:footerReference w:type="even" r:id="rId12"/>
      <w:footerReference w:type="default" r:id="rId13"/>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260CE" w14:textId="77777777" w:rsidR="00A874CF" w:rsidRDefault="00A874CF" w:rsidP="007E39E7">
      <w:r>
        <w:separator/>
      </w:r>
    </w:p>
  </w:endnote>
  <w:endnote w:type="continuationSeparator" w:id="0">
    <w:p w14:paraId="304CC9FA" w14:textId="77777777" w:rsidR="00A874CF" w:rsidRDefault="00A874CF"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5522B" w14:textId="77777777" w:rsidR="00A874CF" w:rsidRDefault="00A874CF" w:rsidP="007E39E7">
      <w:r>
        <w:separator/>
      </w:r>
    </w:p>
  </w:footnote>
  <w:footnote w:type="continuationSeparator" w:id="0">
    <w:p w14:paraId="6F94EA7A" w14:textId="77777777" w:rsidR="00A874CF" w:rsidRDefault="00A874CF"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696CC42E"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082885">
                      <w:rPr>
                        <w:rFonts w:ascii="Arial" w:hAnsi="Arial" w:cs="Arial"/>
                        <w:color w:val="000000"/>
                        <w:kern w:val="36"/>
                        <w:sz w:val="16"/>
                        <w:szCs w:val="16"/>
                      </w:rPr>
                      <w:t>Schweiz im Ersten Weltkrieg</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00D5"/>
    <w:rsid w:val="00071D27"/>
    <w:rsid w:val="00074F70"/>
    <w:rsid w:val="00082885"/>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61E30"/>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193"/>
    <w:rsid w:val="005A0C87"/>
    <w:rsid w:val="005A12E3"/>
    <w:rsid w:val="005A192D"/>
    <w:rsid w:val="005A3B7D"/>
    <w:rsid w:val="005B7E20"/>
    <w:rsid w:val="005D33B1"/>
    <w:rsid w:val="00603093"/>
    <w:rsid w:val="00605CC2"/>
    <w:rsid w:val="0062125E"/>
    <w:rsid w:val="006378CE"/>
    <w:rsid w:val="006431F1"/>
    <w:rsid w:val="00646771"/>
    <w:rsid w:val="00655289"/>
    <w:rsid w:val="006557C2"/>
    <w:rsid w:val="00676B4B"/>
    <w:rsid w:val="00693727"/>
    <w:rsid w:val="006B0B45"/>
    <w:rsid w:val="006B342D"/>
    <w:rsid w:val="006D17B8"/>
    <w:rsid w:val="006D5B1E"/>
    <w:rsid w:val="006E0D20"/>
    <w:rsid w:val="00717713"/>
    <w:rsid w:val="00724E02"/>
    <w:rsid w:val="00733A42"/>
    <w:rsid w:val="00740576"/>
    <w:rsid w:val="00747FAA"/>
    <w:rsid w:val="007611D1"/>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00E7"/>
    <w:rsid w:val="00885915"/>
    <w:rsid w:val="0089044D"/>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4CF"/>
    <w:rsid w:val="00A87D07"/>
    <w:rsid w:val="00A946B8"/>
    <w:rsid w:val="00AA6387"/>
    <w:rsid w:val="00AC5C9B"/>
    <w:rsid w:val="00AD4642"/>
    <w:rsid w:val="00AE1C42"/>
    <w:rsid w:val="00AF1FDE"/>
    <w:rsid w:val="00AF74EC"/>
    <w:rsid w:val="00B05F96"/>
    <w:rsid w:val="00B10673"/>
    <w:rsid w:val="00B11238"/>
    <w:rsid w:val="00B1128E"/>
    <w:rsid w:val="00B15A87"/>
    <w:rsid w:val="00B26310"/>
    <w:rsid w:val="00B3313A"/>
    <w:rsid w:val="00B37562"/>
    <w:rsid w:val="00B37888"/>
    <w:rsid w:val="00B425D3"/>
    <w:rsid w:val="00B4592C"/>
    <w:rsid w:val="00B53499"/>
    <w:rsid w:val="00B632EF"/>
    <w:rsid w:val="00B70949"/>
    <w:rsid w:val="00BA5DD3"/>
    <w:rsid w:val="00BC19D9"/>
    <w:rsid w:val="00BE0D39"/>
    <w:rsid w:val="00BE139F"/>
    <w:rsid w:val="00C14815"/>
    <w:rsid w:val="00C15A93"/>
    <w:rsid w:val="00C309A6"/>
    <w:rsid w:val="00C33BEB"/>
    <w:rsid w:val="00C42724"/>
    <w:rsid w:val="00C52BFE"/>
    <w:rsid w:val="00C660A6"/>
    <w:rsid w:val="00C6689B"/>
    <w:rsid w:val="00C76967"/>
    <w:rsid w:val="00C87196"/>
    <w:rsid w:val="00C919C6"/>
    <w:rsid w:val="00C9647D"/>
    <w:rsid w:val="00CA52D5"/>
    <w:rsid w:val="00CB1B58"/>
    <w:rsid w:val="00CB2086"/>
    <w:rsid w:val="00CC09E5"/>
    <w:rsid w:val="00CC758A"/>
    <w:rsid w:val="00CE1E6D"/>
    <w:rsid w:val="00D02442"/>
    <w:rsid w:val="00D02EE8"/>
    <w:rsid w:val="00D070DD"/>
    <w:rsid w:val="00D228E9"/>
    <w:rsid w:val="00D311BC"/>
    <w:rsid w:val="00D33DE9"/>
    <w:rsid w:val="00D37359"/>
    <w:rsid w:val="00D4252A"/>
    <w:rsid w:val="00D43931"/>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722FE"/>
    <w:rsid w:val="00E83980"/>
    <w:rsid w:val="00EA05C9"/>
    <w:rsid w:val="00EA2C54"/>
    <w:rsid w:val="00EA6A2D"/>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03DE"/>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2373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15</cp:revision>
  <cp:lastPrinted>2021-07-14T09:10:00Z</cp:lastPrinted>
  <dcterms:created xsi:type="dcterms:W3CDTF">2021-07-14T08:35:00Z</dcterms:created>
  <dcterms:modified xsi:type="dcterms:W3CDTF">2021-10-08T06:50:00Z</dcterms:modified>
</cp:coreProperties>
</file>